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23196534"/>
        <w:docPartObj>
          <w:docPartGallery w:val="Cover Pages"/>
          <w:docPartUnique/>
        </w:docPartObj>
      </w:sdtPr>
      <w:sdtEndPr>
        <w:rPr>
          <w:rFonts w:eastAsia="Calibri"/>
          <w:sz w:val="28"/>
          <w:szCs w:val="28"/>
        </w:rPr>
      </w:sdtEndPr>
      <w:sdtContent>
        <w:p w:rsidR="00990C1F" w:rsidRPr="00162DE3" w:rsidRDefault="00990C1F" w:rsidP="00990C1F">
          <w:pPr>
            <w:spacing w:after="200" w:line="276" w:lineRule="auto"/>
            <w:rPr>
              <w:rFonts w:ascii="Times New Roman" w:eastAsia="Calibri" w:hAnsi="Times New Roman" w:cs="Times New Roman"/>
              <w:b/>
              <w:color w:val="00B050"/>
              <w:sz w:val="28"/>
              <w:szCs w:val="28"/>
              <w14:textOutline w14:w="11112" w14:cap="flat" w14:cmpd="sng" w14:algn="ctr">
                <w14:solidFill>
                  <w14:schemeClr w14:val="accent2"/>
                </w14:solidFill>
                <w14:prstDash w14:val="solid"/>
                <w14:round/>
              </w14:textOutline>
            </w:rPr>
          </w:pPr>
          <w:r w:rsidRPr="00162DE3">
            <w:rPr>
              <w:rFonts w:ascii="Times New Roman" w:eastAsia="Calibri" w:hAnsi="Times New Roman" w:cs="Times New Roman"/>
              <w:b/>
              <w:color w:val="00B050"/>
              <w:sz w:val="28"/>
              <w:szCs w:val="28"/>
              <w14:textOutline w14:w="11112" w14:cap="flat" w14:cmpd="sng" w14:algn="ctr">
                <w14:solidFill>
                  <w14:schemeClr w14:val="accent2"/>
                </w14:solidFill>
                <w14:prstDash w14:val="solid"/>
                <w14:round/>
              </w14:textOutline>
            </w:rPr>
            <w:t>МУК «ЦЕНТРАЛИЗОВАННАЯ БИБЛИОТЕЧНАЯ СИСТЕМА» БАКСАНСКОГО МУНИЦИПАЛЬНОГО РАЙОНА</w:t>
          </w:r>
        </w:p>
        <w:p w:rsidR="00990C1F" w:rsidRDefault="00990C1F" w:rsidP="00990C1F">
          <w:r>
            <w:rPr>
              <w:noProof/>
              <w:lang w:eastAsia="ru-RU"/>
            </w:rPr>
            <mc:AlternateContent>
              <mc:Choice Requires="wpg">
                <w:drawing>
                  <wp:anchor distT="0" distB="0" distL="114300" distR="114300" simplePos="0" relativeHeight="251659264" behindDoc="1" locked="0" layoutInCell="1" allowOverlap="1" wp14:anchorId="78D70639" wp14:editId="6C16B60F">
                    <wp:simplePos x="0" y="0"/>
                    <wp:positionH relativeFrom="page">
                      <wp:posOffset>508883</wp:posOffset>
                    </wp:positionH>
                    <wp:positionV relativeFrom="page">
                      <wp:posOffset>1049572</wp:posOffset>
                    </wp:positionV>
                    <wp:extent cx="9562051" cy="6037911"/>
                    <wp:effectExtent l="0" t="0" r="1270" b="1270"/>
                    <wp:wrapNone/>
                    <wp:docPr id="119" name="Группа 119"/>
                    <wp:cNvGraphicFramePr/>
                    <a:graphic xmlns:a="http://schemas.openxmlformats.org/drawingml/2006/main">
                      <a:graphicData uri="http://schemas.microsoft.com/office/word/2010/wordprocessingGroup">
                        <wpg:wgp>
                          <wpg:cNvGrpSpPr/>
                          <wpg:grpSpPr>
                            <a:xfrm>
                              <a:off x="0" y="0"/>
                              <a:ext cx="9562051" cy="6037911"/>
                              <a:chOff x="0" y="0"/>
                              <a:chExt cx="6858000" cy="9271750"/>
                            </a:xfrm>
                          </wpg:grpSpPr>
                          <wps:wsp>
                            <wps:cNvPr id="120" name="Прямоугольник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Прямоугольник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12AF2" w:rsidRPr="00162DE3" w:rsidRDefault="00912AF2" w:rsidP="00990C1F">
                                  <w:pPr>
                                    <w:pStyle w:val="a4"/>
                                    <w:rPr>
                                      <w:caps/>
                                      <w:color w:val="FF0000"/>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Текстовое поле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olor w:val="F7CAAC" w:themeColor="accent2" w:themeTint="66"/>
                                      <w:sz w:val="80"/>
                                      <w:szCs w:val="80"/>
                                      <w14:textOutline w14:w="11112" w14:cap="flat" w14:cmpd="sng" w14:algn="ctr">
                                        <w14:solidFill>
                                          <w14:schemeClr w14:val="accent2"/>
                                        </w14:solidFill>
                                        <w14:prstDash w14:val="solid"/>
                                        <w14:round/>
                                      </w14:textOutline>
                                    </w:rPr>
                                    <w:alias w:val="Название"/>
                                    <w:tag w:val=""/>
                                    <w:id w:val="-1476986296"/>
                                    <w:dataBinding w:prefixMappings="xmlns:ns0='http://purl.org/dc/elements/1.1/' xmlns:ns1='http://schemas.openxmlformats.org/package/2006/metadata/core-properties' " w:xpath="/ns1:coreProperties[1]/ns0:title[1]" w:storeItemID="{6C3C8BC8-F283-45AE-878A-BAB7291924A1}"/>
                                    <w:text/>
                                  </w:sdtPr>
                                  <w:sdtContent>
                                    <w:p w:rsidR="00912AF2" w:rsidRPr="001D2718" w:rsidRDefault="00912AF2" w:rsidP="00990C1F">
                                      <w:pPr>
                                        <w:pStyle w:val="a4"/>
                                        <w:pBdr>
                                          <w:bottom w:val="single" w:sz="6" w:space="11" w:color="7F7F7F" w:themeColor="text1" w:themeTint="80"/>
                                        </w:pBdr>
                                        <w:rPr>
                                          <w:rFonts w:asciiTheme="majorHAnsi" w:eastAsiaTheme="majorEastAsia" w:hAnsiTheme="majorHAnsi" w:cstheme="majorBidi"/>
                                          <w:color w:val="595959" w:themeColor="text1" w:themeTint="A6"/>
                                          <w:sz w:val="80"/>
                                          <w:szCs w:val="80"/>
                                        </w:rPr>
                                      </w:pPr>
                                      <w:r>
                                        <w:rPr>
                                          <w:rFonts w:asciiTheme="majorHAnsi" w:eastAsiaTheme="majorEastAsia" w:hAnsiTheme="majorHAnsi" w:cstheme="majorBidi"/>
                                          <w:b/>
                                          <w:color w:val="F7CAAC" w:themeColor="accent2" w:themeTint="66"/>
                                          <w:sz w:val="80"/>
                                          <w:szCs w:val="80"/>
                                          <w14:textOutline w14:w="11112" w14:cap="flat" w14:cmpd="sng" w14:algn="ctr">
                                            <w14:solidFill>
                                              <w14:schemeClr w14:val="accent2"/>
                                            </w14:solidFill>
                                            <w14:prstDash w14:val="solid"/>
                                            <w14:round/>
                                          </w14:textOutline>
                                        </w:rPr>
                                        <w:t>ИНФОРМАЦИОННЫЙ ОТЧЁТ ЗА 2023</w:t>
                                      </w:r>
                                      <w:r w:rsidRPr="00B817F7">
                                        <w:rPr>
                                          <w:rFonts w:asciiTheme="majorHAnsi" w:eastAsiaTheme="majorEastAsia" w:hAnsiTheme="majorHAnsi" w:cstheme="majorBidi"/>
                                          <w:b/>
                                          <w:color w:val="F7CAAC" w:themeColor="accent2" w:themeTint="66"/>
                                          <w:sz w:val="80"/>
                                          <w:szCs w:val="80"/>
                                          <w14:textOutline w14:w="11112" w14:cap="flat" w14:cmpd="sng" w14:algn="ctr">
                                            <w14:solidFill>
                                              <w14:schemeClr w14:val="accent2"/>
                                            </w14:solidFill>
                                            <w14:prstDash w14:val="solid"/>
                                            <w14:round/>
                                          </w14:textOutline>
                                        </w:rPr>
                                        <w:t xml:space="preserve"> г.</w:t>
                                      </w:r>
                                    </w:p>
                                  </w:sdtContent>
                                </w:sdt>
                                <w:sdt>
                                  <w:sdtPr>
                                    <w:rPr>
                                      <w:caps/>
                                      <w:color w:val="44546A" w:themeColor="text2"/>
                                      <w:sz w:val="36"/>
                                      <w:szCs w:val="36"/>
                                    </w:rPr>
                                    <w:alias w:val="Подзаголовок"/>
                                    <w:tag w:val=""/>
                                    <w:id w:val="157346227"/>
                                    <w:showingPlcHdr/>
                                    <w:dataBinding w:prefixMappings="xmlns:ns0='http://purl.org/dc/elements/1.1/' xmlns:ns1='http://schemas.openxmlformats.org/package/2006/metadata/core-properties' " w:xpath="/ns1:coreProperties[1]/ns0:subject[1]" w:storeItemID="{6C3C8BC8-F283-45AE-878A-BAB7291924A1}"/>
                                    <w:text/>
                                  </w:sdtPr>
                                  <w:sdtContent>
                                    <w:p w:rsidR="00912AF2" w:rsidRDefault="00912AF2" w:rsidP="00990C1F">
                                      <w:pPr>
                                        <w:pStyle w:val="a4"/>
                                        <w:spacing w:before="240"/>
                                        <w:rPr>
                                          <w:caps/>
                                          <w:color w:val="44546A" w:themeColor="text2"/>
                                          <w:sz w:val="36"/>
                                          <w:szCs w:val="36"/>
                                        </w:rPr>
                                      </w:pPr>
                                      <w:r>
                                        <w:rPr>
                                          <w:caps/>
                                          <w:color w:val="44546A" w:themeColor="text2"/>
                                          <w:sz w:val="36"/>
                                          <w:szCs w:val="36"/>
                                        </w:rPr>
                                        <w:t xml:space="preserve">     </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8D70639" id="Группа 119" o:spid="_x0000_s1026" style="position:absolute;margin-left:40.05pt;margin-top:82.65pt;width:752.9pt;height:475.45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">
                    <v:rect id="Прямоугольник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Прямоугольник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rsidR="00912AF2" w:rsidRPr="00162DE3" w:rsidRDefault="00912AF2" w:rsidP="00990C1F">
                            <w:pPr>
                              <w:pStyle w:val="a4"/>
                              <w:rPr>
                                <w:caps/>
                                <w:color w:val="FF0000"/>
                              </w:rPr>
                            </w:pPr>
                          </w:p>
                        </w:txbxContent>
                      </v:textbox>
                    </v:rect>
                    <v:shapetype id="_x0000_t202" coordsize="21600,21600" o:spt="202" path="m,l,21600r21600,l21600,xe">
                      <v:stroke joinstyle="miter"/>
                      <v:path gradientshapeok="t" o:connecttype="rect"/>
                    </v:shapetype>
                    <v:shape id="Текстовое поле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b/>
                                <w:color w:val="F7CAAC" w:themeColor="accent2" w:themeTint="66"/>
                                <w:sz w:val="80"/>
                                <w:szCs w:val="80"/>
                                <w14:textOutline w14:w="11112" w14:cap="flat" w14:cmpd="sng" w14:algn="ctr">
                                  <w14:solidFill>
                                    <w14:schemeClr w14:val="accent2"/>
                                  </w14:solidFill>
                                  <w14:prstDash w14:val="solid"/>
                                  <w14:round/>
                                </w14:textOutline>
                              </w:rPr>
                              <w:alias w:val="Название"/>
                              <w:tag w:val=""/>
                              <w:id w:val="-1476986296"/>
                              <w:dataBinding w:prefixMappings="xmlns:ns0='http://purl.org/dc/elements/1.1/' xmlns:ns1='http://schemas.openxmlformats.org/package/2006/metadata/core-properties' " w:xpath="/ns1:coreProperties[1]/ns0:title[1]" w:storeItemID="{6C3C8BC8-F283-45AE-878A-BAB7291924A1}"/>
                              <w:text/>
                            </w:sdtPr>
                            <w:sdtContent>
                              <w:p w:rsidR="00912AF2" w:rsidRPr="001D2718" w:rsidRDefault="00912AF2" w:rsidP="00990C1F">
                                <w:pPr>
                                  <w:pStyle w:val="a4"/>
                                  <w:pBdr>
                                    <w:bottom w:val="single" w:sz="6" w:space="11" w:color="7F7F7F" w:themeColor="text1" w:themeTint="80"/>
                                  </w:pBdr>
                                  <w:rPr>
                                    <w:rFonts w:asciiTheme="majorHAnsi" w:eastAsiaTheme="majorEastAsia" w:hAnsiTheme="majorHAnsi" w:cstheme="majorBidi"/>
                                    <w:color w:val="595959" w:themeColor="text1" w:themeTint="A6"/>
                                    <w:sz w:val="80"/>
                                    <w:szCs w:val="80"/>
                                  </w:rPr>
                                </w:pPr>
                                <w:r>
                                  <w:rPr>
                                    <w:rFonts w:asciiTheme="majorHAnsi" w:eastAsiaTheme="majorEastAsia" w:hAnsiTheme="majorHAnsi" w:cstheme="majorBidi"/>
                                    <w:b/>
                                    <w:color w:val="F7CAAC" w:themeColor="accent2" w:themeTint="66"/>
                                    <w:sz w:val="80"/>
                                    <w:szCs w:val="80"/>
                                    <w14:textOutline w14:w="11112" w14:cap="flat" w14:cmpd="sng" w14:algn="ctr">
                                      <w14:solidFill>
                                        <w14:schemeClr w14:val="accent2"/>
                                      </w14:solidFill>
                                      <w14:prstDash w14:val="solid"/>
                                      <w14:round/>
                                    </w14:textOutline>
                                  </w:rPr>
                                  <w:t>ИНФОРМАЦИОННЫЙ ОТЧЁТ ЗА 2023</w:t>
                                </w:r>
                                <w:r w:rsidRPr="00B817F7">
                                  <w:rPr>
                                    <w:rFonts w:asciiTheme="majorHAnsi" w:eastAsiaTheme="majorEastAsia" w:hAnsiTheme="majorHAnsi" w:cstheme="majorBidi"/>
                                    <w:b/>
                                    <w:color w:val="F7CAAC" w:themeColor="accent2" w:themeTint="66"/>
                                    <w:sz w:val="80"/>
                                    <w:szCs w:val="80"/>
                                    <w14:textOutline w14:w="11112" w14:cap="flat" w14:cmpd="sng" w14:algn="ctr">
                                      <w14:solidFill>
                                        <w14:schemeClr w14:val="accent2"/>
                                      </w14:solidFill>
                                      <w14:prstDash w14:val="solid"/>
                                      <w14:round/>
                                    </w14:textOutline>
                                  </w:rPr>
                                  <w:t xml:space="preserve"> г.</w:t>
                                </w:r>
                              </w:p>
                            </w:sdtContent>
                          </w:sdt>
                          <w:sdt>
                            <w:sdtPr>
                              <w:rPr>
                                <w:caps/>
                                <w:color w:val="44546A" w:themeColor="text2"/>
                                <w:sz w:val="36"/>
                                <w:szCs w:val="36"/>
                              </w:rPr>
                              <w:alias w:val="Подзаголовок"/>
                              <w:tag w:val=""/>
                              <w:id w:val="157346227"/>
                              <w:showingPlcHdr/>
                              <w:dataBinding w:prefixMappings="xmlns:ns0='http://purl.org/dc/elements/1.1/' xmlns:ns1='http://schemas.openxmlformats.org/package/2006/metadata/core-properties' " w:xpath="/ns1:coreProperties[1]/ns0:subject[1]" w:storeItemID="{6C3C8BC8-F283-45AE-878A-BAB7291924A1}"/>
                              <w:text/>
                            </w:sdtPr>
                            <w:sdtContent>
                              <w:p w:rsidR="00912AF2" w:rsidRDefault="00912AF2" w:rsidP="00990C1F">
                                <w:pPr>
                                  <w:pStyle w:val="a4"/>
                                  <w:spacing w:before="240"/>
                                  <w:rPr>
                                    <w:caps/>
                                    <w:color w:val="44546A" w:themeColor="text2"/>
                                    <w:sz w:val="36"/>
                                    <w:szCs w:val="36"/>
                                  </w:rPr>
                                </w:pPr>
                                <w:r>
                                  <w:rPr>
                                    <w:caps/>
                                    <w:color w:val="44546A" w:themeColor="text2"/>
                                    <w:sz w:val="36"/>
                                    <w:szCs w:val="36"/>
                                  </w:rPr>
                                  <w:t xml:space="preserve">     </w:t>
                                </w:r>
                              </w:p>
                            </w:sdtContent>
                          </w:sdt>
                        </w:txbxContent>
                      </v:textbox>
                    </v:shape>
                    <w10:wrap anchorx="page" anchory="page"/>
                  </v:group>
                </w:pict>
              </mc:Fallback>
            </mc:AlternateContent>
          </w:r>
        </w:p>
        <w:p w:rsidR="00990C1F" w:rsidRDefault="00990C1F" w:rsidP="00990C1F">
          <w:pPr>
            <w:rPr>
              <w:rFonts w:eastAsia="Calibri"/>
              <w:sz w:val="28"/>
              <w:szCs w:val="28"/>
            </w:rPr>
          </w:pPr>
          <w:r>
            <w:rPr>
              <w:rFonts w:eastAsia="Calibri"/>
              <w:sz w:val="28"/>
              <w:szCs w:val="28"/>
            </w:rPr>
            <w:br w:type="page"/>
          </w:r>
        </w:p>
      </w:sdtContent>
    </w:sdt>
    <w:tbl>
      <w:tblPr>
        <w:tblStyle w:val="a3"/>
        <w:tblpPr w:leftFromText="180" w:rightFromText="180" w:vertAnchor="text" w:horzAnchor="margin" w:tblpY="241"/>
        <w:tblW w:w="0" w:type="auto"/>
        <w:tblLook w:val="04A0" w:firstRow="1" w:lastRow="0" w:firstColumn="1" w:lastColumn="0" w:noHBand="0" w:noVBand="1"/>
      </w:tblPr>
      <w:tblGrid>
        <w:gridCol w:w="14458"/>
        <w:gridCol w:w="983"/>
      </w:tblGrid>
      <w:tr w:rsidR="00990C1F" w:rsidTr="0073527A">
        <w:tc>
          <w:tcPr>
            <w:tcW w:w="14596" w:type="dxa"/>
          </w:tcPr>
          <w:p w:rsidR="00990C1F" w:rsidRPr="00696DE3" w:rsidRDefault="00990C1F" w:rsidP="0073527A">
            <w:pPr>
              <w:jc w:val="center"/>
              <w:rPr>
                <w:rFonts w:ascii="Times New Roman" w:eastAsia="Calibri" w:hAnsi="Times New Roman" w:cs="Times New Roman"/>
                <w:b/>
                <w:sz w:val="28"/>
                <w:szCs w:val="28"/>
              </w:rPr>
            </w:pPr>
            <w:r w:rsidRPr="00696DE3">
              <w:rPr>
                <w:rFonts w:ascii="Times New Roman" w:eastAsia="Calibri" w:hAnsi="Times New Roman" w:cs="Times New Roman"/>
                <w:b/>
                <w:sz w:val="28"/>
                <w:szCs w:val="28"/>
              </w:rPr>
              <w:lastRenderedPageBreak/>
              <w:t>ОГЛАВЛЕНИЕ</w:t>
            </w:r>
          </w:p>
        </w:tc>
        <w:tc>
          <w:tcPr>
            <w:tcW w:w="986" w:type="dxa"/>
          </w:tcPr>
          <w:p w:rsidR="00990C1F" w:rsidRPr="00696DE3" w:rsidRDefault="00990C1F" w:rsidP="0073527A">
            <w:pPr>
              <w:rPr>
                <w:rFonts w:ascii="Times New Roman" w:eastAsia="Calibri" w:hAnsi="Times New Roman" w:cs="Times New Roman"/>
                <w:b/>
                <w:sz w:val="28"/>
                <w:szCs w:val="28"/>
              </w:rPr>
            </w:pPr>
            <w:r w:rsidRPr="00696DE3">
              <w:rPr>
                <w:rFonts w:ascii="Times New Roman" w:eastAsia="Calibri" w:hAnsi="Times New Roman" w:cs="Times New Roman"/>
                <w:b/>
                <w:sz w:val="28"/>
                <w:szCs w:val="28"/>
              </w:rPr>
              <w:t>Стр.</w:t>
            </w:r>
          </w:p>
        </w:tc>
      </w:tr>
      <w:tr w:rsidR="00990C1F" w:rsidTr="0073527A">
        <w:trPr>
          <w:trHeight w:val="369"/>
        </w:trPr>
        <w:tc>
          <w:tcPr>
            <w:tcW w:w="14596" w:type="dxa"/>
          </w:tcPr>
          <w:p w:rsidR="00990C1F" w:rsidRPr="00696DE3" w:rsidRDefault="00990C1F" w:rsidP="0073527A">
            <w:pPr>
              <w:pStyle w:val="Default"/>
              <w:rPr>
                <w:sz w:val="28"/>
              </w:rPr>
            </w:pPr>
            <w:r w:rsidRPr="00696DE3">
              <w:rPr>
                <w:b/>
                <w:bCs/>
                <w:sz w:val="28"/>
              </w:rPr>
              <w:t xml:space="preserve">1. СОБЫТИЯ ГОДА </w:t>
            </w:r>
          </w:p>
        </w:tc>
        <w:tc>
          <w:tcPr>
            <w:tcW w:w="986" w:type="dxa"/>
          </w:tcPr>
          <w:p w:rsidR="00990C1F" w:rsidRPr="00102DD7" w:rsidRDefault="00B00E82" w:rsidP="0073527A">
            <w:pPr>
              <w:rPr>
                <w:rFonts w:ascii="Times New Roman" w:eastAsia="Calibri" w:hAnsi="Times New Roman" w:cs="Times New Roman"/>
                <w:b/>
                <w:sz w:val="28"/>
                <w:szCs w:val="24"/>
              </w:rPr>
            </w:pPr>
            <w:r>
              <w:rPr>
                <w:rFonts w:ascii="Times New Roman" w:eastAsia="Calibri" w:hAnsi="Times New Roman" w:cs="Times New Roman"/>
                <w:b/>
                <w:sz w:val="28"/>
                <w:szCs w:val="24"/>
              </w:rPr>
              <w:t>2-8</w:t>
            </w:r>
          </w:p>
        </w:tc>
      </w:tr>
      <w:tr w:rsidR="00990C1F" w:rsidTr="0073527A">
        <w:tc>
          <w:tcPr>
            <w:tcW w:w="14596" w:type="dxa"/>
          </w:tcPr>
          <w:p w:rsidR="00990C1F" w:rsidRPr="00696DE3" w:rsidRDefault="00990C1F" w:rsidP="0073527A">
            <w:pPr>
              <w:pStyle w:val="Default"/>
              <w:rPr>
                <w:sz w:val="28"/>
              </w:rPr>
            </w:pPr>
            <w:r w:rsidRPr="00696DE3">
              <w:rPr>
                <w:b/>
                <w:bCs/>
                <w:sz w:val="28"/>
              </w:rPr>
              <w:t xml:space="preserve">2. БИБЛИОТЕЧНАЯ СЕТЬ </w:t>
            </w:r>
          </w:p>
        </w:tc>
        <w:tc>
          <w:tcPr>
            <w:tcW w:w="986" w:type="dxa"/>
          </w:tcPr>
          <w:p w:rsidR="00990C1F" w:rsidRPr="00102DD7" w:rsidRDefault="00B00E82" w:rsidP="0073527A">
            <w:pPr>
              <w:rPr>
                <w:rFonts w:ascii="Times New Roman" w:eastAsia="Calibri" w:hAnsi="Times New Roman" w:cs="Times New Roman"/>
                <w:b/>
                <w:sz w:val="28"/>
                <w:szCs w:val="24"/>
              </w:rPr>
            </w:pPr>
            <w:r>
              <w:rPr>
                <w:rFonts w:ascii="Times New Roman" w:eastAsia="Calibri" w:hAnsi="Times New Roman" w:cs="Times New Roman"/>
                <w:b/>
                <w:sz w:val="28"/>
                <w:szCs w:val="24"/>
              </w:rPr>
              <w:t>9-11</w:t>
            </w:r>
          </w:p>
        </w:tc>
      </w:tr>
      <w:tr w:rsidR="00990C1F" w:rsidTr="0073527A">
        <w:tc>
          <w:tcPr>
            <w:tcW w:w="14596" w:type="dxa"/>
          </w:tcPr>
          <w:p w:rsidR="00990C1F" w:rsidRPr="00696DE3" w:rsidRDefault="00990C1F" w:rsidP="0073527A">
            <w:pPr>
              <w:pStyle w:val="Default"/>
              <w:rPr>
                <w:sz w:val="28"/>
              </w:rPr>
            </w:pPr>
            <w:r w:rsidRPr="00696DE3">
              <w:rPr>
                <w:b/>
                <w:bCs/>
                <w:sz w:val="28"/>
              </w:rPr>
              <w:t>3. ОСНОВНЫЕ СТАТИСТИЧЕСКИЕ ПОКАЗАТЕЛИ</w:t>
            </w:r>
          </w:p>
        </w:tc>
        <w:tc>
          <w:tcPr>
            <w:tcW w:w="986" w:type="dxa"/>
          </w:tcPr>
          <w:p w:rsidR="00990C1F" w:rsidRPr="00102DD7" w:rsidRDefault="00B00E82" w:rsidP="0073527A">
            <w:pPr>
              <w:rPr>
                <w:rFonts w:ascii="Times New Roman" w:eastAsia="Calibri" w:hAnsi="Times New Roman" w:cs="Times New Roman"/>
                <w:b/>
                <w:sz w:val="28"/>
                <w:szCs w:val="24"/>
              </w:rPr>
            </w:pPr>
            <w:r>
              <w:rPr>
                <w:rFonts w:ascii="Times New Roman" w:eastAsia="Calibri" w:hAnsi="Times New Roman" w:cs="Times New Roman"/>
                <w:b/>
                <w:sz w:val="28"/>
                <w:szCs w:val="24"/>
              </w:rPr>
              <w:t>11-12</w:t>
            </w:r>
          </w:p>
        </w:tc>
      </w:tr>
      <w:tr w:rsidR="00990C1F" w:rsidTr="0073527A">
        <w:tc>
          <w:tcPr>
            <w:tcW w:w="14596" w:type="dxa"/>
          </w:tcPr>
          <w:p w:rsidR="00990C1F" w:rsidRPr="00696DE3" w:rsidRDefault="00990C1F" w:rsidP="0073527A">
            <w:pPr>
              <w:pStyle w:val="Default"/>
              <w:rPr>
                <w:sz w:val="28"/>
              </w:rPr>
            </w:pPr>
            <w:r w:rsidRPr="00696DE3">
              <w:rPr>
                <w:b/>
                <w:bCs/>
                <w:sz w:val="28"/>
                <w:szCs w:val="22"/>
              </w:rPr>
              <w:t>4. БИБЛИОТЕЧНЫЕ ФОНДЫ (ФОРМИРОВАНИЕ, ИСПОЛЬЗОВАНИЕ, СОХРАННОСТЬ)</w:t>
            </w:r>
          </w:p>
        </w:tc>
        <w:tc>
          <w:tcPr>
            <w:tcW w:w="986" w:type="dxa"/>
          </w:tcPr>
          <w:p w:rsidR="00990C1F" w:rsidRPr="00102DD7" w:rsidRDefault="00B00E82" w:rsidP="0073527A">
            <w:pPr>
              <w:rPr>
                <w:rFonts w:ascii="Times New Roman" w:eastAsia="Calibri" w:hAnsi="Times New Roman" w:cs="Times New Roman"/>
                <w:b/>
                <w:sz w:val="28"/>
                <w:szCs w:val="24"/>
              </w:rPr>
            </w:pPr>
            <w:r>
              <w:rPr>
                <w:rFonts w:ascii="Times New Roman" w:eastAsia="Calibri" w:hAnsi="Times New Roman" w:cs="Times New Roman"/>
                <w:b/>
                <w:sz w:val="28"/>
                <w:szCs w:val="24"/>
              </w:rPr>
              <w:t>13-14</w:t>
            </w:r>
          </w:p>
        </w:tc>
      </w:tr>
      <w:tr w:rsidR="00990C1F" w:rsidTr="0073527A">
        <w:tc>
          <w:tcPr>
            <w:tcW w:w="14596" w:type="dxa"/>
          </w:tcPr>
          <w:p w:rsidR="00990C1F" w:rsidRPr="00696DE3" w:rsidRDefault="00990C1F" w:rsidP="0073527A">
            <w:pPr>
              <w:pStyle w:val="Default"/>
              <w:rPr>
                <w:sz w:val="28"/>
              </w:rPr>
            </w:pPr>
            <w:r w:rsidRPr="00696DE3">
              <w:rPr>
                <w:b/>
                <w:bCs/>
                <w:sz w:val="28"/>
              </w:rPr>
              <w:t xml:space="preserve">5. ЭЛЕКТРОННЫЕ И СЕТЕВЫЕ РЕСУРСЫ  </w:t>
            </w:r>
          </w:p>
        </w:tc>
        <w:tc>
          <w:tcPr>
            <w:tcW w:w="986" w:type="dxa"/>
          </w:tcPr>
          <w:p w:rsidR="00990C1F" w:rsidRPr="00102DD7" w:rsidRDefault="00B00E82" w:rsidP="0073527A">
            <w:pPr>
              <w:rPr>
                <w:rFonts w:ascii="Times New Roman" w:eastAsia="Calibri" w:hAnsi="Times New Roman" w:cs="Times New Roman"/>
                <w:b/>
                <w:sz w:val="28"/>
                <w:szCs w:val="24"/>
              </w:rPr>
            </w:pPr>
            <w:r>
              <w:rPr>
                <w:rFonts w:ascii="Times New Roman" w:eastAsia="Calibri" w:hAnsi="Times New Roman" w:cs="Times New Roman"/>
                <w:b/>
                <w:sz w:val="28"/>
                <w:szCs w:val="24"/>
              </w:rPr>
              <w:t>15</w:t>
            </w:r>
          </w:p>
        </w:tc>
      </w:tr>
      <w:tr w:rsidR="00990C1F" w:rsidTr="0073527A">
        <w:tc>
          <w:tcPr>
            <w:tcW w:w="14596" w:type="dxa"/>
          </w:tcPr>
          <w:p w:rsidR="00990C1F" w:rsidRPr="00696DE3" w:rsidRDefault="00990C1F" w:rsidP="0073527A">
            <w:pPr>
              <w:pStyle w:val="Default"/>
              <w:rPr>
                <w:sz w:val="28"/>
              </w:rPr>
            </w:pPr>
            <w:r w:rsidRPr="00696DE3">
              <w:rPr>
                <w:b/>
                <w:bCs/>
                <w:sz w:val="28"/>
                <w:szCs w:val="22"/>
              </w:rPr>
              <w:t xml:space="preserve">6. ОРГАНИЗАЦИЯ И СОДЕРЖАНИЕ БИБЛИОТЕЧНОГО ОБСЛУЖИВАНИЯ ПОЛЬЗОВАТЕЛЕЙ </w:t>
            </w:r>
          </w:p>
        </w:tc>
        <w:tc>
          <w:tcPr>
            <w:tcW w:w="986" w:type="dxa"/>
          </w:tcPr>
          <w:p w:rsidR="00990C1F" w:rsidRPr="00102DD7" w:rsidRDefault="00B00E82" w:rsidP="0073527A">
            <w:pPr>
              <w:rPr>
                <w:rFonts w:ascii="Times New Roman" w:eastAsia="Calibri" w:hAnsi="Times New Roman" w:cs="Times New Roman"/>
                <w:b/>
                <w:sz w:val="28"/>
                <w:szCs w:val="24"/>
              </w:rPr>
            </w:pPr>
            <w:r>
              <w:rPr>
                <w:rFonts w:ascii="Times New Roman" w:eastAsia="Calibri" w:hAnsi="Times New Roman" w:cs="Times New Roman"/>
                <w:b/>
                <w:sz w:val="28"/>
                <w:szCs w:val="24"/>
              </w:rPr>
              <w:t>15-58</w:t>
            </w:r>
          </w:p>
        </w:tc>
      </w:tr>
      <w:tr w:rsidR="00990C1F" w:rsidTr="0073527A">
        <w:tc>
          <w:tcPr>
            <w:tcW w:w="14596" w:type="dxa"/>
          </w:tcPr>
          <w:p w:rsidR="00990C1F" w:rsidRPr="00696DE3" w:rsidRDefault="00990C1F" w:rsidP="0073527A">
            <w:pPr>
              <w:pStyle w:val="Default"/>
              <w:rPr>
                <w:sz w:val="28"/>
              </w:rPr>
            </w:pPr>
            <w:r w:rsidRPr="00696DE3">
              <w:rPr>
                <w:b/>
                <w:bCs/>
                <w:sz w:val="28"/>
                <w:szCs w:val="22"/>
              </w:rPr>
              <w:t xml:space="preserve">7. СПРАВОЧНО-БИБЛИОГРАФИЧЕСКОЕ, ИНФОРМАЦИОННОЕ И СОЦИАЛЬНО-ПРАВОВОЕ ОБСЛУЖИВАНИЕ ПОЛЬЗОВАТЕЛЕЙ </w:t>
            </w:r>
          </w:p>
        </w:tc>
        <w:tc>
          <w:tcPr>
            <w:tcW w:w="986" w:type="dxa"/>
          </w:tcPr>
          <w:p w:rsidR="00990C1F" w:rsidRPr="00102DD7" w:rsidRDefault="00B00E82" w:rsidP="0073527A">
            <w:pPr>
              <w:rPr>
                <w:rFonts w:ascii="Times New Roman" w:eastAsia="Calibri" w:hAnsi="Times New Roman" w:cs="Times New Roman"/>
                <w:b/>
                <w:sz w:val="28"/>
                <w:szCs w:val="24"/>
              </w:rPr>
            </w:pPr>
            <w:r>
              <w:rPr>
                <w:rFonts w:ascii="Times New Roman" w:eastAsia="Calibri" w:hAnsi="Times New Roman" w:cs="Times New Roman"/>
                <w:b/>
                <w:sz w:val="28"/>
                <w:szCs w:val="24"/>
              </w:rPr>
              <w:t>59-64</w:t>
            </w:r>
          </w:p>
        </w:tc>
      </w:tr>
      <w:tr w:rsidR="00990C1F" w:rsidTr="0073527A">
        <w:tc>
          <w:tcPr>
            <w:tcW w:w="14596" w:type="dxa"/>
          </w:tcPr>
          <w:p w:rsidR="00990C1F" w:rsidRPr="00696DE3" w:rsidRDefault="00990C1F" w:rsidP="0073527A">
            <w:pPr>
              <w:rPr>
                <w:rFonts w:ascii="Times New Roman" w:eastAsia="Calibri" w:hAnsi="Times New Roman" w:cs="Times New Roman"/>
                <w:sz w:val="28"/>
                <w:szCs w:val="28"/>
              </w:rPr>
            </w:pPr>
            <w:r w:rsidRPr="00696DE3">
              <w:rPr>
                <w:rFonts w:ascii="Times New Roman" w:hAnsi="Times New Roman"/>
                <w:b/>
                <w:sz w:val="28"/>
                <w:szCs w:val="32"/>
              </w:rPr>
              <w:t>8. КРАЕВЕДЧЕСКАЯ ДЕЯТЕЛЬНОСТЬ БИБЛИОТЕК</w:t>
            </w:r>
          </w:p>
        </w:tc>
        <w:tc>
          <w:tcPr>
            <w:tcW w:w="986" w:type="dxa"/>
          </w:tcPr>
          <w:p w:rsidR="00990C1F" w:rsidRPr="00102DD7" w:rsidRDefault="00B00E82" w:rsidP="0073527A">
            <w:pPr>
              <w:rPr>
                <w:rFonts w:ascii="Times New Roman" w:eastAsia="Calibri" w:hAnsi="Times New Roman" w:cs="Times New Roman"/>
                <w:b/>
                <w:sz w:val="28"/>
                <w:szCs w:val="24"/>
              </w:rPr>
            </w:pPr>
            <w:r>
              <w:rPr>
                <w:rFonts w:ascii="Times New Roman" w:eastAsia="Calibri" w:hAnsi="Times New Roman" w:cs="Times New Roman"/>
                <w:b/>
                <w:sz w:val="28"/>
                <w:szCs w:val="24"/>
              </w:rPr>
              <w:t>64-69</w:t>
            </w:r>
          </w:p>
        </w:tc>
      </w:tr>
      <w:tr w:rsidR="00990C1F" w:rsidTr="0073527A">
        <w:tc>
          <w:tcPr>
            <w:tcW w:w="14596" w:type="dxa"/>
          </w:tcPr>
          <w:p w:rsidR="00990C1F" w:rsidRPr="00696DE3" w:rsidRDefault="00990C1F" w:rsidP="0073527A">
            <w:pPr>
              <w:rPr>
                <w:rFonts w:ascii="Times New Roman" w:eastAsia="Calibri" w:hAnsi="Times New Roman" w:cs="Times New Roman"/>
                <w:sz w:val="28"/>
                <w:szCs w:val="28"/>
              </w:rPr>
            </w:pPr>
            <w:r w:rsidRPr="00696DE3">
              <w:rPr>
                <w:rFonts w:ascii="Times New Roman" w:hAnsi="Times New Roman"/>
                <w:b/>
                <w:sz w:val="28"/>
                <w:szCs w:val="32"/>
              </w:rPr>
              <w:t>9. АВТОМАТИЗАЦИЯ БИБЛИОТЕЧНЫХ ПРОЦЕСОВ</w:t>
            </w:r>
          </w:p>
        </w:tc>
        <w:tc>
          <w:tcPr>
            <w:tcW w:w="986" w:type="dxa"/>
          </w:tcPr>
          <w:p w:rsidR="00990C1F" w:rsidRPr="00102DD7" w:rsidRDefault="00B00E82" w:rsidP="0073527A">
            <w:pPr>
              <w:rPr>
                <w:rFonts w:ascii="Times New Roman" w:eastAsia="Calibri" w:hAnsi="Times New Roman" w:cs="Times New Roman"/>
                <w:b/>
                <w:sz w:val="28"/>
                <w:szCs w:val="24"/>
              </w:rPr>
            </w:pPr>
            <w:r>
              <w:rPr>
                <w:rFonts w:ascii="Times New Roman" w:eastAsia="Calibri" w:hAnsi="Times New Roman" w:cs="Times New Roman"/>
                <w:b/>
                <w:sz w:val="28"/>
                <w:szCs w:val="24"/>
              </w:rPr>
              <w:t>69-70</w:t>
            </w:r>
          </w:p>
        </w:tc>
      </w:tr>
      <w:tr w:rsidR="00990C1F" w:rsidTr="0073527A">
        <w:tc>
          <w:tcPr>
            <w:tcW w:w="14596" w:type="dxa"/>
          </w:tcPr>
          <w:p w:rsidR="00990C1F" w:rsidRPr="00696DE3" w:rsidRDefault="00990C1F" w:rsidP="0073527A">
            <w:pPr>
              <w:pStyle w:val="Default"/>
              <w:rPr>
                <w:sz w:val="28"/>
              </w:rPr>
            </w:pPr>
            <w:r w:rsidRPr="00696DE3">
              <w:rPr>
                <w:b/>
                <w:bCs/>
                <w:sz w:val="28"/>
                <w:szCs w:val="22"/>
              </w:rPr>
              <w:t xml:space="preserve">10. ОРГАНИЗАЦИОННО-МЕТОДИЧЕСКАЯ ДЕЯТЕЛЬНОСТЬ </w:t>
            </w:r>
          </w:p>
        </w:tc>
        <w:tc>
          <w:tcPr>
            <w:tcW w:w="986" w:type="dxa"/>
          </w:tcPr>
          <w:p w:rsidR="00990C1F" w:rsidRPr="00102DD7" w:rsidRDefault="00B00E82" w:rsidP="0073527A">
            <w:pPr>
              <w:rPr>
                <w:rFonts w:ascii="Times New Roman" w:eastAsia="Calibri" w:hAnsi="Times New Roman" w:cs="Times New Roman"/>
                <w:b/>
                <w:sz w:val="28"/>
                <w:szCs w:val="24"/>
              </w:rPr>
            </w:pPr>
            <w:r>
              <w:rPr>
                <w:rFonts w:ascii="Times New Roman" w:eastAsia="Calibri" w:hAnsi="Times New Roman" w:cs="Times New Roman"/>
                <w:b/>
                <w:sz w:val="28"/>
                <w:szCs w:val="24"/>
              </w:rPr>
              <w:t>70-74</w:t>
            </w:r>
          </w:p>
        </w:tc>
      </w:tr>
      <w:tr w:rsidR="00990C1F" w:rsidTr="0073527A">
        <w:tc>
          <w:tcPr>
            <w:tcW w:w="14596" w:type="dxa"/>
          </w:tcPr>
          <w:p w:rsidR="00990C1F" w:rsidRPr="00696DE3" w:rsidRDefault="00990C1F" w:rsidP="0073527A">
            <w:pPr>
              <w:pStyle w:val="Default"/>
              <w:rPr>
                <w:sz w:val="28"/>
              </w:rPr>
            </w:pPr>
            <w:r w:rsidRPr="00696DE3">
              <w:rPr>
                <w:b/>
                <w:bCs/>
                <w:sz w:val="28"/>
                <w:szCs w:val="22"/>
              </w:rPr>
              <w:t>11</w:t>
            </w:r>
            <w:r>
              <w:rPr>
                <w:b/>
                <w:bCs/>
                <w:sz w:val="28"/>
                <w:szCs w:val="22"/>
              </w:rPr>
              <w:t>. БИБЛИОТЕЧНЫЕ КАДРЫ</w:t>
            </w:r>
            <w:r w:rsidRPr="00696DE3">
              <w:rPr>
                <w:b/>
                <w:bCs/>
                <w:sz w:val="28"/>
                <w:szCs w:val="22"/>
              </w:rPr>
              <w:t xml:space="preserve"> </w:t>
            </w:r>
          </w:p>
        </w:tc>
        <w:tc>
          <w:tcPr>
            <w:tcW w:w="986" w:type="dxa"/>
          </w:tcPr>
          <w:p w:rsidR="00990C1F" w:rsidRPr="00102DD7" w:rsidRDefault="00B00E82" w:rsidP="0073527A">
            <w:pPr>
              <w:rPr>
                <w:rFonts w:ascii="Times New Roman" w:eastAsia="Calibri" w:hAnsi="Times New Roman" w:cs="Times New Roman"/>
                <w:b/>
                <w:sz w:val="28"/>
                <w:szCs w:val="24"/>
              </w:rPr>
            </w:pPr>
            <w:r>
              <w:rPr>
                <w:rFonts w:ascii="Times New Roman" w:eastAsia="Calibri" w:hAnsi="Times New Roman" w:cs="Times New Roman"/>
                <w:b/>
                <w:sz w:val="28"/>
                <w:szCs w:val="24"/>
              </w:rPr>
              <w:t>74-76</w:t>
            </w:r>
          </w:p>
        </w:tc>
      </w:tr>
      <w:tr w:rsidR="00990C1F" w:rsidTr="0073527A">
        <w:tc>
          <w:tcPr>
            <w:tcW w:w="14596" w:type="dxa"/>
          </w:tcPr>
          <w:p w:rsidR="00990C1F" w:rsidRPr="00696DE3" w:rsidRDefault="00990C1F" w:rsidP="0073527A">
            <w:pPr>
              <w:pStyle w:val="Default"/>
              <w:rPr>
                <w:sz w:val="28"/>
                <w:szCs w:val="22"/>
              </w:rPr>
            </w:pPr>
            <w:r w:rsidRPr="00696DE3">
              <w:rPr>
                <w:b/>
                <w:bCs/>
                <w:sz w:val="28"/>
                <w:szCs w:val="22"/>
              </w:rPr>
              <w:t xml:space="preserve">12. МАТЕРИАЛЬНО-ТЕХНИЧЕСКИЕ РЕСУРСЫ </w:t>
            </w:r>
            <w:r w:rsidRPr="00696DE3">
              <w:rPr>
                <w:b/>
                <w:sz w:val="28"/>
                <w:szCs w:val="22"/>
              </w:rPr>
              <w:t xml:space="preserve">БИБЛИОТЕК </w:t>
            </w:r>
          </w:p>
        </w:tc>
        <w:tc>
          <w:tcPr>
            <w:tcW w:w="986" w:type="dxa"/>
          </w:tcPr>
          <w:p w:rsidR="00990C1F" w:rsidRPr="00102DD7" w:rsidRDefault="00B00E82" w:rsidP="0073527A">
            <w:pPr>
              <w:rPr>
                <w:rFonts w:ascii="Times New Roman" w:eastAsia="Calibri" w:hAnsi="Times New Roman" w:cs="Times New Roman"/>
                <w:b/>
                <w:sz w:val="28"/>
                <w:szCs w:val="24"/>
              </w:rPr>
            </w:pPr>
            <w:r>
              <w:rPr>
                <w:rFonts w:ascii="Times New Roman" w:eastAsia="Calibri" w:hAnsi="Times New Roman" w:cs="Times New Roman"/>
                <w:b/>
                <w:sz w:val="28"/>
                <w:szCs w:val="24"/>
              </w:rPr>
              <w:t>76-77</w:t>
            </w:r>
          </w:p>
        </w:tc>
      </w:tr>
      <w:tr w:rsidR="00990C1F" w:rsidTr="0073527A">
        <w:tc>
          <w:tcPr>
            <w:tcW w:w="14596" w:type="dxa"/>
          </w:tcPr>
          <w:p w:rsidR="00990C1F" w:rsidRPr="00696DE3" w:rsidRDefault="00990C1F" w:rsidP="0073527A">
            <w:pPr>
              <w:pStyle w:val="Default"/>
            </w:pPr>
            <w:r w:rsidRPr="00102DD7">
              <w:rPr>
                <w:b/>
                <w:bCs/>
                <w:sz w:val="28"/>
                <w:szCs w:val="22"/>
              </w:rPr>
              <w:t xml:space="preserve">13. ОСНОВНЫЕ ИТОГИ ГОДА </w:t>
            </w:r>
          </w:p>
        </w:tc>
        <w:tc>
          <w:tcPr>
            <w:tcW w:w="986" w:type="dxa"/>
          </w:tcPr>
          <w:p w:rsidR="00990C1F" w:rsidRPr="00102DD7" w:rsidRDefault="00B00E82" w:rsidP="0073527A">
            <w:pPr>
              <w:rPr>
                <w:rFonts w:ascii="Times New Roman" w:eastAsia="Calibri" w:hAnsi="Times New Roman" w:cs="Times New Roman"/>
                <w:b/>
                <w:sz w:val="28"/>
                <w:szCs w:val="24"/>
              </w:rPr>
            </w:pPr>
            <w:r>
              <w:rPr>
                <w:rFonts w:ascii="Times New Roman" w:eastAsia="Calibri" w:hAnsi="Times New Roman" w:cs="Times New Roman"/>
                <w:b/>
                <w:sz w:val="28"/>
                <w:szCs w:val="24"/>
              </w:rPr>
              <w:t>77-78</w:t>
            </w:r>
            <w:bookmarkStart w:id="0" w:name="_GoBack"/>
            <w:bookmarkEnd w:id="0"/>
          </w:p>
        </w:tc>
      </w:tr>
    </w:tbl>
    <w:p w:rsidR="00990C1F" w:rsidRPr="006F6E05" w:rsidRDefault="00990C1F" w:rsidP="00990C1F">
      <w:pPr>
        <w:rPr>
          <w:rFonts w:ascii="Times New Roman" w:eastAsia="Calibri" w:hAnsi="Times New Roman" w:cs="Times New Roman"/>
          <w:sz w:val="28"/>
          <w:szCs w:val="28"/>
        </w:rPr>
      </w:pPr>
      <w:r>
        <w:rPr>
          <w:rFonts w:eastAsia="Calibri"/>
          <w:sz w:val="28"/>
          <w:szCs w:val="28"/>
        </w:rPr>
        <w:t xml:space="preserve"> </w:t>
      </w:r>
      <w:r>
        <w:rPr>
          <w:rFonts w:eastAsia="Calibri"/>
          <w:sz w:val="28"/>
          <w:szCs w:val="28"/>
        </w:rPr>
        <w:br w:type="page"/>
      </w:r>
    </w:p>
    <w:p w:rsidR="00990C1F" w:rsidRPr="00EA3696" w:rsidRDefault="00990C1F" w:rsidP="00990C1F">
      <w:pPr>
        <w:pStyle w:val="a6"/>
        <w:numPr>
          <w:ilvl w:val="0"/>
          <w:numId w:val="1"/>
        </w:numPr>
        <w:spacing w:line="360" w:lineRule="auto"/>
        <w:rPr>
          <w:rFonts w:ascii="Times New Roman" w:eastAsia="Calibri" w:hAnsi="Times New Roman" w:cs="Times New Roman"/>
          <w:b/>
          <w:sz w:val="32"/>
          <w:szCs w:val="32"/>
        </w:rPr>
      </w:pPr>
      <w:r w:rsidRPr="00EA3696">
        <w:rPr>
          <w:rFonts w:ascii="Times New Roman" w:eastAsia="Calibri" w:hAnsi="Times New Roman" w:cs="Times New Roman"/>
          <w:b/>
          <w:sz w:val="32"/>
          <w:szCs w:val="32"/>
        </w:rPr>
        <w:lastRenderedPageBreak/>
        <w:t>События года.</w:t>
      </w:r>
    </w:p>
    <w:p w:rsidR="00990C1F" w:rsidRPr="00ED500A" w:rsidRDefault="00990C1F" w:rsidP="00990C1F">
      <w:pPr>
        <w:pStyle w:val="a6"/>
        <w:numPr>
          <w:ilvl w:val="1"/>
          <w:numId w:val="1"/>
        </w:numPr>
        <w:spacing w:line="360" w:lineRule="auto"/>
        <w:ind w:left="709"/>
        <w:rPr>
          <w:rFonts w:ascii="Times New Roman" w:eastAsia="Calibri" w:hAnsi="Times New Roman" w:cs="Times New Roman"/>
          <w:b/>
          <w:sz w:val="28"/>
          <w:szCs w:val="28"/>
        </w:rPr>
      </w:pPr>
      <w:r w:rsidRPr="00ED500A">
        <w:rPr>
          <w:rFonts w:ascii="Times New Roman" w:eastAsia="Calibri" w:hAnsi="Times New Roman" w:cs="Times New Roman"/>
          <w:b/>
          <w:sz w:val="28"/>
          <w:szCs w:val="28"/>
        </w:rPr>
        <w:t>Основные задачи и направления работы библиотек МУК «ЦБС» Баксанско</w:t>
      </w:r>
      <w:r>
        <w:rPr>
          <w:rFonts w:ascii="Times New Roman" w:eastAsia="Calibri" w:hAnsi="Times New Roman" w:cs="Times New Roman"/>
          <w:b/>
          <w:sz w:val="28"/>
          <w:szCs w:val="28"/>
        </w:rPr>
        <w:t>го муниципального района за 2023</w:t>
      </w:r>
      <w:r w:rsidRPr="00ED500A">
        <w:rPr>
          <w:rFonts w:ascii="Times New Roman" w:eastAsia="Calibri" w:hAnsi="Times New Roman" w:cs="Times New Roman"/>
          <w:b/>
          <w:sz w:val="28"/>
          <w:szCs w:val="28"/>
        </w:rPr>
        <w:t xml:space="preserve"> год.</w:t>
      </w:r>
    </w:p>
    <w:p w:rsidR="00990C1F" w:rsidRDefault="00990C1F" w:rsidP="00990C1F">
      <w:pPr>
        <w:spacing w:line="360" w:lineRule="auto"/>
        <w:rPr>
          <w:rFonts w:ascii="Times New Roman" w:eastAsia="Calibri" w:hAnsi="Times New Roman" w:cs="Times New Roman"/>
          <w:b/>
          <w:sz w:val="28"/>
          <w:szCs w:val="28"/>
        </w:rPr>
      </w:pPr>
      <w:r w:rsidRPr="003E1C04">
        <w:rPr>
          <w:rFonts w:ascii="Times New Roman" w:eastAsia="Calibri" w:hAnsi="Times New Roman" w:cs="Times New Roman"/>
          <w:b/>
          <w:sz w:val="28"/>
          <w:szCs w:val="28"/>
        </w:rPr>
        <w:t>Главные событие года.</w:t>
      </w:r>
    </w:p>
    <w:p w:rsidR="00990C1F" w:rsidRDefault="00990C1F" w:rsidP="00990C1F">
      <w:pPr>
        <w:spacing w:line="360" w:lineRule="auto"/>
        <w:ind w:firstLine="708"/>
        <w:jc w:val="both"/>
        <w:rPr>
          <w:rFonts w:ascii="Times New Roman" w:hAnsi="Times New Roman" w:cs="Times New Roman"/>
          <w:sz w:val="28"/>
          <w:szCs w:val="28"/>
        </w:rPr>
      </w:pPr>
      <w:r w:rsidRPr="00540F22">
        <w:rPr>
          <w:rFonts w:ascii="Times New Roman" w:hAnsi="Times New Roman" w:cs="Times New Roman"/>
          <w:sz w:val="28"/>
          <w:szCs w:val="23"/>
        </w:rPr>
        <w:t>В МУК «ЦБС» Баксанского муниципального района в этом году приоритетными направлениями оставались: создание условий для доступа различных возрастных групп к библиотечным услугам и ресурсам, поддержка и развитие детского чтения. Особое внимание уделялось теме</w:t>
      </w:r>
      <w:r>
        <w:rPr>
          <w:rFonts w:ascii="Times New Roman" w:hAnsi="Times New Roman" w:cs="Times New Roman"/>
          <w:sz w:val="28"/>
          <w:szCs w:val="23"/>
        </w:rPr>
        <w:t xml:space="preserve"> образования. 2023 год был </w:t>
      </w:r>
      <w:r w:rsidRPr="00540F22">
        <w:rPr>
          <w:rFonts w:ascii="Times New Roman" w:hAnsi="Times New Roman" w:cs="Times New Roman"/>
          <w:sz w:val="28"/>
          <w:szCs w:val="23"/>
        </w:rPr>
        <w:t>объявлен Президентом В. В. Путиным Годом</w:t>
      </w:r>
      <w:r>
        <w:rPr>
          <w:rFonts w:ascii="Times New Roman" w:hAnsi="Times New Roman" w:cs="Times New Roman"/>
          <w:sz w:val="28"/>
          <w:szCs w:val="23"/>
        </w:rPr>
        <w:t xml:space="preserve"> педагога и наставника. </w:t>
      </w:r>
      <w:r>
        <w:rPr>
          <w:rFonts w:ascii="Times New Roman" w:hAnsi="Times New Roman" w:cs="Times New Roman"/>
          <w:sz w:val="28"/>
          <w:szCs w:val="28"/>
        </w:rPr>
        <w:t xml:space="preserve">«В знак высочайшей общественной значимости профессии учителя 2023 год, 200-летия со дня рождения одного из основателей российской педагогики </w:t>
      </w:r>
      <w:r w:rsidRPr="00EE25D7">
        <w:rPr>
          <w:rFonts w:ascii="Times New Roman" w:hAnsi="Times New Roman" w:cs="Times New Roman"/>
          <w:sz w:val="28"/>
          <w:szCs w:val="28"/>
          <w:u w:val="single"/>
        </w:rPr>
        <w:t>Константина Дмитриевича Ушинского</w:t>
      </w:r>
      <w:r>
        <w:rPr>
          <w:rFonts w:ascii="Times New Roman" w:hAnsi="Times New Roman" w:cs="Times New Roman"/>
          <w:sz w:val="28"/>
          <w:szCs w:val="28"/>
        </w:rPr>
        <w:t>, будет посвящён в нашей стране педагогам и наставникам, будет Год учителя, Год педагога».</w:t>
      </w:r>
    </w:p>
    <w:p w:rsidR="00990C1F" w:rsidRDefault="00990C1F" w:rsidP="00990C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Празднование 150-летия со дня рождения </w:t>
      </w:r>
      <w:r w:rsidRPr="00EE25D7">
        <w:rPr>
          <w:rFonts w:ascii="Times New Roman" w:hAnsi="Times New Roman" w:cs="Times New Roman"/>
          <w:sz w:val="28"/>
          <w:szCs w:val="28"/>
          <w:u w:val="single"/>
        </w:rPr>
        <w:t>С.В. Рахманинова</w:t>
      </w:r>
      <w:r>
        <w:rPr>
          <w:rFonts w:ascii="Times New Roman" w:hAnsi="Times New Roman" w:cs="Times New Roman"/>
          <w:sz w:val="28"/>
          <w:szCs w:val="28"/>
        </w:rPr>
        <w:t>.</w:t>
      </w:r>
    </w:p>
    <w:p w:rsidR="00990C1F" w:rsidRDefault="00990C1F" w:rsidP="00990C1F">
      <w:pPr>
        <w:jc w:val="both"/>
        <w:rPr>
          <w:rFonts w:ascii="Times New Roman" w:hAnsi="Times New Roman" w:cs="Times New Roman"/>
          <w:sz w:val="28"/>
          <w:szCs w:val="28"/>
        </w:rPr>
      </w:pPr>
      <w:r>
        <w:rPr>
          <w:rFonts w:ascii="Times New Roman" w:hAnsi="Times New Roman" w:cs="Times New Roman"/>
          <w:sz w:val="28"/>
          <w:szCs w:val="28"/>
        </w:rPr>
        <w:t xml:space="preserve">– Празднование 100-летия со дня рождения </w:t>
      </w:r>
      <w:r w:rsidRPr="00EE25D7">
        <w:rPr>
          <w:rFonts w:ascii="Times New Roman" w:hAnsi="Times New Roman" w:cs="Times New Roman"/>
          <w:sz w:val="28"/>
          <w:szCs w:val="28"/>
          <w:u w:val="single"/>
        </w:rPr>
        <w:t>Р.Г. Гамзатова</w:t>
      </w:r>
      <w:r>
        <w:rPr>
          <w:rFonts w:ascii="Times New Roman" w:hAnsi="Times New Roman" w:cs="Times New Roman"/>
          <w:sz w:val="28"/>
          <w:szCs w:val="28"/>
        </w:rPr>
        <w:t>.</w:t>
      </w:r>
    </w:p>
    <w:p w:rsidR="00990C1F" w:rsidRDefault="00990C1F" w:rsidP="00990C1F">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4056D2">
        <w:rPr>
          <w:rFonts w:ascii="Times New Roman" w:hAnsi="Times New Roman" w:cs="Times New Roman"/>
          <w:sz w:val="28"/>
          <w:szCs w:val="28"/>
          <w:u w:val="single"/>
        </w:rPr>
        <w:t>Празднование 80-летия разгрома советскими войсками немецко-фашистских войск в Сталинградской битве.</w:t>
      </w:r>
    </w:p>
    <w:p w:rsidR="00990C1F" w:rsidRPr="00A62522" w:rsidRDefault="00990C1F" w:rsidP="00990C1F">
      <w:pPr>
        <w:pStyle w:val="Default"/>
        <w:spacing w:line="360" w:lineRule="auto"/>
        <w:jc w:val="both"/>
        <w:rPr>
          <w:sz w:val="28"/>
          <w:szCs w:val="23"/>
        </w:rPr>
      </w:pPr>
      <w:r w:rsidRPr="00A62522">
        <w:rPr>
          <w:sz w:val="28"/>
          <w:szCs w:val="23"/>
        </w:rPr>
        <w:t xml:space="preserve">Повседневная </w:t>
      </w:r>
      <w:r>
        <w:rPr>
          <w:sz w:val="28"/>
          <w:szCs w:val="23"/>
        </w:rPr>
        <w:t>деятельность всех библиотек МУК «ЦБС</w:t>
      </w:r>
      <w:r w:rsidRPr="00A62522">
        <w:rPr>
          <w:sz w:val="28"/>
          <w:szCs w:val="23"/>
        </w:rPr>
        <w:t>»</w:t>
      </w:r>
      <w:r>
        <w:rPr>
          <w:sz w:val="28"/>
          <w:szCs w:val="23"/>
        </w:rPr>
        <w:t xml:space="preserve"> Баксанского муниципального района</w:t>
      </w:r>
      <w:r w:rsidRPr="00A62522">
        <w:rPr>
          <w:sz w:val="28"/>
          <w:szCs w:val="23"/>
        </w:rPr>
        <w:t xml:space="preserve">, была представлена в СМИ, на сайте библиотеки и в социальных сетях, где размещались различные тематические видео – материалы и статьи. </w:t>
      </w:r>
      <w:r w:rsidRPr="00A62522">
        <w:rPr>
          <w:rFonts w:eastAsia="Calibri"/>
          <w:b/>
          <w:sz w:val="36"/>
          <w:szCs w:val="28"/>
        </w:rPr>
        <w:t xml:space="preserve"> </w:t>
      </w:r>
    </w:p>
    <w:p w:rsidR="00990C1F" w:rsidRDefault="00990C1F" w:rsidP="00990C1F">
      <w:pPr>
        <w:rPr>
          <w:rFonts w:ascii="Times New Roman" w:eastAsia="Calibri" w:hAnsi="Times New Roman" w:cs="Times New Roman"/>
          <w:sz w:val="28"/>
          <w:szCs w:val="28"/>
        </w:rPr>
      </w:pPr>
      <w:r w:rsidRPr="00EF7F02">
        <w:rPr>
          <w:rFonts w:ascii="Times New Roman" w:eastAsia="Calibri" w:hAnsi="Times New Roman" w:cs="Times New Roman"/>
          <w:sz w:val="28"/>
          <w:szCs w:val="28"/>
        </w:rPr>
        <w:t>В современном мире библиотеки обеспечивают открытость и доступность информации, формируют гражданское сознание, создают условия для развития и самореализации личности, способствуя образованию и обучению на протяжении жизни. Библиотеки Баксанского муниципального района являются одним из базовых элементов культурной, образовательной и информационной инфраструктуры района</w:t>
      </w:r>
    </w:p>
    <w:p w:rsidR="00990C1F" w:rsidRPr="00BE74CC" w:rsidRDefault="00990C1F" w:rsidP="00990C1F">
      <w:pPr>
        <w:spacing w:after="200" w:line="276" w:lineRule="auto"/>
        <w:jc w:val="both"/>
        <w:rPr>
          <w:rFonts w:ascii="Times New Roman" w:eastAsia="Calibri" w:hAnsi="Times New Roman" w:cs="Times New Roman"/>
          <w:b/>
          <w:sz w:val="28"/>
          <w:szCs w:val="28"/>
        </w:rPr>
      </w:pPr>
      <w:r w:rsidRPr="00BE74CC">
        <w:rPr>
          <w:rFonts w:ascii="Times New Roman" w:hAnsi="Times New Roman" w:cs="Times New Roman"/>
          <w:b/>
          <w:sz w:val="28"/>
          <w:szCs w:val="28"/>
        </w:rPr>
        <w:lastRenderedPageBreak/>
        <w:t>В ряду значимых мероприятий:</w:t>
      </w:r>
      <w:r w:rsidRPr="00BE74CC">
        <w:rPr>
          <w:rFonts w:ascii="Times New Roman" w:eastAsia="Calibri" w:hAnsi="Times New Roman" w:cs="Times New Roman"/>
          <w:b/>
          <w:sz w:val="28"/>
          <w:szCs w:val="28"/>
        </w:rPr>
        <w:t xml:space="preserve"> </w:t>
      </w:r>
    </w:p>
    <w:p w:rsidR="00990C1F" w:rsidRPr="00990C1F" w:rsidRDefault="00990C1F" w:rsidP="00990C1F">
      <w:pPr>
        <w:jc w:val="both"/>
        <w:rPr>
          <w:rFonts w:ascii="Times New Roman" w:hAnsi="Times New Roman" w:cs="Times New Roman"/>
          <w:b/>
          <w:sz w:val="28"/>
          <w:szCs w:val="28"/>
        </w:rPr>
      </w:pPr>
      <w:proofErr w:type="spellStart"/>
      <w:r w:rsidRPr="00990C1F">
        <w:rPr>
          <w:rFonts w:ascii="Times New Roman" w:hAnsi="Times New Roman" w:cs="Times New Roman"/>
          <w:b/>
          <w:sz w:val="28"/>
          <w:szCs w:val="28"/>
        </w:rPr>
        <w:t>Бибионочь</w:t>
      </w:r>
      <w:proofErr w:type="spellEnd"/>
      <w:r w:rsidRPr="00990C1F">
        <w:rPr>
          <w:rFonts w:ascii="Times New Roman" w:hAnsi="Times New Roman" w:cs="Times New Roman"/>
          <w:b/>
          <w:sz w:val="28"/>
          <w:szCs w:val="28"/>
        </w:rPr>
        <w:t xml:space="preserve"> – 2023.</w:t>
      </w:r>
    </w:p>
    <w:p w:rsidR="00990C1F" w:rsidRDefault="00990C1F" w:rsidP="00990C1F">
      <w:pPr>
        <w:jc w:val="both"/>
        <w:rPr>
          <w:rFonts w:ascii="Times New Roman" w:hAnsi="Times New Roman" w:cs="Times New Roman"/>
          <w:b/>
          <w:sz w:val="28"/>
          <w:szCs w:val="28"/>
        </w:rPr>
      </w:pPr>
      <w:r w:rsidRPr="00A62522">
        <w:rPr>
          <w:rFonts w:ascii="Times New Roman" w:hAnsi="Times New Roman" w:cs="Times New Roman"/>
          <w:sz w:val="28"/>
          <w:szCs w:val="28"/>
        </w:rPr>
        <w:t>-</w:t>
      </w:r>
      <w:r>
        <w:rPr>
          <w:rFonts w:ascii="Times New Roman" w:hAnsi="Times New Roman" w:cs="Times New Roman"/>
          <w:sz w:val="28"/>
          <w:szCs w:val="28"/>
        </w:rPr>
        <w:t xml:space="preserve"> У</w:t>
      </w:r>
      <w:r w:rsidRPr="00A62522">
        <w:rPr>
          <w:rFonts w:ascii="Times New Roman" w:hAnsi="Times New Roman" w:cs="Times New Roman"/>
          <w:sz w:val="28"/>
          <w:szCs w:val="28"/>
        </w:rPr>
        <w:t>частие во Всероссийской акции в п</w:t>
      </w:r>
      <w:r>
        <w:rPr>
          <w:rFonts w:ascii="Times New Roman" w:hAnsi="Times New Roman" w:cs="Times New Roman"/>
          <w:sz w:val="28"/>
          <w:szCs w:val="28"/>
        </w:rPr>
        <w:t>оддержку чтения «</w:t>
      </w:r>
      <w:proofErr w:type="spellStart"/>
      <w:r>
        <w:rPr>
          <w:rFonts w:ascii="Times New Roman" w:hAnsi="Times New Roman" w:cs="Times New Roman"/>
          <w:sz w:val="28"/>
          <w:szCs w:val="28"/>
        </w:rPr>
        <w:t>Библионочь</w:t>
      </w:r>
      <w:proofErr w:type="spellEnd"/>
      <w:r>
        <w:rPr>
          <w:rFonts w:ascii="Times New Roman" w:hAnsi="Times New Roman" w:cs="Times New Roman"/>
          <w:sz w:val="28"/>
          <w:szCs w:val="28"/>
        </w:rPr>
        <w:t>–2023</w:t>
      </w:r>
      <w:r w:rsidRPr="00A62522">
        <w:rPr>
          <w:rFonts w:ascii="Times New Roman" w:hAnsi="Times New Roman" w:cs="Times New Roman"/>
          <w:sz w:val="28"/>
          <w:szCs w:val="28"/>
        </w:rPr>
        <w:t>»,</w:t>
      </w:r>
      <w:r>
        <w:rPr>
          <w:rFonts w:ascii="Times New Roman" w:hAnsi="Times New Roman" w:cs="Times New Roman"/>
          <w:sz w:val="28"/>
          <w:szCs w:val="28"/>
        </w:rPr>
        <w:t xml:space="preserve"> к</w:t>
      </w:r>
      <w:r w:rsidRPr="00BE74CC">
        <w:rPr>
          <w:rFonts w:ascii="Times New Roman" w:hAnsi="Times New Roman" w:cs="Times New Roman"/>
          <w:sz w:val="28"/>
          <w:szCs w:val="23"/>
        </w:rPr>
        <w:t>оторая посвящена</w:t>
      </w:r>
      <w:r>
        <w:rPr>
          <w:rFonts w:ascii="Times New Roman" w:hAnsi="Times New Roman" w:cs="Times New Roman"/>
          <w:sz w:val="28"/>
          <w:szCs w:val="23"/>
        </w:rPr>
        <w:t xml:space="preserve"> Году педагога и наставника.</w:t>
      </w:r>
    </w:p>
    <w:p w:rsidR="00990C1F" w:rsidRPr="00D91654" w:rsidRDefault="00990C1F" w:rsidP="00990C1F">
      <w:pPr>
        <w:shd w:val="clear" w:color="auto" w:fill="FFFFFF"/>
        <w:spacing w:after="100" w:afterAutospacing="1" w:line="240" w:lineRule="auto"/>
        <w:rPr>
          <w:rFonts w:ascii="Times New Roman" w:eastAsia="Times New Roman" w:hAnsi="Times New Roman" w:cs="Times New Roman"/>
          <w:color w:val="2C2D2E"/>
          <w:sz w:val="28"/>
          <w:szCs w:val="28"/>
          <w:lang w:eastAsia="ru-RU"/>
        </w:rPr>
      </w:pPr>
      <w:r w:rsidRPr="00D91654">
        <w:rPr>
          <w:rFonts w:ascii="Times New Roman" w:eastAsia="Times New Roman" w:hAnsi="Times New Roman" w:cs="Times New Roman"/>
          <w:color w:val="2C2D2E"/>
          <w:sz w:val="28"/>
          <w:szCs w:val="28"/>
          <w:lang w:eastAsia="ru-RU"/>
        </w:rPr>
        <w:t>26 мая, в Центральной библиотеке  было необычайно многолюдно, очень весело и шумно, в общем, полный аншлаг!</w:t>
      </w:r>
      <w:r w:rsidRPr="00D91654">
        <w:rPr>
          <w:rFonts w:ascii="Times New Roman" w:eastAsia="Times New Roman" w:hAnsi="Times New Roman" w:cs="Times New Roman"/>
          <w:color w:val="2C2D2E"/>
          <w:sz w:val="28"/>
          <w:szCs w:val="28"/>
          <w:lang w:eastAsia="ru-RU"/>
        </w:rPr>
        <w:br/>
        <w:t xml:space="preserve">На библиотеку спустилась </w:t>
      </w:r>
      <w:proofErr w:type="spellStart"/>
      <w:r w:rsidRPr="00D91654">
        <w:rPr>
          <w:rFonts w:ascii="Times New Roman" w:eastAsia="Times New Roman" w:hAnsi="Times New Roman" w:cs="Times New Roman"/>
          <w:color w:val="2C2D2E"/>
          <w:sz w:val="28"/>
          <w:szCs w:val="28"/>
          <w:lang w:eastAsia="ru-RU"/>
        </w:rPr>
        <w:t>Библионочь</w:t>
      </w:r>
      <w:proofErr w:type="spellEnd"/>
      <w:r w:rsidRPr="00D91654">
        <w:rPr>
          <w:rFonts w:ascii="Times New Roman" w:eastAsia="Times New Roman" w:hAnsi="Times New Roman" w:cs="Times New Roman"/>
          <w:color w:val="2C2D2E"/>
          <w:sz w:val="28"/>
          <w:szCs w:val="28"/>
          <w:lang w:eastAsia="ru-RU"/>
        </w:rPr>
        <w:t>!</w:t>
      </w:r>
      <w:r w:rsidRPr="00D91654">
        <w:rPr>
          <w:rFonts w:ascii="Times New Roman" w:eastAsia="Times New Roman" w:hAnsi="Times New Roman" w:cs="Times New Roman"/>
          <w:color w:val="2C2D2E"/>
          <w:sz w:val="28"/>
          <w:szCs w:val="28"/>
          <w:lang w:eastAsia="ru-RU"/>
        </w:rPr>
        <w:br/>
        <w:t>Библиотечные посиделки "Дело было вечером, или место притяжения библиотека"</w:t>
      </w:r>
      <w:r w:rsidRPr="00D91654">
        <w:rPr>
          <w:rFonts w:ascii="Times New Roman" w:eastAsia="Times New Roman" w:hAnsi="Times New Roman" w:cs="Times New Roman"/>
          <w:color w:val="2C2D2E"/>
          <w:sz w:val="28"/>
          <w:szCs w:val="28"/>
          <w:lang w:eastAsia="ru-RU"/>
        </w:rPr>
        <w:br/>
        <w:t>Была в ней   какая-то "магия",</w:t>
      </w:r>
      <w:r>
        <w:rPr>
          <w:rFonts w:ascii="Times New Roman" w:eastAsia="Times New Roman" w:hAnsi="Times New Roman" w:cs="Times New Roman"/>
          <w:color w:val="2C2D2E"/>
          <w:sz w:val="28"/>
          <w:szCs w:val="28"/>
          <w:lang w:eastAsia="ru-RU"/>
        </w:rPr>
        <w:t xml:space="preserve"> </w:t>
      </w:r>
      <w:r w:rsidRPr="00D91654">
        <w:rPr>
          <w:rFonts w:ascii="Times New Roman" w:eastAsia="Times New Roman" w:hAnsi="Times New Roman" w:cs="Times New Roman"/>
          <w:color w:val="2C2D2E"/>
          <w:sz w:val="28"/>
          <w:szCs w:val="28"/>
          <w:lang w:eastAsia="ru-RU"/>
        </w:rPr>
        <w:t>если хотите ,какое-то "волшебство".</w:t>
      </w:r>
      <w:r w:rsidRPr="00D91654">
        <w:rPr>
          <w:rFonts w:ascii="Times New Roman" w:eastAsia="Times New Roman" w:hAnsi="Times New Roman" w:cs="Times New Roman"/>
          <w:color w:val="2C2D2E"/>
          <w:sz w:val="28"/>
          <w:szCs w:val="28"/>
          <w:lang w:eastAsia="ru-RU"/>
        </w:rPr>
        <w:br/>
        <w:t>Каждый смог  не  только интересно  провести время ,но и по -новому взглянуть  на классическую ( и не только)   литературные произведения .</w:t>
      </w:r>
      <w:r w:rsidRPr="00D91654">
        <w:rPr>
          <w:rFonts w:ascii="Times New Roman" w:eastAsia="Times New Roman" w:hAnsi="Times New Roman" w:cs="Times New Roman"/>
          <w:color w:val="2C2D2E"/>
          <w:sz w:val="28"/>
          <w:szCs w:val="28"/>
          <w:lang w:eastAsia="ru-RU"/>
        </w:rPr>
        <w:br/>
        <w:t>Это  были несколько часов познавательного досуга, это масса поводов для того, чтобы  вдохновиться на совместное чтение не только  здесь и сейчас , но и  по жизни!</w:t>
      </w:r>
      <w:r w:rsidRPr="00D91654">
        <w:rPr>
          <w:rFonts w:ascii="Times New Roman" w:eastAsia="Times New Roman" w:hAnsi="Times New Roman" w:cs="Times New Roman"/>
          <w:color w:val="2C2D2E"/>
          <w:sz w:val="28"/>
          <w:szCs w:val="28"/>
          <w:lang w:eastAsia="ru-RU"/>
        </w:rPr>
        <w:br/>
        <w:t>Ведь девиз акции</w:t>
      </w:r>
      <w:r w:rsidRPr="00D91654">
        <w:rPr>
          <w:rFonts w:ascii="Times New Roman" w:eastAsia="Times New Roman" w:hAnsi="Times New Roman" w:cs="Times New Roman"/>
          <w:color w:val="2C2D2E"/>
          <w:sz w:val="28"/>
          <w:szCs w:val="28"/>
          <w:lang w:eastAsia="ru-RU"/>
        </w:rPr>
        <w:br/>
        <w:t>"Читаем вместе " ,который предполагал  чтение со всеми, по-разному.</w:t>
      </w:r>
      <w:r w:rsidRPr="00D91654">
        <w:rPr>
          <w:rFonts w:ascii="Times New Roman" w:eastAsia="Times New Roman" w:hAnsi="Times New Roman" w:cs="Times New Roman"/>
          <w:color w:val="2C2D2E"/>
          <w:sz w:val="28"/>
          <w:szCs w:val="28"/>
          <w:lang w:eastAsia="ru-RU"/>
        </w:rPr>
        <w:br/>
        <w:t xml:space="preserve">Многие получили  массу знаний и умений, незабываемых впечатлений на </w:t>
      </w:r>
      <w:proofErr w:type="spellStart"/>
      <w:r w:rsidRPr="00D91654">
        <w:rPr>
          <w:rFonts w:ascii="Times New Roman" w:eastAsia="Times New Roman" w:hAnsi="Times New Roman" w:cs="Times New Roman"/>
          <w:color w:val="2C2D2E"/>
          <w:sz w:val="28"/>
          <w:szCs w:val="28"/>
          <w:lang w:eastAsia="ru-RU"/>
        </w:rPr>
        <w:t>КЛАССных</w:t>
      </w:r>
      <w:proofErr w:type="spellEnd"/>
      <w:r w:rsidRPr="00D91654">
        <w:rPr>
          <w:rFonts w:ascii="Times New Roman" w:eastAsia="Times New Roman" w:hAnsi="Times New Roman" w:cs="Times New Roman"/>
          <w:color w:val="2C2D2E"/>
          <w:sz w:val="28"/>
          <w:szCs w:val="28"/>
          <w:lang w:eastAsia="ru-RU"/>
        </w:rPr>
        <w:t xml:space="preserve"> площадках с атмосферными  и  полезными мероприятиями .</w:t>
      </w:r>
      <w:r w:rsidRPr="00D91654">
        <w:rPr>
          <w:rFonts w:ascii="Times New Roman" w:eastAsia="Times New Roman" w:hAnsi="Times New Roman" w:cs="Times New Roman"/>
          <w:color w:val="2C2D2E"/>
          <w:sz w:val="28"/>
          <w:szCs w:val="28"/>
          <w:lang w:eastAsia="ru-RU"/>
        </w:rPr>
        <w:br/>
        <w:t>БОЛЬШОЙ</w:t>
      </w:r>
      <w:r w:rsidRPr="00D91654">
        <w:rPr>
          <w:rFonts w:ascii="Times New Roman" w:eastAsia="Times New Roman" w:hAnsi="Times New Roman" w:cs="Times New Roman"/>
          <w:color w:val="2C2D2E"/>
          <w:sz w:val="28"/>
          <w:szCs w:val="28"/>
          <w:lang w:eastAsia="ru-RU"/>
        </w:rPr>
        <w:br/>
        <w:t>площадкой стал " летний читальный зал" - терраса библиотеки.</w:t>
      </w:r>
      <w:r w:rsidRPr="00D91654">
        <w:rPr>
          <w:rFonts w:ascii="Times New Roman" w:eastAsia="Times New Roman" w:hAnsi="Times New Roman" w:cs="Times New Roman"/>
          <w:color w:val="2C2D2E"/>
          <w:sz w:val="28"/>
          <w:szCs w:val="28"/>
          <w:lang w:eastAsia="ru-RU"/>
        </w:rPr>
        <w:br/>
        <w:t>Программа акции была очень насыщенной: творческие мастер-классы,  конкурсы, караоке , танцы, книжные выставки. На 5 площадках прошло много различных мероприятий.</w:t>
      </w:r>
    </w:p>
    <w:p w:rsidR="00990C1F" w:rsidRPr="00D91654" w:rsidRDefault="00990C1F" w:rsidP="00990C1F">
      <w:pPr>
        <w:shd w:val="clear" w:color="auto" w:fill="FFFFFF"/>
        <w:spacing w:before="100" w:beforeAutospacing="1" w:after="100" w:afterAutospacing="1" w:line="240" w:lineRule="auto"/>
        <w:rPr>
          <w:rFonts w:ascii="Times New Roman" w:eastAsia="Times New Roman" w:hAnsi="Times New Roman" w:cs="Times New Roman"/>
          <w:color w:val="2C2D2E"/>
          <w:sz w:val="28"/>
          <w:szCs w:val="28"/>
          <w:lang w:eastAsia="ru-RU"/>
        </w:rPr>
      </w:pPr>
      <w:r w:rsidRPr="00D91654">
        <w:rPr>
          <w:rFonts w:ascii="Times New Roman" w:eastAsia="Times New Roman" w:hAnsi="Times New Roman" w:cs="Times New Roman"/>
          <w:color w:val="2C2D2E"/>
          <w:sz w:val="28"/>
          <w:szCs w:val="28"/>
          <w:lang w:eastAsia="ru-RU"/>
        </w:rPr>
        <w:t>Площадка "ПОЭТИЧЕСКИЙ МАРАФОН "</w:t>
      </w:r>
      <w:r w:rsidRPr="00D91654">
        <w:rPr>
          <w:rFonts w:ascii="Times New Roman" w:eastAsia="Times New Roman" w:hAnsi="Times New Roman" w:cs="Times New Roman"/>
          <w:color w:val="2C2D2E"/>
          <w:sz w:val="28"/>
          <w:szCs w:val="28"/>
          <w:lang w:eastAsia="ru-RU"/>
        </w:rPr>
        <w:br/>
        <w:t xml:space="preserve">Мастер-класс по писательскому мастерству от Людмилы </w:t>
      </w:r>
      <w:proofErr w:type="spellStart"/>
      <w:r w:rsidRPr="00D91654">
        <w:rPr>
          <w:rFonts w:ascii="Times New Roman" w:eastAsia="Times New Roman" w:hAnsi="Times New Roman" w:cs="Times New Roman"/>
          <w:color w:val="2C2D2E"/>
          <w:sz w:val="28"/>
          <w:szCs w:val="28"/>
          <w:lang w:eastAsia="ru-RU"/>
        </w:rPr>
        <w:t>Загаштоковой</w:t>
      </w:r>
      <w:proofErr w:type="spellEnd"/>
      <w:r w:rsidRPr="00D91654">
        <w:rPr>
          <w:rFonts w:ascii="Times New Roman" w:eastAsia="Times New Roman" w:hAnsi="Times New Roman" w:cs="Times New Roman"/>
          <w:color w:val="2C2D2E"/>
          <w:sz w:val="28"/>
          <w:szCs w:val="28"/>
          <w:lang w:eastAsia="ru-RU"/>
        </w:rPr>
        <w:t>,</w:t>
      </w:r>
      <w:r>
        <w:rPr>
          <w:rFonts w:ascii="Times New Roman" w:eastAsia="Times New Roman" w:hAnsi="Times New Roman" w:cs="Times New Roman"/>
          <w:color w:val="2C2D2E"/>
          <w:sz w:val="28"/>
          <w:szCs w:val="28"/>
          <w:lang w:eastAsia="ru-RU"/>
        </w:rPr>
        <w:t xml:space="preserve"> </w:t>
      </w:r>
      <w:proofErr w:type="spellStart"/>
      <w:r w:rsidRPr="00D91654">
        <w:rPr>
          <w:rFonts w:ascii="Times New Roman" w:eastAsia="Times New Roman" w:hAnsi="Times New Roman" w:cs="Times New Roman"/>
          <w:color w:val="2C2D2E"/>
          <w:sz w:val="28"/>
          <w:szCs w:val="28"/>
          <w:lang w:eastAsia="ru-RU"/>
        </w:rPr>
        <w:t>Фариды</w:t>
      </w:r>
      <w:proofErr w:type="spellEnd"/>
      <w:r w:rsidRPr="00D91654">
        <w:rPr>
          <w:rFonts w:ascii="Times New Roman" w:eastAsia="Times New Roman" w:hAnsi="Times New Roman" w:cs="Times New Roman"/>
          <w:color w:val="2C2D2E"/>
          <w:sz w:val="28"/>
          <w:szCs w:val="28"/>
          <w:lang w:eastAsia="ru-RU"/>
        </w:rPr>
        <w:t xml:space="preserve"> </w:t>
      </w:r>
      <w:proofErr w:type="spellStart"/>
      <w:r w:rsidRPr="00D91654">
        <w:rPr>
          <w:rFonts w:ascii="Times New Roman" w:eastAsia="Times New Roman" w:hAnsi="Times New Roman" w:cs="Times New Roman"/>
          <w:color w:val="2C2D2E"/>
          <w:sz w:val="28"/>
          <w:szCs w:val="28"/>
          <w:lang w:eastAsia="ru-RU"/>
        </w:rPr>
        <w:t>Кудаевой</w:t>
      </w:r>
      <w:proofErr w:type="spellEnd"/>
      <w:r w:rsidRPr="00D91654">
        <w:rPr>
          <w:rFonts w:ascii="Times New Roman" w:eastAsia="Times New Roman" w:hAnsi="Times New Roman" w:cs="Times New Roman"/>
          <w:color w:val="2C2D2E"/>
          <w:sz w:val="28"/>
          <w:szCs w:val="28"/>
          <w:lang w:eastAsia="ru-RU"/>
        </w:rPr>
        <w:t xml:space="preserve">, Фатимы </w:t>
      </w:r>
      <w:proofErr w:type="spellStart"/>
      <w:r w:rsidRPr="00D91654">
        <w:rPr>
          <w:rFonts w:ascii="Times New Roman" w:eastAsia="Times New Roman" w:hAnsi="Times New Roman" w:cs="Times New Roman"/>
          <w:color w:val="2C2D2E"/>
          <w:sz w:val="28"/>
          <w:szCs w:val="28"/>
          <w:lang w:eastAsia="ru-RU"/>
        </w:rPr>
        <w:t>Моржоховой</w:t>
      </w:r>
      <w:proofErr w:type="spellEnd"/>
      <w:r w:rsidRPr="00D91654">
        <w:rPr>
          <w:rFonts w:ascii="Times New Roman" w:eastAsia="Times New Roman" w:hAnsi="Times New Roman" w:cs="Times New Roman"/>
          <w:color w:val="2C2D2E"/>
          <w:sz w:val="28"/>
          <w:szCs w:val="28"/>
          <w:lang w:eastAsia="ru-RU"/>
        </w:rPr>
        <w:t xml:space="preserve"> .</w:t>
      </w:r>
    </w:p>
    <w:p w:rsidR="00990C1F" w:rsidRPr="00D91654" w:rsidRDefault="00990C1F" w:rsidP="00990C1F">
      <w:pPr>
        <w:shd w:val="clear" w:color="auto" w:fill="FFFFFF"/>
        <w:spacing w:before="100" w:beforeAutospacing="1" w:after="100" w:afterAutospacing="1" w:line="240" w:lineRule="auto"/>
        <w:rPr>
          <w:rFonts w:ascii="Times New Roman" w:eastAsia="Times New Roman" w:hAnsi="Times New Roman" w:cs="Times New Roman"/>
          <w:color w:val="2C2D2E"/>
          <w:sz w:val="28"/>
          <w:szCs w:val="28"/>
          <w:lang w:eastAsia="ru-RU"/>
        </w:rPr>
      </w:pPr>
      <w:r w:rsidRPr="00D91654">
        <w:rPr>
          <w:rFonts w:ascii="Times New Roman" w:eastAsia="Times New Roman" w:hAnsi="Times New Roman" w:cs="Times New Roman"/>
          <w:color w:val="2C2D2E"/>
          <w:sz w:val="28"/>
          <w:szCs w:val="28"/>
          <w:lang w:eastAsia="ru-RU"/>
        </w:rPr>
        <w:t>Площадка</w:t>
      </w:r>
      <w:r w:rsidRPr="00D91654">
        <w:rPr>
          <w:rFonts w:ascii="Times New Roman" w:eastAsia="Times New Roman" w:hAnsi="Times New Roman" w:cs="Times New Roman"/>
          <w:color w:val="2C2D2E"/>
          <w:sz w:val="28"/>
          <w:szCs w:val="28"/>
          <w:lang w:eastAsia="ru-RU"/>
        </w:rPr>
        <w:br/>
        <w:t>"ТАЛАНТЛИВЫ ВО ВСЁМ !"</w:t>
      </w:r>
      <w:r w:rsidRPr="00D91654">
        <w:rPr>
          <w:rFonts w:ascii="Times New Roman" w:eastAsia="Times New Roman" w:hAnsi="Times New Roman" w:cs="Times New Roman"/>
          <w:color w:val="2C2D2E"/>
          <w:sz w:val="28"/>
          <w:szCs w:val="28"/>
          <w:lang w:eastAsia="ru-RU"/>
        </w:rPr>
        <w:br/>
      </w:r>
      <w:r w:rsidRPr="00D91654">
        <w:rPr>
          <w:rFonts w:ascii="Times New Roman" w:eastAsia="Times New Roman" w:hAnsi="Times New Roman" w:cs="Times New Roman"/>
          <w:color w:val="2C2D2E"/>
          <w:sz w:val="28"/>
          <w:szCs w:val="28"/>
          <w:lang w:eastAsia="ru-RU"/>
        </w:rPr>
        <w:lastRenderedPageBreak/>
        <w:t>Музыкально-танцевальный фристайл .</w:t>
      </w:r>
      <w:r w:rsidRPr="00D91654">
        <w:rPr>
          <w:rFonts w:ascii="Times New Roman" w:eastAsia="Times New Roman" w:hAnsi="Times New Roman" w:cs="Times New Roman"/>
          <w:color w:val="2C2D2E"/>
          <w:sz w:val="28"/>
          <w:szCs w:val="28"/>
          <w:lang w:eastAsia="ru-RU"/>
        </w:rPr>
        <w:br/>
        <w:t xml:space="preserve">Мастер-класс от </w:t>
      </w:r>
      <w:proofErr w:type="spellStart"/>
      <w:r w:rsidRPr="00D91654">
        <w:rPr>
          <w:rFonts w:ascii="Times New Roman" w:eastAsia="Times New Roman" w:hAnsi="Times New Roman" w:cs="Times New Roman"/>
          <w:color w:val="2C2D2E"/>
          <w:sz w:val="28"/>
          <w:szCs w:val="28"/>
          <w:lang w:eastAsia="ru-RU"/>
        </w:rPr>
        <w:t>Асият</w:t>
      </w:r>
      <w:proofErr w:type="spellEnd"/>
      <w:r w:rsidRPr="00D91654">
        <w:rPr>
          <w:rFonts w:ascii="Times New Roman" w:eastAsia="Times New Roman" w:hAnsi="Times New Roman" w:cs="Times New Roman"/>
          <w:color w:val="2C2D2E"/>
          <w:sz w:val="28"/>
          <w:szCs w:val="28"/>
          <w:lang w:eastAsia="ru-RU"/>
        </w:rPr>
        <w:t xml:space="preserve"> </w:t>
      </w:r>
      <w:proofErr w:type="spellStart"/>
      <w:r w:rsidRPr="00D91654">
        <w:rPr>
          <w:rFonts w:ascii="Times New Roman" w:eastAsia="Times New Roman" w:hAnsi="Times New Roman" w:cs="Times New Roman"/>
          <w:color w:val="2C2D2E"/>
          <w:sz w:val="28"/>
          <w:szCs w:val="28"/>
          <w:lang w:eastAsia="ru-RU"/>
        </w:rPr>
        <w:t>Бековой</w:t>
      </w:r>
      <w:proofErr w:type="spellEnd"/>
      <w:r w:rsidRPr="00D91654">
        <w:rPr>
          <w:rFonts w:ascii="Times New Roman" w:eastAsia="Times New Roman" w:hAnsi="Times New Roman" w:cs="Times New Roman"/>
          <w:color w:val="2C2D2E"/>
          <w:sz w:val="28"/>
          <w:szCs w:val="28"/>
          <w:lang w:eastAsia="ru-RU"/>
        </w:rPr>
        <w:t xml:space="preserve">  и Арсена </w:t>
      </w:r>
      <w:proofErr w:type="spellStart"/>
      <w:r w:rsidRPr="00D91654">
        <w:rPr>
          <w:rFonts w:ascii="Times New Roman" w:eastAsia="Times New Roman" w:hAnsi="Times New Roman" w:cs="Times New Roman"/>
          <w:color w:val="2C2D2E"/>
          <w:sz w:val="28"/>
          <w:szCs w:val="28"/>
          <w:lang w:eastAsia="ru-RU"/>
        </w:rPr>
        <w:t>Жиляева</w:t>
      </w:r>
      <w:proofErr w:type="spellEnd"/>
    </w:p>
    <w:p w:rsidR="00990C1F" w:rsidRPr="00D91654" w:rsidRDefault="00990C1F" w:rsidP="00990C1F">
      <w:pPr>
        <w:shd w:val="clear" w:color="auto" w:fill="FFFFFF"/>
        <w:spacing w:before="100" w:beforeAutospacing="1" w:after="100" w:afterAutospacing="1" w:line="240" w:lineRule="auto"/>
        <w:rPr>
          <w:rFonts w:ascii="Times New Roman" w:eastAsia="Times New Roman" w:hAnsi="Times New Roman" w:cs="Times New Roman"/>
          <w:color w:val="2C2D2E"/>
          <w:sz w:val="28"/>
          <w:szCs w:val="28"/>
          <w:lang w:eastAsia="ru-RU"/>
        </w:rPr>
      </w:pPr>
      <w:r w:rsidRPr="00D91654">
        <w:rPr>
          <w:rFonts w:ascii="Times New Roman" w:eastAsia="Times New Roman" w:hAnsi="Times New Roman" w:cs="Times New Roman"/>
          <w:color w:val="2C2D2E"/>
          <w:sz w:val="28"/>
          <w:szCs w:val="28"/>
          <w:lang w:eastAsia="ru-RU"/>
        </w:rPr>
        <w:t>Площадка открытого микрофона</w:t>
      </w:r>
      <w:r w:rsidRPr="00D91654">
        <w:rPr>
          <w:rFonts w:ascii="Times New Roman" w:eastAsia="Times New Roman" w:hAnsi="Times New Roman" w:cs="Times New Roman"/>
          <w:color w:val="2C2D2E"/>
          <w:sz w:val="28"/>
          <w:szCs w:val="28"/>
          <w:lang w:eastAsia="ru-RU"/>
        </w:rPr>
        <w:br/>
        <w:t>ПОЭТИЧЕСКИЙ БАТЛ</w:t>
      </w:r>
      <w:r w:rsidRPr="00D91654">
        <w:rPr>
          <w:rFonts w:ascii="Times New Roman" w:eastAsia="Times New Roman" w:hAnsi="Times New Roman" w:cs="Times New Roman"/>
          <w:color w:val="2C2D2E"/>
          <w:sz w:val="28"/>
          <w:szCs w:val="28"/>
          <w:lang w:eastAsia="ru-RU"/>
        </w:rPr>
        <w:br/>
        <w:t>"ЧИТАТЬ ЭТО МОДНО"</w:t>
      </w:r>
    </w:p>
    <w:p w:rsidR="00990C1F" w:rsidRPr="00D91654" w:rsidRDefault="00990C1F" w:rsidP="00990C1F">
      <w:pPr>
        <w:shd w:val="clear" w:color="auto" w:fill="FFFFFF"/>
        <w:spacing w:before="100" w:beforeAutospacing="1" w:after="100" w:afterAutospacing="1" w:line="240" w:lineRule="auto"/>
        <w:rPr>
          <w:rFonts w:ascii="Times New Roman" w:eastAsia="Times New Roman" w:hAnsi="Times New Roman" w:cs="Times New Roman"/>
          <w:color w:val="2C2D2E"/>
          <w:sz w:val="28"/>
          <w:szCs w:val="28"/>
          <w:lang w:eastAsia="ru-RU"/>
        </w:rPr>
      </w:pPr>
      <w:r w:rsidRPr="00D91654">
        <w:rPr>
          <w:rFonts w:ascii="Times New Roman" w:eastAsia="Times New Roman" w:hAnsi="Times New Roman" w:cs="Times New Roman"/>
          <w:color w:val="2C2D2E"/>
          <w:sz w:val="28"/>
          <w:szCs w:val="28"/>
          <w:lang w:eastAsia="ru-RU"/>
        </w:rPr>
        <w:t>Открытый просмотр  литературы</w:t>
      </w:r>
      <w:r w:rsidRPr="00D91654">
        <w:rPr>
          <w:rFonts w:ascii="Times New Roman" w:eastAsia="Times New Roman" w:hAnsi="Times New Roman" w:cs="Times New Roman"/>
          <w:color w:val="2C2D2E"/>
          <w:sz w:val="28"/>
          <w:szCs w:val="28"/>
          <w:lang w:eastAsia="ru-RU"/>
        </w:rPr>
        <w:br/>
        <w:t>"КНИЖНОЕ ПУТЕШЕСТВИЕ ЗА ОДНУ НОЧЬ "</w:t>
      </w:r>
    </w:p>
    <w:p w:rsidR="00990C1F" w:rsidRPr="00D91654" w:rsidRDefault="00990C1F" w:rsidP="00990C1F">
      <w:pPr>
        <w:shd w:val="clear" w:color="auto" w:fill="FFFFFF"/>
        <w:spacing w:before="100" w:beforeAutospacing="1" w:after="100" w:afterAutospacing="1" w:line="240" w:lineRule="auto"/>
        <w:rPr>
          <w:rFonts w:ascii="Times New Roman" w:eastAsia="Times New Roman" w:hAnsi="Times New Roman" w:cs="Times New Roman"/>
          <w:color w:val="2C2D2E"/>
          <w:sz w:val="28"/>
          <w:szCs w:val="28"/>
          <w:lang w:eastAsia="ru-RU"/>
        </w:rPr>
      </w:pPr>
      <w:r w:rsidRPr="00D91654">
        <w:rPr>
          <w:rFonts w:ascii="Times New Roman" w:eastAsia="Times New Roman" w:hAnsi="Times New Roman" w:cs="Times New Roman"/>
          <w:color w:val="2C2D2E"/>
          <w:sz w:val="28"/>
          <w:szCs w:val="28"/>
          <w:lang w:eastAsia="ru-RU"/>
        </w:rPr>
        <w:t>Фотозона</w:t>
      </w:r>
      <w:r w:rsidRPr="00D91654">
        <w:rPr>
          <w:rFonts w:ascii="Times New Roman" w:eastAsia="Times New Roman" w:hAnsi="Times New Roman" w:cs="Times New Roman"/>
          <w:color w:val="2C2D2E"/>
          <w:sz w:val="28"/>
          <w:szCs w:val="28"/>
          <w:lang w:eastAsia="ru-RU"/>
        </w:rPr>
        <w:br/>
        <w:t>"РЕТРО ОБЗОР"</w:t>
      </w:r>
    </w:p>
    <w:p w:rsidR="00990C1F" w:rsidRDefault="00990C1F" w:rsidP="00990C1F">
      <w:pPr>
        <w:shd w:val="clear" w:color="auto" w:fill="FFFFFF"/>
        <w:spacing w:before="100" w:beforeAutospacing="1" w:after="100" w:afterAutospacing="1" w:line="240" w:lineRule="auto"/>
        <w:rPr>
          <w:rFonts w:ascii="Times New Roman" w:eastAsia="Times New Roman" w:hAnsi="Times New Roman" w:cs="Times New Roman"/>
          <w:color w:val="2C2D2E"/>
          <w:sz w:val="28"/>
          <w:szCs w:val="28"/>
          <w:lang w:eastAsia="ru-RU"/>
        </w:rPr>
      </w:pPr>
      <w:r w:rsidRPr="00D91654">
        <w:rPr>
          <w:rFonts w:ascii="Times New Roman" w:eastAsia="Times New Roman" w:hAnsi="Times New Roman" w:cs="Times New Roman"/>
          <w:color w:val="2C2D2E"/>
          <w:sz w:val="28"/>
          <w:szCs w:val="28"/>
          <w:lang w:eastAsia="ru-RU"/>
        </w:rPr>
        <w:t>В акции приняли участие люди разных возрастов.</w:t>
      </w:r>
      <w:r w:rsidRPr="00D91654">
        <w:rPr>
          <w:rFonts w:ascii="Times New Roman" w:eastAsia="Times New Roman" w:hAnsi="Times New Roman" w:cs="Times New Roman"/>
          <w:color w:val="2C2D2E"/>
          <w:sz w:val="28"/>
          <w:szCs w:val="28"/>
          <w:lang w:eastAsia="ru-RU"/>
        </w:rPr>
        <w:br/>
        <w:t>Было особенно много  молодежи, что нас очень радует. </w:t>
      </w:r>
      <w:r w:rsidRPr="00D91654">
        <w:rPr>
          <w:rFonts w:ascii="Times New Roman" w:eastAsia="Times New Roman" w:hAnsi="Times New Roman" w:cs="Times New Roman"/>
          <w:color w:val="2C2D2E"/>
          <w:sz w:val="28"/>
          <w:szCs w:val="28"/>
          <w:lang w:eastAsia="ru-RU"/>
        </w:rPr>
        <w:br/>
        <w:t>Это был замечательный праздник для всех!</w:t>
      </w:r>
      <w:r w:rsidRPr="00D91654">
        <w:rPr>
          <w:rFonts w:ascii="Times New Roman" w:eastAsia="Times New Roman" w:hAnsi="Times New Roman" w:cs="Times New Roman"/>
          <w:color w:val="2C2D2E"/>
          <w:sz w:val="28"/>
          <w:szCs w:val="28"/>
          <w:lang w:eastAsia="ru-RU"/>
        </w:rPr>
        <w:br/>
        <w:t>Мы Выражаем слова благодарности наставникам за талант и нелегкий труд. Нашим гостям,</w:t>
      </w:r>
      <w:r>
        <w:rPr>
          <w:rFonts w:ascii="Times New Roman" w:eastAsia="Times New Roman" w:hAnsi="Times New Roman" w:cs="Times New Roman"/>
          <w:color w:val="2C2D2E"/>
          <w:sz w:val="28"/>
          <w:szCs w:val="28"/>
          <w:lang w:eastAsia="ru-RU"/>
        </w:rPr>
        <w:t xml:space="preserve"> чьё присутствие украсило вечер</w:t>
      </w:r>
      <w:r w:rsidRPr="00D91654">
        <w:rPr>
          <w:rFonts w:ascii="Times New Roman" w:eastAsia="Times New Roman" w:hAnsi="Times New Roman" w:cs="Times New Roman"/>
          <w:color w:val="2C2D2E"/>
          <w:sz w:val="28"/>
          <w:szCs w:val="28"/>
          <w:lang w:eastAsia="ru-RU"/>
        </w:rPr>
        <w:t>,</w:t>
      </w:r>
      <w:r>
        <w:rPr>
          <w:rFonts w:ascii="Times New Roman" w:eastAsia="Times New Roman" w:hAnsi="Times New Roman" w:cs="Times New Roman"/>
          <w:color w:val="2C2D2E"/>
          <w:sz w:val="28"/>
          <w:szCs w:val="28"/>
          <w:lang w:eastAsia="ru-RU"/>
        </w:rPr>
        <w:t xml:space="preserve"> </w:t>
      </w:r>
      <w:r w:rsidRPr="00D91654">
        <w:rPr>
          <w:rFonts w:ascii="Times New Roman" w:eastAsia="Times New Roman" w:hAnsi="Times New Roman" w:cs="Times New Roman"/>
          <w:color w:val="2C2D2E"/>
          <w:sz w:val="28"/>
          <w:szCs w:val="28"/>
          <w:lang w:eastAsia="ru-RU"/>
        </w:rPr>
        <w:t>сделав его уютным, атмосферным!</w:t>
      </w:r>
    </w:p>
    <w:p w:rsidR="00990C1F" w:rsidRDefault="00990C1F" w:rsidP="00990C1F">
      <w:pPr>
        <w:jc w:val="both"/>
        <w:rPr>
          <w:rFonts w:ascii="Times New Roman" w:hAnsi="Times New Roman" w:cs="Times New Roman"/>
          <w:sz w:val="28"/>
          <w:szCs w:val="28"/>
        </w:rPr>
      </w:pPr>
      <w:r>
        <w:rPr>
          <w:rFonts w:ascii="Times New Roman" w:hAnsi="Times New Roman" w:cs="Times New Roman"/>
          <w:sz w:val="28"/>
          <w:szCs w:val="28"/>
        </w:rPr>
        <w:t>Число участников – 270.</w:t>
      </w:r>
    </w:p>
    <w:p w:rsidR="00990C1F" w:rsidRPr="0012764C" w:rsidRDefault="00990C1F" w:rsidP="00990C1F">
      <w:pPr>
        <w:shd w:val="clear" w:color="auto" w:fill="FFFFFF"/>
        <w:spacing w:after="100" w:afterAutospacing="1" w:line="240" w:lineRule="auto"/>
        <w:rPr>
          <w:rFonts w:ascii="Times New Roman" w:eastAsia="Times New Roman" w:hAnsi="Times New Roman" w:cs="Times New Roman"/>
          <w:b/>
          <w:color w:val="2C2D2E"/>
          <w:sz w:val="28"/>
          <w:szCs w:val="28"/>
          <w:lang w:eastAsia="ru-RU"/>
        </w:rPr>
      </w:pPr>
      <w:r w:rsidRPr="0012764C">
        <w:rPr>
          <w:rFonts w:ascii="Times New Roman" w:eastAsia="Times New Roman" w:hAnsi="Times New Roman" w:cs="Times New Roman"/>
          <w:b/>
          <w:color w:val="2C2D2E"/>
          <w:sz w:val="28"/>
          <w:szCs w:val="28"/>
          <w:lang w:eastAsia="ru-RU"/>
        </w:rPr>
        <w:t>К 150-летию со дня рождения С. В. Рахманинова</w:t>
      </w:r>
    </w:p>
    <w:p w:rsidR="00990C1F" w:rsidRPr="0012764C" w:rsidRDefault="00990C1F" w:rsidP="00990C1F">
      <w:pPr>
        <w:shd w:val="clear" w:color="auto" w:fill="FFFFFF"/>
        <w:spacing w:before="100" w:beforeAutospacing="1" w:after="100" w:afterAutospacing="1" w:line="240" w:lineRule="auto"/>
        <w:rPr>
          <w:rFonts w:ascii="Times New Roman" w:eastAsia="Times New Roman" w:hAnsi="Times New Roman" w:cs="Times New Roman"/>
          <w:color w:val="2C2D2E"/>
          <w:sz w:val="28"/>
          <w:szCs w:val="28"/>
          <w:lang w:eastAsia="ru-RU"/>
        </w:rPr>
      </w:pPr>
      <w:r w:rsidRPr="0012764C">
        <w:rPr>
          <w:rFonts w:ascii="Times New Roman" w:eastAsia="Times New Roman" w:hAnsi="Times New Roman" w:cs="Times New Roman"/>
          <w:color w:val="2C2D2E"/>
          <w:sz w:val="28"/>
          <w:szCs w:val="28"/>
          <w:lang w:eastAsia="ru-RU"/>
        </w:rPr>
        <w:t>В 2023 году в нашей стране и за ее пределами широко отмечается 150–</w:t>
      </w:r>
      <w:proofErr w:type="spellStart"/>
      <w:r w:rsidRPr="0012764C">
        <w:rPr>
          <w:rFonts w:ascii="Times New Roman" w:eastAsia="Times New Roman" w:hAnsi="Times New Roman" w:cs="Times New Roman"/>
          <w:color w:val="2C2D2E"/>
          <w:sz w:val="28"/>
          <w:szCs w:val="28"/>
          <w:lang w:eastAsia="ru-RU"/>
        </w:rPr>
        <w:t>летие</w:t>
      </w:r>
      <w:proofErr w:type="spellEnd"/>
      <w:r w:rsidRPr="0012764C">
        <w:rPr>
          <w:rFonts w:ascii="Times New Roman" w:eastAsia="Times New Roman" w:hAnsi="Times New Roman" w:cs="Times New Roman"/>
          <w:color w:val="2C2D2E"/>
          <w:sz w:val="28"/>
          <w:szCs w:val="28"/>
          <w:lang w:eastAsia="ru-RU"/>
        </w:rPr>
        <w:t> со дня рождения С</w:t>
      </w:r>
      <w:r>
        <w:rPr>
          <w:rFonts w:ascii="Times New Roman" w:eastAsia="Times New Roman" w:hAnsi="Times New Roman" w:cs="Times New Roman"/>
          <w:color w:val="2C2D2E"/>
          <w:sz w:val="28"/>
          <w:szCs w:val="28"/>
          <w:lang w:eastAsia="ru-RU"/>
        </w:rPr>
        <w:t xml:space="preserve">ергея Васильевича Рахманинова — </w:t>
      </w:r>
      <w:r w:rsidRPr="0012764C">
        <w:rPr>
          <w:rFonts w:ascii="Times New Roman" w:eastAsia="Times New Roman" w:hAnsi="Times New Roman" w:cs="Times New Roman"/>
          <w:color w:val="2C2D2E"/>
          <w:sz w:val="28"/>
          <w:szCs w:val="28"/>
          <w:lang w:eastAsia="ru-RU"/>
        </w:rPr>
        <w:t>знаменитого русского композитора, пианиста, дирижера.</w:t>
      </w:r>
    </w:p>
    <w:p w:rsidR="00990C1F" w:rsidRDefault="00990C1F" w:rsidP="00990C1F">
      <w:pPr>
        <w:jc w:val="both"/>
        <w:rPr>
          <w:rFonts w:ascii="Times New Roman" w:eastAsia="Times New Roman" w:hAnsi="Times New Roman" w:cs="Times New Roman"/>
          <w:color w:val="2C2D2E"/>
          <w:sz w:val="28"/>
          <w:szCs w:val="28"/>
          <w:lang w:eastAsia="ru-RU"/>
        </w:rPr>
      </w:pPr>
      <w:r w:rsidRPr="0012764C">
        <w:rPr>
          <w:rFonts w:ascii="Times New Roman" w:eastAsia="Times New Roman" w:hAnsi="Times New Roman" w:cs="Times New Roman"/>
          <w:color w:val="2C2D2E"/>
          <w:sz w:val="28"/>
          <w:szCs w:val="28"/>
          <w:lang w:eastAsia="ru-RU"/>
        </w:rPr>
        <w:t>К этому со</w:t>
      </w:r>
      <w:r>
        <w:rPr>
          <w:rFonts w:ascii="Times New Roman" w:eastAsia="Times New Roman" w:hAnsi="Times New Roman" w:cs="Times New Roman"/>
          <w:color w:val="2C2D2E"/>
          <w:sz w:val="28"/>
          <w:szCs w:val="28"/>
          <w:lang w:eastAsia="ru-RU"/>
        </w:rPr>
        <w:t xml:space="preserve">бытию в библиотеках Баксанского </w:t>
      </w:r>
      <w:r w:rsidRPr="0012764C">
        <w:rPr>
          <w:rFonts w:ascii="Times New Roman" w:eastAsia="Times New Roman" w:hAnsi="Times New Roman" w:cs="Times New Roman"/>
          <w:color w:val="2C2D2E"/>
          <w:sz w:val="28"/>
          <w:szCs w:val="28"/>
          <w:lang w:eastAsia="ru-RU"/>
        </w:rPr>
        <w:t>района оформлены книжные  выставки</w:t>
      </w:r>
      <w:r w:rsidRPr="0012764C">
        <w:rPr>
          <w:rFonts w:ascii="Times New Roman" w:eastAsia="Times New Roman" w:hAnsi="Times New Roman" w:cs="Times New Roman"/>
          <w:color w:val="2C2D2E"/>
          <w:sz w:val="28"/>
          <w:szCs w:val="28"/>
          <w:lang w:eastAsia="ru-RU"/>
        </w:rPr>
        <w:br/>
        <w:t xml:space="preserve">С жизнью и удивительным творчеством русского композитора можно познакомиться, взглянув на стенд, который документально расскажет о периодах жизни и творчества Сергея Васильевича,  ведь имя этого великого музыканта известно во всем мире и его </w:t>
      </w:r>
      <w:r w:rsidRPr="0012764C">
        <w:rPr>
          <w:rFonts w:ascii="Times New Roman" w:eastAsia="Times New Roman" w:hAnsi="Times New Roman" w:cs="Times New Roman"/>
          <w:color w:val="2C2D2E"/>
          <w:sz w:val="28"/>
          <w:szCs w:val="28"/>
          <w:lang w:eastAsia="ru-RU"/>
        </w:rPr>
        <w:lastRenderedPageBreak/>
        <w:t>смело можно назвать «русским гением». </w:t>
      </w:r>
      <w:r w:rsidRPr="0012764C">
        <w:rPr>
          <w:rFonts w:ascii="Times New Roman" w:eastAsia="Times New Roman" w:hAnsi="Times New Roman" w:cs="Times New Roman"/>
          <w:color w:val="2C2D2E"/>
          <w:sz w:val="28"/>
          <w:szCs w:val="28"/>
          <w:lang w:eastAsia="ru-RU"/>
        </w:rPr>
        <w:br/>
        <w:t>Рахманинов был великолепным пианистом, блестящим дирижером и композитором, оставившим после себя огромное культ</w:t>
      </w:r>
      <w:r>
        <w:rPr>
          <w:rFonts w:ascii="Times New Roman" w:eastAsia="Times New Roman" w:hAnsi="Times New Roman" w:cs="Times New Roman"/>
          <w:color w:val="2C2D2E"/>
          <w:sz w:val="28"/>
          <w:szCs w:val="28"/>
          <w:lang w:eastAsia="ru-RU"/>
        </w:rPr>
        <w:t>урное наследие. Представленные </w:t>
      </w:r>
      <w:r w:rsidRPr="0012764C">
        <w:rPr>
          <w:rFonts w:ascii="Times New Roman" w:eastAsia="Times New Roman" w:hAnsi="Times New Roman" w:cs="Times New Roman"/>
          <w:color w:val="2C2D2E"/>
          <w:sz w:val="28"/>
          <w:szCs w:val="28"/>
          <w:lang w:eastAsia="ru-RU"/>
        </w:rPr>
        <w:t>мат</w:t>
      </w:r>
      <w:r>
        <w:rPr>
          <w:rFonts w:ascii="Times New Roman" w:eastAsia="Times New Roman" w:hAnsi="Times New Roman" w:cs="Times New Roman"/>
          <w:color w:val="2C2D2E"/>
          <w:sz w:val="28"/>
          <w:szCs w:val="28"/>
          <w:lang w:eastAsia="ru-RU"/>
        </w:rPr>
        <w:t>ериалы   расскажут и о нелегком</w:t>
      </w:r>
      <w:r w:rsidRPr="0012764C">
        <w:rPr>
          <w:rFonts w:ascii="Times New Roman" w:eastAsia="Times New Roman" w:hAnsi="Times New Roman" w:cs="Times New Roman"/>
          <w:color w:val="2C2D2E"/>
          <w:sz w:val="28"/>
          <w:szCs w:val="28"/>
          <w:lang w:eastAsia="ru-RU"/>
        </w:rPr>
        <w:t xml:space="preserve"> творческом пути русского композитора. Сергей Рахманинов не только выдающаяся творческая личность, но и педагог, общественный деятель, щедрый меценат, любящий отец, верный друг, о чем свидетельствуют представленные на выставке книги, повествующие о различных периодах его жизни и творчества.</w:t>
      </w:r>
    </w:p>
    <w:p w:rsidR="00990C1F" w:rsidRDefault="00990C1F" w:rsidP="00990C1F">
      <w:pPr>
        <w:jc w:val="both"/>
        <w:rPr>
          <w:rFonts w:ascii="Times New Roman" w:hAnsi="Times New Roman" w:cs="Times New Roman"/>
          <w:b/>
          <w:sz w:val="28"/>
          <w:szCs w:val="28"/>
        </w:rPr>
      </w:pPr>
      <w:r w:rsidRPr="00AE7574">
        <w:rPr>
          <w:rFonts w:ascii="Times New Roman" w:hAnsi="Times New Roman" w:cs="Times New Roman"/>
          <w:b/>
          <w:sz w:val="28"/>
          <w:szCs w:val="28"/>
        </w:rPr>
        <w:t>200 лет со дня рождения А.Н. Островского</w:t>
      </w:r>
      <w:r>
        <w:rPr>
          <w:rFonts w:ascii="Times New Roman" w:hAnsi="Times New Roman" w:cs="Times New Roman"/>
          <w:b/>
          <w:sz w:val="28"/>
          <w:szCs w:val="28"/>
        </w:rPr>
        <w:t>.</w:t>
      </w:r>
    </w:p>
    <w:p w:rsidR="00990C1F" w:rsidRDefault="00990C1F" w:rsidP="00990C1F">
      <w:pPr>
        <w:jc w:val="both"/>
        <w:rPr>
          <w:rFonts w:ascii="Times New Roman" w:hAnsi="Times New Roman" w:cs="Times New Roman"/>
          <w:sz w:val="28"/>
        </w:rPr>
      </w:pPr>
      <w:r w:rsidRPr="00AE7574">
        <w:rPr>
          <w:rFonts w:ascii="Times New Roman" w:hAnsi="Times New Roman" w:cs="Times New Roman"/>
          <w:sz w:val="28"/>
        </w:rPr>
        <w:t xml:space="preserve">6 февраля в Центральной библиотеке Баксанского муниципального района в рамках подготовки к празднованию 200-летия со дня рождения театрального деятеля XIX века, автора известных широкому кругу читателей пьес Александра Николаевича Островского состоялась презентация книжной выставки «Вся жизнь - театру!». Это выдающийся русский драматург, который написал около 50 пьес, его творчество стало этапом в развитии русского национального театра. Александр Николаевич Островский... Его роль в истории развития русской драматургии, сценического искусства и всей отечественной культуры трудно переоценить. Для развития русской драматургии он сделал столь же много, как Шекспир в Англии, </w:t>
      </w:r>
      <w:proofErr w:type="spellStart"/>
      <w:r w:rsidRPr="00AE7574">
        <w:rPr>
          <w:rFonts w:ascii="Times New Roman" w:hAnsi="Times New Roman" w:cs="Times New Roman"/>
          <w:sz w:val="28"/>
        </w:rPr>
        <w:t>Лопе</w:t>
      </w:r>
      <w:proofErr w:type="spellEnd"/>
      <w:r w:rsidRPr="00AE7574">
        <w:rPr>
          <w:rFonts w:ascii="Times New Roman" w:hAnsi="Times New Roman" w:cs="Times New Roman"/>
          <w:sz w:val="28"/>
        </w:rPr>
        <w:t xml:space="preserve"> де Вега в Испании, Мольер во Франции, Гольдони в Италии и Шиллер в Германии. Вопросы, которые поднимает Островский в своих произведениях, являются актуальными и сегодня. Каждая пьеса написана тонкими изящными штрихами, где мастерски раскрыты психологические портреты героев. На выставке представлены литературоведческие материалы, посвященные жизни и творчеству А.Н. Островского, яркие высказывания критиков о знаменитом драматурге и воспоминания современников, пьесы «Гроза», «Бесприданница», «Снегурочка», «Последняя жертва», «Без вины виноватые», «Записки замоскворецкого жителя» и другие. В них вместилась вся жизнь России в 19 веке, ее быт, ее нравы, ее история. Приглашаем жителей Баксанского района посетить книжную выставку.</w:t>
      </w:r>
    </w:p>
    <w:p w:rsidR="00990C1F" w:rsidRPr="00AE7574" w:rsidRDefault="00990C1F" w:rsidP="00990C1F">
      <w:pPr>
        <w:spacing w:line="276" w:lineRule="auto"/>
        <w:jc w:val="both"/>
        <w:rPr>
          <w:rFonts w:ascii="Times New Roman" w:hAnsi="Times New Roman" w:cs="Times New Roman"/>
          <w:sz w:val="28"/>
          <w:szCs w:val="28"/>
        </w:rPr>
      </w:pPr>
      <w:r w:rsidRPr="00AE7574">
        <w:rPr>
          <w:rFonts w:ascii="Times New Roman" w:hAnsi="Times New Roman" w:cs="Times New Roman"/>
          <w:sz w:val="28"/>
          <w:szCs w:val="28"/>
        </w:rPr>
        <w:t>В Нижне-</w:t>
      </w:r>
      <w:proofErr w:type="spellStart"/>
      <w:r w:rsidRPr="00AE7574">
        <w:rPr>
          <w:rFonts w:ascii="Times New Roman" w:hAnsi="Times New Roman" w:cs="Times New Roman"/>
          <w:sz w:val="28"/>
          <w:szCs w:val="28"/>
        </w:rPr>
        <w:t>Куркужинской</w:t>
      </w:r>
      <w:proofErr w:type="spellEnd"/>
      <w:r w:rsidRPr="00AE7574">
        <w:rPr>
          <w:rFonts w:ascii="Times New Roman" w:hAnsi="Times New Roman" w:cs="Times New Roman"/>
          <w:sz w:val="28"/>
          <w:szCs w:val="28"/>
        </w:rPr>
        <w:t xml:space="preserve"> сельской библиотеке была проведена литературная викторина «Великий мастер русской драмы», посвященная 200-летию А.Н.</w:t>
      </w:r>
      <w:r>
        <w:rPr>
          <w:rFonts w:ascii="Times New Roman" w:hAnsi="Times New Roman" w:cs="Times New Roman"/>
          <w:sz w:val="28"/>
          <w:szCs w:val="28"/>
        </w:rPr>
        <w:t xml:space="preserve"> </w:t>
      </w:r>
      <w:r w:rsidRPr="00AE7574">
        <w:rPr>
          <w:rFonts w:ascii="Times New Roman" w:hAnsi="Times New Roman" w:cs="Times New Roman"/>
          <w:sz w:val="28"/>
          <w:szCs w:val="28"/>
        </w:rPr>
        <w:t xml:space="preserve">Островского </w:t>
      </w:r>
    </w:p>
    <w:p w:rsidR="00990C1F" w:rsidRPr="00AE7574" w:rsidRDefault="00990C1F" w:rsidP="00990C1F">
      <w:pPr>
        <w:spacing w:line="276" w:lineRule="auto"/>
        <w:jc w:val="both"/>
        <w:rPr>
          <w:rFonts w:ascii="Times New Roman" w:hAnsi="Times New Roman" w:cs="Times New Roman"/>
          <w:sz w:val="28"/>
          <w:szCs w:val="28"/>
        </w:rPr>
      </w:pPr>
      <w:r w:rsidRPr="00AE7574">
        <w:rPr>
          <w:rFonts w:ascii="Times New Roman" w:hAnsi="Times New Roman" w:cs="Times New Roman"/>
          <w:sz w:val="28"/>
          <w:szCs w:val="28"/>
        </w:rPr>
        <w:t>Великая русская актриса М.Г. Савина говорила, «Островский – это краеугольный камень русского репертуара… Нет, Островский не умер и не умрёт!.. Он жив! И будет жить, пока жива Россия и русская жизнь».</w:t>
      </w:r>
    </w:p>
    <w:p w:rsidR="00990C1F" w:rsidRPr="00AE7574" w:rsidRDefault="00990C1F" w:rsidP="00990C1F">
      <w:pPr>
        <w:spacing w:line="276" w:lineRule="auto"/>
        <w:jc w:val="both"/>
        <w:rPr>
          <w:rFonts w:ascii="Times New Roman" w:hAnsi="Times New Roman" w:cs="Times New Roman"/>
          <w:sz w:val="28"/>
          <w:szCs w:val="28"/>
        </w:rPr>
      </w:pPr>
      <w:r w:rsidRPr="00AE7574">
        <w:rPr>
          <w:rFonts w:ascii="Times New Roman" w:hAnsi="Times New Roman" w:cs="Times New Roman"/>
          <w:sz w:val="28"/>
          <w:szCs w:val="28"/>
        </w:rPr>
        <w:lastRenderedPageBreak/>
        <w:t>В викторине приняли участие 17 человек разных возрастов.</w:t>
      </w:r>
    </w:p>
    <w:p w:rsidR="00990C1F" w:rsidRDefault="00990C1F" w:rsidP="00990C1F">
      <w:pPr>
        <w:spacing w:line="276" w:lineRule="auto"/>
        <w:jc w:val="both"/>
        <w:rPr>
          <w:rFonts w:ascii="Times New Roman" w:hAnsi="Times New Roman" w:cs="Times New Roman"/>
          <w:sz w:val="28"/>
          <w:szCs w:val="28"/>
        </w:rPr>
      </w:pPr>
      <w:r w:rsidRPr="00AE7574">
        <w:rPr>
          <w:rFonts w:ascii="Times New Roman" w:hAnsi="Times New Roman" w:cs="Times New Roman"/>
          <w:sz w:val="28"/>
          <w:szCs w:val="28"/>
        </w:rPr>
        <w:t xml:space="preserve">За правильность и полноту ответов, творческий подход первое место присудили Жигуновой Амине, второе – </w:t>
      </w:r>
      <w:proofErr w:type="spellStart"/>
      <w:r w:rsidRPr="00AE7574">
        <w:rPr>
          <w:rFonts w:ascii="Times New Roman" w:hAnsi="Times New Roman" w:cs="Times New Roman"/>
          <w:sz w:val="28"/>
          <w:szCs w:val="28"/>
        </w:rPr>
        <w:t>Ныровой</w:t>
      </w:r>
      <w:proofErr w:type="spellEnd"/>
      <w:r w:rsidRPr="00AE7574">
        <w:rPr>
          <w:rFonts w:ascii="Times New Roman" w:hAnsi="Times New Roman" w:cs="Times New Roman"/>
          <w:sz w:val="28"/>
          <w:szCs w:val="28"/>
        </w:rPr>
        <w:t xml:space="preserve"> Светлане, третье -</w:t>
      </w:r>
      <w:r>
        <w:rPr>
          <w:rFonts w:ascii="Times New Roman" w:hAnsi="Times New Roman" w:cs="Times New Roman"/>
          <w:sz w:val="28"/>
          <w:szCs w:val="28"/>
        </w:rPr>
        <w:t xml:space="preserve"> </w:t>
      </w:r>
      <w:proofErr w:type="spellStart"/>
      <w:r w:rsidRPr="00AE7574">
        <w:rPr>
          <w:rFonts w:ascii="Times New Roman" w:hAnsi="Times New Roman" w:cs="Times New Roman"/>
          <w:sz w:val="28"/>
          <w:szCs w:val="28"/>
        </w:rPr>
        <w:t>Балаговой</w:t>
      </w:r>
      <w:proofErr w:type="spellEnd"/>
      <w:r w:rsidRPr="00AE7574">
        <w:rPr>
          <w:rFonts w:ascii="Times New Roman" w:hAnsi="Times New Roman" w:cs="Times New Roman"/>
          <w:sz w:val="28"/>
          <w:szCs w:val="28"/>
        </w:rPr>
        <w:t xml:space="preserve"> Арине. Поощрительный приз присудили </w:t>
      </w:r>
      <w:proofErr w:type="spellStart"/>
      <w:r w:rsidRPr="00AE7574">
        <w:rPr>
          <w:rFonts w:ascii="Times New Roman" w:hAnsi="Times New Roman" w:cs="Times New Roman"/>
          <w:sz w:val="28"/>
          <w:szCs w:val="28"/>
        </w:rPr>
        <w:t>Афашаговой</w:t>
      </w:r>
      <w:proofErr w:type="spellEnd"/>
      <w:r w:rsidRPr="00AE7574">
        <w:rPr>
          <w:rFonts w:ascii="Times New Roman" w:hAnsi="Times New Roman" w:cs="Times New Roman"/>
          <w:sz w:val="28"/>
          <w:szCs w:val="28"/>
        </w:rPr>
        <w:t xml:space="preserve"> </w:t>
      </w:r>
      <w:proofErr w:type="spellStart"/>
      <w:r w:rsidRPr="00AE7574">
        <w:rPr>
          <w:rFonts w:ascii="Times New Roman" w:hAnsi="Times New Roman" w:cs="Times New Roman"/>
          <w:sz w:val="28"/>
          <w:szCs w:val="28"/>
        </w:rPr>
        <w:t>Даяне</w:t>
      </w:r>
      <w:proofErr w:type="spellEnd"/>
      <w:r w:rsidRPr="00AE7574">
        <w:rPr>
          <w:rFonts w:ascii="Times New Roman" w:hAnsi="Times New Roman" w:cs="Times New Roman"/>
          <w:sz w:val="28"/>
          <w:szCs w:val="28"/>
        </w:rPr>
        <w:t xml:space="preserve"> за ответы, предоставленные в виде презентации</w:t>
      </w:r>
      <w:r>
        <w:rPr>
          <w:rFonts w:ascii="Times New Roman" w:hAnsi="Times New Roman" w:cs="Times New Roman"/>
          <w:sz w:val="28"/>
          <w:szCs w:val="28"/>
        </w:rPr>
        <w:t>.</w:t>
      </w:r>
    </w:p>
    <w:p w:rsidR="00990C1F" w:rsidRDefault="00990C1F" w:rsidP="00990C1F">
      <w:pPr>
        <w:spacing w:line="360" w:lineRule="auto"/>
        <w:jc w:val="both"/>
        <w:rPr>
          <w:rFonts w:ascii="Times New Roman" w:eastAsia="Calibri" w:hAnsi="Times New Roman" w:cs="Times New Roman"/>
          <w:sz w:val="28"/>
          <w:szCs w:val="28"/>
        </w:rPr>
      </w:pPr>
    </w:p>
    <w:p w:rsidR="00990C1F" w:rsidRPr="007460AF" w:rsidRDefault="00990C1F" w:rsidP="00990C1F">
      <w:pPr>
        <w:spacing w:line="360" w:lineRule="auto"/>
        <w:jc w:val="both"/>
        <w:rPr>
          <w:rFonts w:ascii="Times New Roman" w:eastAsia="Calibri" w:hAnsi="Times New Roman" w:cs="Times New Roman"/>
          <w:sz w:val="28"/>
          <w:szCs w:val="28"/>
        </w:rPr>
      </w:pPr>
      <w:r w:rsidRPr="007460AF">
        <w:rPr>
          <w:rFonts w:ascii="Times New Roman" w:eastAsia="Calibri" w:hAnsi="Times New Roman" w:cs="Times New Roman"/>
          <w:sz w:val="28"/>
          <w:szCs w:val="28"/>
        </w:rPr>
        <w:t>- в неделе детской и юноше</w:t>
      </w:r>
      <w:r w:rsidR="002F6C94">
        <w:rPr>
          <w:rFonts w:ascii="Times New Roman" w:eastAsia="Calibri" w:hAnsi="Times New Roman" w:cs="Times New Roman"/>
          <w:sz w:val="28"/>
          <w:szCs w:val="28"/>
        </w:rPr>
        <w:t>ской книги. 23</w:t>
      </w:r>
      <w:r w:rsidRPr="007460AF">
        <w:rPr>
          <w:rFonts w:ascii="Times New Roman" w:eastAsia="Calibri" w:hAnsi="Times New Roman" w:cs="Times New Roman"/>
          <w:sz w:val="28"/>
          <w:szCs w:val="28"/>
        </w:rPr>
        <w:t>-31 марта, ЦБС.</w:t>
      </w:r>
    </w:p>
    <w:p w:rsidR="00990C1F" w:rsidRDefault="00990C1F" w:rsidP="00990C1F">
      <w:pPr>
        <w:spacing w:line="360" w:lineRule="auto"/>
        <w:jc w:val="both"/>
        <w:rPr>
          <w:rFonts w:ascii="Times New Roman" w:eastAsia="Calibri" w:hAnsi="Times New Roman" w:cs="Times New Roman"/>
          <w:sz w:val="28"/>
          <w:szCs w:val="28"/>
        </w:rPr>
      </w:pPr>
      <w:r w:rsidRPr="007460AF">
        <w:rPr>
          <w:rFonts w:ascii="Times New Roman" w:eastAsia="Calibri" w:hAnsi="Times New Roman" w:cs="Times New Roman"/>
          <w:sz w:val="28"/>
          <w:szCs w:val="28"/>
        </w:rPr>
        <w:t>- Международной акции «Читаем детям о войне». Май, ЦБС.</w:t>
      </w:r>
    </w:p>
    <w:p w:rsidR="002F6C94" w:rsidRPr="008C45E1" w:rsidRDefault="002F6C94" w:rsidP="002F6C94">
      <w:pPr>
        <w:pStyle w:val="Default"/>
        <w:numPr>
          <w:ilvl w:val="1"/>
          <w:numId w:val="2"/>
        </w:numPr>
        <w:spacing w:line="360" w:lineRule="auto"/>
        <w:jc w:val="both"/>
        <w:rPr>
          <w:b/>
          <w:sz w:val="28"/>
          <w:szCs w:val="23"/>
        </w:rPr>
      </w:pPr>
      <w:r w:rsidRPr="008C45E1">
        <w:rPr>
          <w:b/>
          <w:sz w:val="28"/>
          <w:szCs w:val="28"/>
        </w:rPr>
        <w:t>Федеральные, региональные и муниципальные нормативно-правовые акты, оказавшие влияние на деятельность   библиотек в анализируемом году.</w:t>
      </w:r>
    </w:p>
    <w:p w:rsidR="002F6C94" w:rsidRPr="00A17AFA" w:rsidRDefault="002F6C94" w:rsidP="002F6C94">
      <w:pPr>
        <w:pStyle w:val="Default"/>
        <w:spacing w:line="360" w:lineRule="auto"/>
        <w:ind w:left="1440"/>
        <w:jc w:val="both"/>
        <w:rPr>
          <w:sz w:val="28"/>
          <w:szCs w:val="23"/>
        </w:rPr>
      </w:pPr>
      <w:r>
        <w:rPr>
          <w:rFonts w:eastAsia="Calibri"/>
          <w:sz w:val="28"/>
          <w:szCs w:val="28"/>
        </w:rPr>
        <w:t>Деятельность МУК «ЦБС» 2023</w:t>
      </w:r>
      <w:r w:rsidRPr="003E1C04">
        <w:rPr>
          <w:rFonts w:eastAsia="Calibri"/>
          <w:sz w:val="28"/>
          <w:szCs w:val="28"/>
        </w:rPr>
        <w:t xml:space="preserve"> года в контексте основных направлений развития, определенных «Модельным стандартам деятельности общедоступной библиотеки»: библиотека как хранитель культурного наследия, воплощенного в ее фондах и других информационных ресурсах; библиотека как активный информационный агент, обеспечивающая доступ к информационным ресурсам; библиотека как культурно-просветительский центр.</w:t>
      </w:r>
      <w:r>
        <w:rPr>
          <w:rFonts w:eastAsia="Calibri"/>
          <w:sz w:val="28"/>
          <w:szCs w:val="28"/>
        </w:rPr>
        <w:t xml:space="preserve"> </w:t>
      </w:r>
      <w:r w:rsidRPr="00A17AFA">
        <w:rPr>
          <w:sz w:val="28"/>
          <w:szCs w:val="23"/>
        </w:rPr>
        <w:t xml:space="preserve">Федеральные, региональные и муниципальные нормативно-правовые акты, оказавшие влияние на деятельность муниципальных библиотек в отчетном году. </w:t>
      </w:r>
    </w:p>
    <w:p w:rsidR="002F6C94" w:rsidRPr="00A17AFA" w:rsidRDefault="002F6C94" w:rsidP="002F6C94">
      <w:pPr>
        <w:pStyle w:val="Default"/>
        <w:spacing w:line="360" w:lineRule="auto"/>
        <w:ind w:left="1418"/>
        <w:jc w:val="both"/>
        <w:rPr>
          <w:sz w:val="28"/>
          <w:szCs w:val="23"/>
        </w:rPr>
      </w:pPr>
      <w:r w:rsidRPr="00A17AFA">
        <w:rPr>
          <w:sz w:val="28"/>
          <w:szCs w:val="23"/>
        </w:rPr>
        <w:t xml:space="preserve">При определении целей, задач, приоритетных направлений и содержания работы, коллектив </w:t>
      </w:r>
      <w:r>
        <w:rPr>
          <w:sz w:val="28"/>
          <w:szCs w:val="23"/>
        </w:rPr>
        <w:t>МУК</w:t>
      </w:r>
      <w:r w:rsidRPr="00A17AFA">
        <w:rPr>
          <w:sz w:val="28"/>
          <w:szCs w:val="23"/>
        </w:rPr>
        <w:t xml:space="preserve"> </w:t>
      </w:r>
      <w:r>
        <w:rPr>
          <w:sz w:val="28"/>
          <w:szCs w:val="23"/>
        </w:rPr>
        <w:t>«ЦБС</w:t>
      </w:r>
      <w:r w:rsidRPr="00A17AFA">
        <w:rPr>
          <w:sz w:val="28"/>
          <w:szCs w:val="23"/>
        </w:rPr>
        <w:t xml:space="preserve">» руководствовался документами федерального, регионального, муниципального уровня, определяющими государственную политику в области культуры и библиотечного дела: </w:t>
      </w:r>
    </w:p>
    <w:p w:rsidR="002F6C94" w:rsidRPr="00A17AFA" w:rsidRDefault="002F6C94" w:rsidP="002F6C94">
      <w:pPr>
        <w:pStyle w:val="Default"/>
        <w:spacing w:line="360" w:lineRule="auto"/>
        <w:ind w:left="1418"/>
        <w:jc w:val="both"/>
        <w:rPr>
          <w:sz w:val="28"/>
          <w:szCs w:val="23"/>
        </w:rPr>
      </w:pPr>
      <w:r w:rsidRPr="00A17AFA">
        <w:rPr>
          <w:sz w:val="28"/>
          <w:szCs w:val="23"/>
        </w:rPr>
        <w:lastRenderedPageBreak/>
        <w:t xml:space="preserve">- Указ Президента РФ В.В. Путина «Об объявлении в Российской Федерации Десятилетия детства» от 29.05.2017 г. № 240; </w:t>
      </w:r>
    </w:p>
    <w:p w:rsidR="002F6C94" w:rsidRPr="00A17AFA" w:rsidRDefault="002F6C94" w:rsidP="002F6C94">
      <w:pPr>
        <w:pStyle w:val="Default"/>
        <w:spacing w:line="360" w:lineRule="auto"/>
        <w:ind w:left="1418"/>
        <w:jc w:val="both"/>
        <w:rPr>
          <w:sz w:val="28"/>
          <w:szCs w:val="23"/>
        </w:rPr>
      </w:pPr>
      <w:r w:rsidRPr="00A17AFA">
        <w:rPr>
          <w:sz w:val="28"/>
          <w:szCs w:val="23"/>
        </w:rPr>
        <w:t xml:space="preserve">- Федеральный закон от 29.12.94 N 78-ФЗ "О библиотечном деле"; </w:t>
      </w:r>
    </w:p>
    <w:p w:rsidR="002F6C94" w:rsidRPr="00A17AFA" w:rsidRDefault="002F6C94" w:rsidP="002F6C94">
      <w:pPr>
        <w:pStyle w:val="Default"/>
        <w:spacing w:line="360" w:lineRule="auto"/>
        <w:ind w:left="1418"/>
        <w:jc w:val="both"/>
        <w:rPr>
          <w:sz w:val="28"/>
          <w:szCs w:val="23"/>
        </w:rPr>
      </w:pPr>
      <w:r w:rsidRPr="00A17AFA">
        <w:rPr>
          <w:sz w:val="28"/>
          <w:szCs w:val="23"/>
        </w:rPr>
        <w:t xml:space="preserve">- Федеральный закон от 09.10.1992 № 3612-1 «Основы законодательства о культуре»; </w:t>
      </w:r>
    </w:p>
    <w:p w:rsidR="002F6C94" w:rsidRPr="00A17AFA" w:rsidRDefault="002F6C94" w:rsidP="002F6C94">
      <w:pPr>
        <w:pStyle w:val="Default"/>
        <w:spacing w:line="360" w:lineRule="auto"/>
        <w:ind w:left="1418"/>
        <w:jc w:val="both"/>
        <w:rPr>
          <w:sz w:val="28"/>
          <w:szCs w:val="23"/>
        </w:rPr>
      </w:pPr>
      <w:r w:rsidRPr="00A17AFA">
        <w:rPr>
          <w:b/>
          <w:bCs/>
          <w:sz w:val="28"/>
          <w:szCs w:val="23"/>
        </w:rPr>
        <w:t>-</w:t>
      </w:r>
      <w:r w:rsidRPr="00A17AFA">
        <w:rPr>
          <w:sz w:val="28"/>
          <w:szCs w:val="23"/>
        </w:rPr>
        <w:t xml:space="preserve">Федеральный закон от 29.12.2010 N 436-ФЗ «О защите детей от информации, причиняющей вред их здоровью и развитию»; </w:t>
      </w:r>
    </w:p>
    <w:p w:rsidR="002F6C94" w:rsidRPr="00A17AFA" w:rsidRDefault="002F6C94" w:rsidP="002F6C94">
      <w:pPr>
        <w:pStyle w:val="Default"/>
        <w:spacing w:line="360" w:lineRule="auto"/>
        <w:ind w:left="1418"/>
        <w:jc w:val="both"/>
        <w:rPr>
          <w:sz w:val="28"/>
          <w:szCs w:val="23"/>
        </w:rPr>
      </w:pPr>
      <w:r w:rsidRPr="00A17AFA">
        <w:rPr>
          <w:sz w:val="28"/>
          <w:szCs w:val="23"/>
        </w:rPr>
        <w:t xml:space="preserve">- Распоряжение Министерства культуры РФ от 29 апреля 2016 г. N Р-547 «О Методических рекомендациях субъектам РФ и органам местного самоуправления по развитию сети организаций культуры и обеспеченности населения услугами организаций культуры»; </w:t>
      </w:r>
    </w:p>
    <w:p w:rsidR="002F6C94" w:rsidRDefault="002F6C94" w:rsidP="002F6C94">
      <w:pPr>
        <w:pStyle w:val="Default"/>
        <w:spacing w:after="200" w:line="360" w:lineRule="auto"/>
        <w:ind w:left="1440"/>
        <w:jc w:val="both"/>
        <w:rPr>
          <w:sz w:val="28"/>
          <w:szCs w:val="28"/>
        </w:rPr>
      </w:pPr>
      <w:r w:rsidRPr="00A17AFA">
        <w:rPr>
          <w:sz w:val="28"/>
          <w:szCs w:val="28"/>
        </w:rPr>
        <w:t>-Приказ МК РФ от 20 февраля 2008 года N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2F6C94" w:rsidRPr="00ED500A" w:rsidRDefault="002F6C94" w:rsidP="002F6C94">
      <w:pPr>
        <w:pStyle w:val="Default"/>
        <w:spacing w:line="360" w:lineRule="auto"/>
        <w:ind w:left="720"/>
        <w:jc w:val="both"/>
        <w:rPr>
          <w:b/>
          <w:sz w:val="28"/>
          <w:szCs w:val="23"/>
        </w:rPr>
      </w:pPr>
      <w:r w:rsidRPr="00ED500A">
        <w:rPr>
          <w:b/>
          <w:sz w:val="28"/>
          <w:szCs w:val="23"/>
        </w:rPr>
        <w:t xml:space="preserve">1.3. Федеральные и региональные целевые программы, проекты и иные мероприятия, определявшие работу библиотек города/района в отчетном году. </w:t>
      </w:r>
    </w:p>
    <w:p w:rsidR="002F6C94" w:rsidRPr="00A17AFA" w:rsidRDefault="002F6C94" w:rsidP="002F6C94">
      <w:pPr>
        <w:pStyle w:val="Default"/>
        <w:spacing w:line="360" w:lineRule="auto"/>
        <w:ind w:left="720"/>
        <w:jc w:val="both"/>
        <w:rPr>
          <w:sz w:val="28"/>
          <w:szCs w:val="23"/>
        </w:rPr>
      </w:pPr>
      <w:r w:rsidRPr="00A17AFA">
        <w:rPr>
          <w:sz w:val="28"/>
          <w:szCs w:val="23"/>
        </w:rPr>
        <w:t xml:space="preserve">- Стратегия развития библиотечного дела в РФ на период до 2030 г. Распоряжение Правительства РФ от 13 марта 2021 г. № 608-р </w:t>
      </w:r>
    </w:p>
    <w:p w:rsidR="002F6C94" w:rsidRPr="00A17AFA" w:rsidRDefault="002F6C94" w:rsidP="002F6C94">
      <w:pPr>
        <w:pStyle w:val="Default"/>
        <w:spacing w:line="360" w:lineRule="auto"/>
        <w:ind w:left="720"/>
        <w:jc w:val="both"/>
        <w:rPr>
          <w:sz w:val="28"/>
          <w:szCs w:val="23"/>
        </w:rPr>
      </w:pPr>
      <w:r w:rsidRPr="00A17AFA">
        <w:rPr>
          <w:sz w:val="28"/>
          <w:szCs w:val="23"/>
        </w:rPr>
        <w:t xml:space="preserve">- Модельный стандарт деятельности общедоступной библиотеки от 31.10.2014 года. </w:t>
      </w:r>
    </w:p>
    <w:p w:rsidR="002F6C94" w:rsidRPr="00A17AFA" w:rsidRDefault="002F6C94" w:rsidP="002F6C94">
      <w:pPr>
        <w:pStyle w:val="Default"/>
        <w:spacing w:line="360" w:lineRule="auto"/>
        <w:ind w:left="720"/>
        <w:jc w:val="both"/>
        <w:rPr>
          <w:sz w:val="28"/>
          <w:szCs w:val="23"/>
        </w:rPr>
      </w:pPr>
      <w:r w:rsidRPr="00A17AFA">
        <w:rPr>
          <w:sz w:val="28"/>
          <w:szCs w:val="23"/>
        </w:rPr>
        <w:t xml:space="preserve">- Национальный проект «Культура» 2019-2024. </w:t>
      </w:r>
    </w:p>
    <w:p w:rsidR="002F6C94" w:rsidRPr="00A17AFA" w:rsidRDefault="002F6C94" w:rsidP="002F6C94">
      <w:pPr>
        <w:pStyle w:val="Default"/>
        <w:spacing w:line="360" w:lineRule="auto"/>
        <w:ind w:left="720"/>
        <w:jc w:val="both"/>
        <w:rPr>
          <w:sz w:val="28"/>
          <w:szCs w:val="23"/>
        </w:rPr>
      </w:pPr>
      <w:r w:rsidRPr="00A17AFA">
        <w:rPr>
          <w:sz w:val="28"/>
          <w:szCs w:val="23"/>
        </w:rPr>
        <w:t xml:space="preserve">- Национальная программа поддержки и развития чтения </w:t>
      </w:r>
    </w:p>
    <w:p w:rsidR="002F6C94" w:rsidRPr="00A17AFA" w:rsidRDefault="002F6C94" w:rsidP="002F6C94">
      <w:pPr>
        <w:pStyle w:val="Default"/>
        <w:spacing w:line="360" w:lineRule="auto"/>
        <w:ind w:left="720"/>
        <w:jc w:val="both"/>
        <w:rPr>
          <w:sz w:val="28"/>
          <w:szCs w:val="23"/>
        </w:rPr>
      </w:pPr>
      <w:r w:rsidRPr="00A17AFA">
        <w:rPr>
          <w:sz w:val="28"/>
          <w:szCs w:val="23"/>
        </w:rPr>
        <w:lastRenderedPageBreak/>
        <w:t xml:space="preserve">- Национальная стратегия информационного развития России </w:t>
      </w:r>
    </w:p>
    <w:p w:rsidR="002F6C94" w:rsidRPr="00A17AFA" w:rsidRDefault="002F6C94" w:rsidP="002F6C94">
      <w:pPr>
        <w:pStyle w:val="Default"/>
        <w:spacing w:after="200" w:line="360" w:lineRule="auto"/>
        <w:ind w:left="720"/>
        <w:jc w:val="both"/>
        <w:rPr>
          <w:rFonts w:eastAsia="Calibri"/>
          <w:sz w:val="32"/>
          <w:szCs w:val="28"/>
        </w:rPr>
      </w:pPr>
      <w:r w:rsidRPr="00A17AFA">
        <w:rPr>
          <w:sz w:val="28"/>
          <w:szCs w:val="23"/>
        </w:rPr>
        <w:t>- Концепция модернизации муниципальных библиотек РФ на основе Модельного стандарта деятельности общедоступной библиотеки.</w:t>
      </w:r>
    </w:p>
    <w:p w:rsidR="002F6C94" w:rsidRPr="007460AF" w:rsidRDefault="002F6C94" w:rsidP="002F6C94">
      <w:pPr>
        <w:pStyle w:val="a6"/>
        <w:spacing w:line="360" w:lineRule="auto"/>
        <w:ind w:left="1276"/>
        <w:jc w:val="both"/>
        <w:rPr>
          <w:rFonts w:ascii="Times New Roman" w:hAnsi="Times New Roman" w:cs="Times New Roman"/>
          <w:sz w:val="28"/>
          <w:szCs w:val="28"/>
        </w:rPr>
      </w:pPr>
      <w:r w:rsidRPr="007460AF">
        <w:rPr>
          <w:rFonts w:ascii="Times New Roman" w:hAnsi="Times New Roman" w:cs="Times New Roman"/>
          <w:sz w:val="28"/>
          <w:szCs w:val="28"/>
        </w:rPr>
        <w:t>Реализация мероприятий в рамках десятилетия детства</w:t>
      </w:r>
    </w:p>
    <w:p w:rsidR="002F6C94" w:rsidRPr="007460AF" w:rsidRDefault="002F6C94" w:rsidP="002F6C94">
      <w:pPr>
        <w:pStyle w:val="a6"/>
        <w:spacing w:line="360" w:lineRule="auto"/>
        <w:jc w:val="both"/>
        <w:rPr>
          <w:rFonts w:ascii="Times New Roman" w:hAnsi="Times New Roman" w:cs="Times New Roman"/>
          <w:sz w:val="28"/>
          <w:szCs w:val="28"/>
        </w:rPr>
      </w:pPr>
      <w:r w:rsidRPr="007460AF">
        <w:rPr>
          <w:rFonts w:ascii="Times New Roman" w:hAnsi="Times New Roman" w:cs="Times New Roman"/>
          <w:sz w:val="28"/>
          <w:szCs w:val="28"/>
        </w:rPr>
        <w:t xml:space="preserve">        Программа лет</w:t>
      </w:r>
      <w:r>
        <w:rPr>
          <w:rFonts w:ascii="Times New Roman" w:hAnsi="Times New Roman" w:cs="Times New Roman"/>
          <w:sz w:val="28"/>
          <w:szCs w:val="28"/>
        </w:rPr>
        <w:t>него чтения «Цвет настроения - книжный</w:t>
      </w:r>
      <w:r w:rsidRPr="007460AF">
        <w:rPr>
          <w:rFonts w:ascii="Times New Roman" w:hAnsi="Times New Roman" w:cs="Times New Roman"/>
          <w:sz w:val="28"/>
          <w:szCs w:val="28"/>
        </w:rPr>
        <w:t xml:space="preserve">» </w:t>
      </w:r>
    </w:p>
    <w:p w:rsidR="002F6C94" w:rsidRPr="007460AF" w:rsidRDefault="002F6C94" w:rsidP="002F6C94">
      <w:pPr>
        <w:pStyle w:val="a6"/>
        <w:spacing w:line="360" w:lineRule="auto"/>
        <w:jc w:val="both"/>
        <w:rPr>
          <w:rFonts w:ascii="Times New Roman" w:hAnsi="Times New Roman" w:cs="Times New Roman"/>
          <w:sz w:val="28"/>
          <w:szCs w:val="28"/>
        </w:rPr>
      </w:pPr>
      <w:r w:rsidRPr="007460AF">
        <w:rPr>
          <w:rFonts w:ascii="Times New Roman" w:hAnsi="Times New Roman" w:cs="Times New Roman"/>
          <w:sz w:val="28"/>
          <w:szCs w:val="28"/>
        </w:rPr>
        <w:t xml:space="preserve">        Программа развития и использования информационных технологий в библиотеках Баксанского района- </w:t>
      </w:r>
      <w:r w:rsidRPr="007460AF">
        <w:rPr>
          <w:rFonts w:ascii="Times New Roman" w:hAnsi="Times New Roman" w:cs="Times New Roman"/>
          <w:sz w:val="28"/>
          <w:szCs w:val="28"/>
          <w:lang w:val="en-US"/>
        </w:rPr>
        <w:t>I</w:t>
      </w:r>
      <w:r w:rsidRPr="007460AF">
        <w:rPr>
          <w:rFonts w:ascii="Times New Roman" w:hAnsi="Times New Roman" w:cs="Times New Roman"/>
          <w:sz w:val="28"/>
          <w:szCs w:val="28"/>
        </w:rPr>
        <w:t>-</w:t>
      </w:r>
      <w:r w:rsidRPr="007460AF">
        <w:rPr>
          <w:rFonts w:ascii="Times New Roman" w:hAnsi="Times New Roman" w:cs="Times New Roman"/>
          <w:sz w:val="28"/>
          <w:szCs w:val="28"/>
          <w:lang w:val="en-US"/>
        </w:rPr>
        <w:t>IV</w:t>
      </w:r>
      <w:proofErr w:type="spellStart"/>
      <w:r w:rsidRPr="007460AF">
        <w:rPr>
          <w:rFonts w:ascii="Times New Roman" w:hAnsi="Times New Roman" w:cs="Times New Roman"/>
          <w:sz w:val="28"/>
          <w:szCs w:val="28"/>
        </w:rPr>
        <w:t>кв</w:t>
      </w:r>
      <w:proofErr w:type="spellEnd"/>
      <w:r w:rsidRPr="007460AF">
        <w:rPr>
          <w:rFonts w:ascii="Times New Roman" w:hAnsi="Times New Roman" w:cs="Times New Roman"/>
          <w:sz w:val="28"/>
          <w:szCs w:val="28"/>
        </w:rPr>
        <w:t xml:space="preserve"> ЦБС</w:t>
      </w:r>
    </w:p>
    <w:p w:rsidR="002F6C94" w:rsidRPr="007460AF" w:rsidRDefault="002F6C94" w:rsidP="002F6C94">
      <w:pPr>
        <w:pStyle w:val="a6"/>
        <w:spacing w:line="360" w:lineRule="auto"/>
        <w:ind w:left="1276" w:hanging="11"/>
        <w:jc w:val="both"/>
        <w:rPr>
          <w:rFonts w:ascii="Times New Roman" w:hAnsi="Times New Roman" w:cs="Times New Roman"/>
          <w:sz w:val="28"/>
          <w:szCs w:val="28"/>
        </w:rPr>
      </w:pPr>
      <w:r>
        <w:rPr>
          <w:rFonts w:ascii="Times New Roman" w:hAnsi="Times New Roman" w:cs="Times New Roman"/>
          <w:sz w:val="28"/>
          <w:szCs w:val="28"/>
        </w:rPr>
        <w:t>Районный библиотечно-краеведческий проект «Творчество моих земляков».</w:t>
      </w:r>
    </w:p>
    <w:p w:rsidR="002F6C94" w:rsidRPr="007460AF" w:rsidRDefault="002F6C94" w:rsidP="002F6C94">
      <w:pPr>
        <w:pStyle w:val="a6"/>
        <w:spacing w:line="360" w:lineRule="auto"/>
        <w:ind w:left="1276"/>
        <w:jc w:val="both"/>
        <w:rPr>
          <w:rFonts w:ascii="Times New Roman" w:hAnsi="Times New Roman" w:cs="Times New Roman"/>
          <w:sz w:val="28"/>
          <w:szCs w:val="28"/>
        </w:rPr>
      </w:pPr>
      <w:r w:rsidRPr="007460AF">
        <w:rPr>
          <w:rFonts w:ascii="Times New Roman" w:hAnsi="Times New Roman" w:cs="Times New Roman"/>
          <w:sz w:val="28"/>
          <w:szCs w:val="28"/>
        </w:rPr>
        <w:t>В библиотеках ЦБС действуют клубы по интересам:</w:t>
      </w:r>
    </w:p>
    <w:p w:rsidR="002F6C94" w:rsidRPr="007460AF" w:rsidRDefault="002F6C94" w:rsidP="002F6C94">
      <w:pPr>
        <w:pStyle w:val="a6"/>
        <w:numPr>
          <w:ilvl w:val="0"/>
          <w:numId w:val="3"/>
        </w:numPr>
        <w:spacing w:line="360" w:lineRule="auto"/>
        <w:ind w:left="1276"/>
        <w:jc w:val="both"/>
        <w:rPr>
          <w:rFonts w:ascii="Times New Roman" w:hAnsi="Times New Roman" w:cs="Times New Roman"/>
          <w:sz w:val="28"/>
          <w:szCs w:val="28"/>
        </w:rPr>
      </w:pPr>
      <w:r w:rsidRPr="007460AF">
        <w:rPr>
          <w:rFonts w:ascii="Times New Roman" w:hAnsi="Times New Roman" w:cs="Times New Roman"/>
          <w:sz w:val="28"/>
          <w:szCs w:val="28"/>
        </w:rPr>
        <w:t>Клуб «Сказочник» (0+)-АТ</w:t>
      </w:r>
    </w:p>
    <w:p w:rsidR="002F6C94" w:rsidRPr="007460AF" w:rsidRDefault="002F6C94" w:rsidP="002F6C94">
      <w:pPr>
        <w:pStyle w:val="a6"/>
        <w:numPr>
          <w:ilvl w:val="0"/>
          <w:numId w:val="3"/>
        </w:numPr>
        <w:spacing w:line="360" w:lineRule="auto"/>
        <w:ind w:left="1276"/>
        <w:jc w:val="both"/>
        <w:rPr>
          <w:rFonts w:ascii="Times New Roman" w:hAnsi="Times New Roman" w:cs="Times New Roman"/>
          <w:sz w:val="28"/>
          <w:szCs w:val="28"/>
        </w:rPr>
      </w:pPr>
      <w:r w:rsidRPr="007460AF">
        <w:rPr>
          <w:rFonts w:ascii="Times New Roman" w:hAnsi="Times New Roman" w:cs="Times New Roman"/>
          <w:sz w:val="28"/>
          <w:szCs w:val="28"/>
        </w:rPr>
        <w:t>Клуб «Юный краевед» (6+)-БК</w:t>
      </w:r>
    </w:p>
    <w:p w:rsidR="002F6C94" w:rsidRPr="007460AF" w:rsidRDefault="002F6C94" w:rsidP="002F6C94">
      <w:pPr>
        <w:pStyle w:val="a6"/>
        <w:numPr>
          <w:ilvl w:val="0"/>
          <w:numId w:val="3"/>
        </w:numPr>
        <w:spacing w:line="360" w:lineRule="auto"/>
        <w:ind w:left="1276"/>
        <w:jc w:val="both"/>
        <w:rPr>
          <w:rFonts w:ascii="Times New Roman" w:hAnsi="Times New Roman" w:cs="Times New Roman"/>
          <w:sz w:val="28"/>
          <w:szCs w:val="28"/>
        </w:rPr>
      </w:pPr>
      <w:r w:rsidRPr="007460AF">
        <w:rPr>
          <w:rFonts w:ascii="Times New Roman" w:hAnsi="Times New Roman" w:cs="Times New Roman"/>
          <w:sz w:val="28"/>
          <w:szCs w:val="28"/>
        </w:rPr>
        <w:t>Экологический клуб «Юный эколог» (6+)-БК</w:t>
      </w:r>
    </w:p>
    <w:p w:rsidR="002F6C94" w:rsidRPr="007460AF" w:rsidRDefault="002F6C94" w:rsidP="002F6C94">
      <w:pPr>
        <w:pStyle w:val="a6"/>
        <w:numPr>
          <w:ilvl w:val="0"/>
          <w:numId w:val="3"/>
        </w:numPr>
        <w:spacing w:line="360" w:lineRule="auto"/>
        <w:ind w:left="1276"/>
        <w:jc w:val="both"/>
        <w:rPr>
          <w:rFonts w:ascii="Times New Roman" w:hAnsi="Times New Roman" w:cs="Times New Roman"/>
          <w:sz w:val="28"/>
          <w:szCs w:val="28"/>
        </w:rPr>
      </w:pPr>
      <w:r w:rsidRPr="007460AF">
        <w:rPr>
          <w:rFonts w:ascii="Times New Roman" w:hAnsi="Times New Roman" w:cs="Times New Roman"/>
          <w:sz w:val="28"/>
          <w:szCs w:val="28"/>
        </w:rPr>
        <w:t>Клуб «Юный патриот» (10+)-</w:t>
      </w:r>
      <w:proofErr w:type="spellStart"/>
      <w:r w:rsidRPr="007460AF">
        <w:rPr>
          <w:rFonts w:ascii="Times New Roman" w:hAnsi="Times New Roman" w:cs="Times New Roman"/>
          <w:sz w:val="28"/>
          <w:szCs w:val="28"/>
        </w:rPr>
        <w:t>Ислм</w:t>
      </w:r>
      <w:proofErr w:type="spellEnd"/>
    </w:p>
    <w:p w:rsidR="002F6C94" w:rsidRPr="007460AF" w:rsidRDefault="002F6C94" w:rsidP="002F6C94">
      <w:pPr>
        <w:pStyle w:val="a6"/>
        <w:numPr>
          <w:ilvl w:val="0"/>
          <w:numId w:val="3"/>
        </w:numPr>
        <w:spacing w:line="360" w:lineRule="auto"/>
        <w:ind w:left="1276"/>
        <w:jc w:val="both"/>
        <w:rPr>
          <w:rFonts w:ascii="Times New Roman" w:hAnsi="Times New Roman" w:cs="Times New Roman"/>
          <w:sz w:val="28"/>
          <w:szCs w:val="28"/>
        </w:rPr>
      </w:pPr>
      <w:r w:rsidRPr="007460AF">
        <w:rPr>
          <w:rFonts w:ascii="Times New Roman" w:hAnsi="Times New Roman" w:cs="Times New Roman"/>
          <w:sz w:val="28"/>
          <w:szCs w:val="28"/>
        </w:rPr>
        <w:t>Клуб любителей поэзии (12+)-ЗЮ</w:t>
      </w:r>
    </w:p>
    <w:p w:rsidR="002F6C94" w:rsidRPr="007460AF" w:rsidRDefault="002F6C94" w:rsidP="002F6C94">
      <w:pPr>
        <w:pStyle w:val="a6"/>
        <w:numPr>
          <w:ilvl w:val="0"/>
          <w:numId w:val="3"/>
        </w:numPr>
        <w:spacing w:line="360" w:lineRule="auto"/>
        <w:ind w:left="1276"/>
        <w:jc w:val="both"/>
        <w:rPr>
          <w:rFonts w:ascii="Times New Roman" w:hAnsi="Times New Roman" w:cs="Times New Roman"/>
          <w:sz w:val="28"/>
          <w:szCs w:val="28"/>
        </w:rPr>
      </w:pPr>
      <w:r w:rsidRPr="007460AF">
        <w:rPr>
          <w:rFonts w:ascii="Times New Roman" w:hAnsi="Times New Roman" w:cs="Times New Roman"/>
          <w:sz w:val="28"/>
          <w:szCs w:val="28"/>
        </w:rPr>
        <w:t>Клуб «Мудрые сказки» (0+)-КШ</w:t>
      </w:r>
    </w:p>
    <w:p w:rsidR="002F6C94" w:rsidRPr="007460AF" w:rsidRDefault="002F6C94" w:rsidP="002F6C94">
      <w:pPr>
        <w:pStyle w:val="a6"/>
        <w:numPr>
          <w:ilvl w:val="0"/>
          <w:numId w:val="3"/>
        </w:numPr>
        <w:spacing w:line="360" w:lineRule="auto"/>
        <w:ind w:left="1276"/>
        <w:jc w:val="both"/>
        <w:rPr>
          <w:rFonts w:ascii="Times New Roman" w:hAnsi="Times New Roman" w:cs="Times New Roman"/>
          <w:sz w:val="28"/>
          <w:szCs w:val="28"/>
        </w:rPr>
      </w:pPr>
      <w:r w:rsidRPr="007460AF">
        <w:rPr>
          <w:rFonts w:ascii="Times New Roman" w:hAnsi="Times New Roman" w:cs="Times New Roman"/>
          <w:sz w:val="28"/>
          <w:szCs w:val="28"/>
        </w:rPr>
        <w:t>Клуб «Юный краевед» (10+)-КШ</w:t>
      </w:r>
    </w:p>
    <w:p w:rsidR="002F6C94" w:rsidRPr="007460AF" w:rsidRDefault="002F6C94" w:rsidP="002F6C94">
      <w:pPr>
        <w:pStyle w:val="a6"/>
        <w:numPr>
          <w:ilvl w:val="0"/>
          <w:numId w:val="3"/>
        </w:numPr>
        <w:spacing w:line="360" w:lineRule="auto"/>
        <w:ind w:left="1276"/>
        <w:jc w:val="both"/>
        <w:rPr>
          <w:rFonts w:ascii="Times New Roman" w:hAnsi="Times New Roman" w:cs="Times New Roman"/>
          <w:sz w:val="28"/>
          <w:szCs w:val="28"/>
        </w:rPr>
      </w:pPr>
      <w:r w:rsidRPr="007460AF">
        <w:rPr>
          <w:rFonts w:ascii="Times New Roman" w:hAnsi="Times New Roman" w:cs="Times New Roman"/>
          <w:sz w:val="28"/>
          <w:szCs w:val="28"/>
        </w:rPr>
        <w:t>Клуб книголюбов «</w:t>
      </w:r>
      <w:proofErr w:type="spellStart"/>
      <w:r w:rsidRPr="007460AF">
        <w:rPr>
          <w:rFonts w:ascii="Times New Roman" w:hAnsi="Times New Roman" w:cs="Times New Roman"/>
          <w:sz w:val="28"/>
          <w:szCs w:val="28"/>
        </w:rPr>
        <w:t>Библиоша</w:t>
      </w:r>
      <w:proofErr w:type="spellEnd"/>
      <w:r w:rsidRPr="007460AF">
        <w:rPr>
          <w:rFonts w:ascii="Times New Roman" w:hAnsi="Times New Roman" w:cs="Times New Roman"/>
          <w:sz w:val="28"/>
          <w:szCs w:val="28"/>
        </w:rPr>
        <w:t>» (0+)-КК</w:t>
      </w:r>
    </w:p>
    <w:p w:rsidR="002F6C94" w:rsidRDefault="002F6C94" w:rsidP="002F6C94">
      <w:pPr>
        <w:pStyle w:val="a6"/>
        <w:numPr>
          <w:ilvl w:val="0"/>
          <w:numId w:val="3"/>
        </w:numPr>
        <w:spacing w:line="360" w:lineRule="auto"/>
        <w:ind w:left="1276"/>
        <w:jc w:val="both"/>
        <w:rPr>
          <w:rFonts w:ascii="Times New Roman" w:hAnsi="Times New Roman" w:cs="Times New Roman"/>
          <w:sz w:val="28"/>
          <w:szCs w:val="28"/>
        </w:rPr>
      </w:pPr>
      <w:r w:rsidRPr="007460AF">
        <w:rPr>
          <w:rFonts w:ascii="Times New Roman" w:hAnsi="Times New Roman" w:cs="Times New Roman"/>
          <w:sz w:val="28"/>
          <w:szCs w:val="28"/>
        </w:rPr>
        <w:t>Мини-музей (при библиотеке)-НК</w:t>
      </w:r>
    </w:p>
    <w:p w:rsidR="002F6C94" w:rsidRDefault="002F6C94" w:rsidP="002F6C94">
      <w:pPr>
        <w:pStyle w:val="a6"/>
        <w:spacing w:line="360" w:lineRule="auto"/>
        <w:ind w:left="1276"/>
        <w:jc w:val="both"/>
        <w:rPr>
          <w:rFonts w:ascii="Times New Roman" w:hAnsi="Times New Roman" w:cs="Times New Roman"/>
          <w:sz w:val="28"/>
          <w:szCs w:val="28"/>
        </w:rPr>
      </w:pPr>
    </w:p>
    <w:p w:rsidR="002F6C94" w:rsidRDefault="002F6C94" w:rsidP="002F6C94">
      <w:pPr>
        <w:pStyle w:val="a6"/>
        <w:spacing w:line="360" w:lineRule="auto"/>
        <w:ind w:left="1276"/>
        <w:jc w:val="both"/>
        <w:rPr>
          <w:rFonts w:ascii="Times New Roman" w:hAnsi="Times New Roman" w:cs="Times New Roman"/>
          <w:sz w:val="28"/>
          <w:szCs w:val="28"/>
        </w:rPr>
      </w:pPr>
    </w:p>
    <w:p w:rsidR="002F6C94" w:rsidRPr="007460AF" w:rsidRDefault="002F6C94" w:rsidP="002F6C94">
      <w:pPr>
        <w:pStyle w:val="a6"/>
        <w:numPr>
          <w:ilvl w:val="0"/>
          <w:numId w:val="1"/>
        </w:numPr>
        <w:spacing w:after="200" w:line="360" w:lineRule="auto"/>
        <w:rPr>
          <w:rFonts w:ascii="Times New Roman" w:eastAsia="Calibri" w:hAnsi="Times New Roman" w:cs="Times New Roman"/>
          <w:b/>
          <w:sz w:val="32"/>
          <w:szCs w:val="28"/>
        </w:rPr>
      </w:pPr>
      <w:r w:rsidRPr="007460AF">
        <w:rPr>
          <w:rFonts w:ascii="Times New Roman" w:eastAsia="Calibri" w:hAnsi="Times New Roman" w:cs="Times New Roman"/>
          <w:b/>
          <w:sz w:val="32"/>
          <w:szCs w:val="28"/>
        </w:rPr>
        <w:t>Библиотечная сеть.</w:t>
      </w:r>
    </w:p>
    <w:p w:rsidR="002F6C94" w:rsidRPr="00ED500A" w:rsidRDefault="002F6C94" w:rsidP="002F6C94">
      <w:pPr>
        <w:pStyle w:val="a6"/>
        <w:numPr>
          <w:ilvl w:val="1"/>
          <w:numId w:val="1"/>
        </w:numPr>
        <w:spacing w:after="200" w:line="360" w:lineRule="auto"/>
        <w:rPr>
          <w:rFonts w:ascii="Times New Roman" w:eastAsia="Calibri" w:hAnsi="Times New Roman" w:cs="Times New Roman"/>
          <w:b/>
          <w:sz w:val="28"/>
          <w:szCs w:val="28"/>
        </w:rPr>
      </w:pPr>
      <w:r w:rsidRPr="00ED500A">
        <w:rPr>
          <w:rFonts w:ascii="Times New Roman" w:eastAsia="Calibri" w:hAnsi="Times New Roman" w:cs="Times New Roman"/>
          <w:b/>
          <w:sz w:val="28"/>
          <w:szCs w:val="28"/>
        </w:rPr>
        <w:t>Общее количество библиотек района</w:t>
      </w:r>
    </w:p>
    <w:p w:rsidR="002F6C94" w:rsidRPr="00A17AFA" w:rsidRDefault="002F6C94" w:rsidP="002F6C94">
      <w:pPr>
        <w:spacing w:after="200" w:line="360" w:lineRule="auto"/>
        <w:ind w:left="720"/>
        <w:rPr>
          <w:rFonts w:ascii="Times New Roman" w:eastAsia="Calibri" w:hAnsi="Times New Roman" w:cs="Times New Roman"/>
          <w:sz w:val="28"/>
          <w:szCs w:val="28"/>
        </w:rPr>
      </w:pPr>
      <w:r>
        <w:rPr>
          <w:rFonts w:ascii="Times New Roman" w:eastAsia="Calibri" w:hAnsi="Times New Roman" w:cs="Times New Roman"/>
          <w:sz w:val="28"/>
          <w:szCs w:val="28"/>
        </w:rPr>
        <w:t xml:space="preserve">Организацией библиотечного обслуживания населения в </w:t>
      </w:r>
      <w:proofErr w:type="spellStart"/>
      <w:r>
        <w:rPr>
          <w:rFonts w:ascii="Times New Roman" w:eastAsia="Calibri" w:hAnsi="Times New Roman" w:cs="Times New Roman"/>
          <w:sz w:val="28"/>
          <w:szCs w:val="28"/>
        </w:rPr>
        <w:t>Баксанском</w:t>
      </w:r>
      <w:proofErr w:type="spellEnd"/>
      <w:r>
        <w:rPr>
          <w:rFonts w:ascii="Times New Roman" w:eastAsia="Calibri" w:hAnsi="Times New Roman" w:cs="Times New Roman"/>
          <w:sz w:val="28"/>
          <w:szCs w:val="28"/>
        </w:rPr>
        <w:t xml:space="preserve"> районе занимается Муниципальное учреждение культуры «Централизованная библиотечная система» Баксанского муниципального района (МУК «ЦБС»), которое объединяет 14 библиотек, из них</w:t>
      </w:r>
      <w:r w:rsidRPr="00A17AFA">
        <w:rPr>
          <w:rFonts w:ascii="Times New Roman" w:eastAsia="Calibri" w:hAnsi="Times New Roman" w:cs="Times New Roman"/>
          <w:sz w:val="28"/>
          <w:szCs w:val="28"/>
        </w:rPr>
        <w:t>;</w:t>
      </w:r>
    </w:p>
    <w:p w:rsidR="002F6C94" w:rsidRPr="00D063D7" w:rsidRDefault="002F6C94" w:rsidP="002F6C94">
      <w:pPr>
        <w:pStyle w:val="a6"/>
        <w:spacing w:after="200" w:line="360" w:lineRule="auto"/>
        <w:ind w:left="1440"/>
        <w:rPr>
          <w:rFonts w:ascii="Times New Roman" w:eastAsia="Calibri" w:hAnsi="Times New Roman" w:cs="Times New Roman"/>
          <w:b/>
          <w:sz w:val="28"/>
          <w:szCs w:val="28"/>
        </w:rPr>
      </w:pPr>
      <w:r w:rsidRPr="00D063D7">
        <w:rPr>
          <w:rFonts w:ascii="Times New Roman" w:eastAsia="Calibri" w:hAnsi="Times New Roman" w:cs="Times New Roman"/>
          <w:b/>
          <w:sz w:val="28"/>
          <w:szCs w:val="28"/>
        </w:rPr>
        <w:t>- число библиотек, расположенных в сельской местности – 12;</w:t>
      </w:r>
    </w:p>
    <w:p w:rsidR="002F6C94" w:rsidRDefault="002F6C94" w:rsidP="002F6C94">
      <w:pPr>
        <w:pStyle w:val="a6"/>
        <w:spacing w:after="200" w:line="360" w:lineRule="auto"/>
        <w:ind w:left="1440"/>
        <w:rPr>
          <w:rFonts w:ascii="Times New Roman" w:eastAsia="Calibri" w:hAnsi="Times New Roman" w:cs="Times New Roman"/>
          <w:sz w:val="28"/>
          <w:szCs w:val="28"/>
        </w:rPr>
      </w:pPr>
      <w:r>
        <w:rPr>
          <w:rFonts w:ascii="Times New Roman" w:eastAsia="Calibri" w:hAnsi="Times New Roman" w:cs="Times New Roman"/>
          <w:sz w:val="28"/>
          <w:szCs w:val="28"/>
        </w:rPr>
        <w:t xml:space="preserve">- МУК «ЦБС» </w:t>
      </w:r>
      <w:proofErr w:type="spellStart"/>
      <w:r>
        <w:rPr>
          <w:rFonts w:ascii="Times New Roman" w:eastAsia="Calibri" w:hAnsi="Times New Roman" w:cs="Times New Roman"/>
          <w:sz w:val="28"/>
          <w:szCs w:val="28"/>
        </w:rPr>
        <w:t>Атажукинский</w:t>
      </w:r>
      <w:proofErr w:type="spellEnd"/>
      <w:r>
        <w:rPr>
          <w:rFonts w:ascii="Times New Roman" w:eastAsia="Calibri" w:hAnsi="Times New Roman" w:cs="Times New Roman"/>
          <w:sz w:val="28"/>
          <w:szCs w:val="28"/>
        </w:rPr>
        <w:t xml:space="preserve"> сельский филиал;</w:t>
      </w:r>
    </w:p>
    <w:p w:rsidR="002F6C94" w:rsidRDefault="002F6C94" w:rsidP="002F6C94">
      <w:pPr>
        <w:pStyle w:val="a6"/>
        <w:spacing w:after="200" w:line="360" w:lineRule="auto"/>
        <w:ind w:left="1440"/>
        <w:rPr>
          <w:rFonts w:ascii="Times New Roman" w:eastAsia="Calibri" w:hAnsi="Times New Roman" w:cs="Times New Roman"/>
          <w:sz w:val="28"/>
          <w:szCs w:val="28"/>
        </w:rPr>
      </w:pPr>
      <w:r>
        <w:rPr>
          <w:rFonts w:ascii="Times New Roman" w:eastAsia="Calibri" w:hAnsi="Times New Roman" w:cs="Times New Roman"/>
          <w:sz w:val="28"/>
          <w:szCs w:val="28"/>
        </w:rPr>
        <w:t xml:space="preserve">- МУК «ЦБС» </w:t>
      </w:r>
      <w:proofErr w:type="spellStart"/>
      <w:r>
        <w:rPr>
          <w:rFonts w:ascii="Times New Roman" w:eastAsia="Calibri" w:hAnsi="Times New Roman" w:cs="Times New Roman"/>
          <w:sz w:val="28"/>
          <w:szCs w:val="28"/>
        </w:rPr>
        <w:t>Баксанёнковский</w:t>
      </w:r>
      <w:proofErr w:type="spellEnd"/>
      <w:r>
        <w:rPr>
          <w:rFonts w:ascii="Times New Roman" w:eastAsia="Calibri" w:hAnsi="Times New Roman" w:cs="Times New Roman"/>
          <w:sz w:val="28"/>
          <w:szCs w:val="28"/>
        </w:rPr>
        <w:t xml:space="preserve"> сельский филиал;</w:t>
      </w:r>
    </w:p>
    <w:p w:rsidR="002F6C94" w:rsidRDefault="002F6C94" w:rsidP="002F6C94">
      <w:pPr>
        <w:pStyle w:val="a6"/>
        <w:spacing w:after="200" w:line="360" w:lineRule="auto"/>
        <w:ind w:left="1440"/>
        <w:rPr>
          <w:rFonts w:ascii="Times New Roman" w:eastAsia="Calibri" w:hAnsi="Times New Roman" w:cs="Times New Roman"/>
          <w:sz w:val="28"/>
          <w:szCs w:val="28"/>
        </w:rPr>
      </w:pPr>
      <w:r>
        <w:rPr>
          <w:rFonts w:ascii="Times New Roman" w:eastAsia="Calibri" w:hAnsi="Times New Roman" w:cs="Times New Roman"/>
          <w:sz w:val="28"/>
          <w:szCs w:val="28"/>
        </w:rPr>
        <w:t>- МУК «ЦБС» Верхне-</w:t>
      </w:r>
      <w:proofErr w:type="spellStart"/>
      <w:r>
        <w:rPr>
          <w:rFonts w:ascii="Times New Roman" w:eastAsia="Calibri" w:hAnsi="Times New Roman" w:cs="Times New Roman"/>
          <w:sz w:val="28"/>
          <w:szCs w:val="28"/>
        </w:rPr>
        <w:t>Куркужинский</w:t>
      </w:r>
      <w:proofErr w:type="spellEnd"/>
      <w:r>
        <w:rPr>
          <w:rFonts w:ascii="Times New Roman" w:eastAsia="Calibri" w:hAnsi="Times New Roman" w:cs="Times New Roman"/>
          <w:sz w:val="28"/>
          <w:szCs w:val="28"/>
        </w:rPr>
        <w:t xml:space="preserve"> сельский филиал;</w:t>
      </w:r>
    </w:p>
    <w:p w:rsidR="002F6C94" w:rsidRDefault="002F6C94" w:rsidP="002F6C94">
      <w:pPr>
        <w:pStyle w:val="a6"/>
        <w:spacing w:after="200" w:line="360" w:lineRule="auto"/>
        <w:ind w:left="1440"/>
        <w:rPr>
          <w:rFonts w:ascii="Times New Roman" w:eastAsia="Calibri" w:hAnsi="Times New Roman" w:cs="Times New Roman"/>
          <w:sz w:val="28"/>
          <w:szCs w:val="28"/>
        </w:rPr>
      </w:pPr>
      <w:r>
        <w:rPr>
          <w:rFonts w:ascii="Times New Roman" w:eastAsia="Calibri" w:hAnsi="Times New Roman" w:cs="Times New Roman"/>
          <w:sz w:val="28"/>
          <w:szCs w:val="28"/>
        </w:rPr>
        <w:t xml:space="preserve">- МУК «ЦБС» </w:t>
      </w:r>
      <w:proofErr w:type="spellStart"/>
      <w:r>
        <w:rPr>
          <w:rFonts w:ascii="Times New Roman" w:eastAsia="Calibri" w:hAnsi="Times New Roman" w:cs="Times New Roman"/>
          <w:sz w:val="28"/>
          <w:szCs w:val="28"/>
        </w:rPr>
        <w:t>Заюковский</w:t>
      </w:r>
      <w:proofErr w:type="spellEnd"/>
      <w:r>
        <w:rPr>
          <w:rFonts w:ascii="Times New Roman" w:eastAsia="Calibri" w:hAnsi="Times New Roman" w:cs="Times New Roman"/>
          <w:sz w:val="28"/>
          <w:szCs w:val="28"/>
        </w:rPr>
        <w:t xml:space="preserve"> сельский филиал;</w:t>
      </w:r>
    </w:p>
    <w:p w:rsidR="002F6C94" w:rsidRDefault="002F6C94" w:rsidP="002F6C94">
      <w:pPr>
        <w:pStyle w:val="a6"/>
        <w:spacing w:after="200" w:line="360" w:lineRule="auto"/>
        <w:ind w:left="1440"/>
        <w:rPr>
          <w:rFonts w:ascii="Times New Roman" w:eastAsia="Calibri" w:hAnsi="Times New Roman" w:cs="Times New Roman"/>
          <w:sz w:val="28"/>
          <w:szCs w:val="28"/>
        </w:rPr>
      </w:pPr>
      <w:r>
        <w:rPr>
          <w:rFonts w:ascii="Times New Roman" w:eastAsia="Calibri" w:hAnsi="Times New Roman" w:cs="Times New Roman"/>
          <w:sz w:val="28"/>
          <w:szCs w:val="28"/>
        </w:rPr>
        <w:t xml:space="preserve">- МУК «ЦБС» </w:t>
      </w:r>
      <w:proofErr w:type="spellStart"/>
      <w:r>
        <w:rPr>
          <w:rFonts w:ascii="Times New Roman" w:eastAsia="Calibri" w:hAnsi="Times New Roman" w:cs="Times New Roman"/>
          <w:sz w:val="28"/>
          <w:szCs w:val="28"/>
        </w:rPr>
        <w:t>Исламейский</w:t>
      </w:r>
      <w:proofErr w:type="spellEnd"/>
      <w:r>
        <w:rPr>
          <w:rFonts w:ascii="Times New Roman" w:eastAsia="Calibri" w:hAnsi="Times New Roman" w:cs="Times New Roman"/>
          <w:sz w:val="28"/>
          <w:szCs w:val="28"/>
        </w:rPr>
        <w:t xml:space="preserve"> сельский филиал;</w:t>
      </w:r>
    </w:p>
    <w:p w:rsidR="002F6C94" w:rsidRDefault="002F6C94" w:rsidP="002F6C94">
      <w:pPr>
        <w:pStyle w:val="a6"/>
        <w:spacing w:after="200" w:line="360" w:lineRule="auto"/>
        <w:ind w:left="1440"/>
        <w:rPr>
          <w:rFonts w:ascii="Times New Roman" w:eastAsia="Calibri" w:hAnsi="Times New Roman" w:cs="Times New Roman"/>
          <w:sz w:val="28"/>
          <w:szCs w:val="28"/>
        </w:rPr>
      </w:pPr>
      <w:r>
        <w:rPr>
          <w:rFonts w:ascii="Times New Roman" w:eastAsia="Calibri" w:hAnsi="Times New Roman" w:cs="Times New Roman"/>
          <w:sz w:val="28"/>
          <w:szCs w:val="28"/>
        </w:rPr>
        <w:t xml:space="preserve">- МУК «ЦБС» </w:t>
      </w:r>
      <w:proofErr w:type="spellStart"/>
      <w:r>
        <w:rPr>
          <w:rFonts w:ascii="Times New Roman" w:eastAsia="Calibri" w:hAnsi="Times New Roman" w:cs="Times New Roman"/>
          <w:sz w:val="28"/>
          <w:szCs w:val="28"/>
        </w:rPr>
        <w:t>Жанхотековский</w:t>
      </w:r>
      <w:proofErr w:type="spellEnd"/>
      <w:r>
        <w:rPr>
          <w:rFonts w:ascii="Times New Roman" w:eastAsia="Calibri" w:hAnsi="Times New Roman" w:cs="Times New Roman"/>
          <w:sz w:val="28"/>
          <w:szCs w:val="28"/>
        </w:rPr>
        <w:t xml:space="preserve"> сельский филиал;</w:t>
      </w:r>
    </w:p>
    <w:p w:rsidR="002F6C94" w:rsidRDefault="002F6C94" w:rsidP="002F6C94">
      <w:pPr>
        <w:pStyle w:val="a6"/>
        <w:spacing w:after="200" w:line="360" w:lineRule="auto"/>
        <w:ind w:left="1440"/>
        <w:rPr>
          <w:rFonts w:ascii="Times New Roman" w:eastAsia="Calibri" w:hAnsi="Times New Roman" w:cs="Times New Roman"/>
          <w:sz w:val="28"/>
          <w:szCs w:val="28"/>
        </w:rPr>
      </w:pPr>
      <w:r>
        <w:rPr>
          <w:rFonts w:ascii="Times New Roman" w:eastAsia="Calibri" w:hAnsi="Times New Roman" w:cs="Times New Roman"/>
          <w:sz w:val="28"/>
          <w:szCs w:val="28"/>
        </w:rPr>
        <w:t xml:space="preserve">- МУК «ЦБС» </w:t>
      </w:r>
      <w:proofErr w:type="spellStart"/>
      <w:r>
        <w:rPr>
          <w:rFonts w:ascii="Times New Roman" w:eastAsia="Calibri" w:hAnsi="Times New Roman" w:cs="Times New Roman"/>
          <w:sz w:val="28"/>
          <w:szCs w:val="28"/>
        </w:rPr>
        <w:t>Кишпекский</w:t>
      </w:r>
      <w:proofErr w:type="spellEnd"/>
      <w:r>
        <w:rPr>
          <w:rFonts w:ascii="Times New Roman" w:eastAsia="Calibri" w:hAnsi="Times New Roman" w:cs="Times New Roman"/>
          <w:sz w:val="28"/>
          <w:szCs w:val="28"/>
        </w:rPr>
        <w:t xml:space="preserve"> сельский филиал;</w:t>
      </w:r>
    </w:p>
    <w:p w:rsidR="002F6C94" w:rsidRDefault="002F6C94" w:rsidP="002F6C94">
      <w:pPr>
        <w:pStyle w:val="a6"/>
        <w:spacing w:after="200" w:line="360" w:lineRule="auto"/>
        <w:ind w:left="1440"/>
        <w:rPr>
          <w:rFonts w:ascii="Times New Roman" w:eastAsia="Calibri" w:hAnsi="Times New Roman" w:cs="Times New Roman"/>
          <w:sz w:val="28"/>
          <w:szCs w:val="28"/>
        </w:rPr>
      </w:pPr>
      <w:r>
        <w:rPr>
          <w:rFonts w:ascii="Times New Roman" w:eastAsia="Calibri" w:hAnsi="Times New Roman" w:cs="Times New Roman"/>
          <w:sz w:val="28"/>
          <w:szCs w:val="28"/>
        </w:rPr>
        <w:t>- МУК «ЦБС» Крем-Константиновский сельский филиал;</w:t>
      </w:r>
    </w:p>
    <w:p w:rsidR="002F6C94" w:rsidRDefault="002F6C94" w:rsidP="002F6C94">
      <w:pPr>
        <w:pStyle w:val="a6"/>
        <w:spacing w:after="200" w:line="360" w:lineRule="auto"/>
        <w:ind w:left="1440"/>
        <w:rPr>
          <w:rFonts w:ascii="Times New Roman" w:eastAsia="Calibri" w:hAnsi="Times New Roman" w:cs="Times New Roman"/>
          <w:sz w:val="28"/>
          <w:szCs w:val="28"/>
        </w:rPr>
      </w:pPr>
      <w:r>
        <w:rPr>
          <w:rFonts w:ascii="Times New Roman" w:eastAsia="Calibri" w:hAnsi="Times New Roman" w:cs="Times New Roman"/>
          <w:sz w:val="28"/>
          <w:szCs w:val="28"/>
        </w:rPr>
        <w:t>- МУК «ЦБС» Кубинский сельский филиал;</w:t>
      </w:r>
    </w:p>
    <w:p w:rsidR="002F6C94" w:rsidRDefault="002F6C94" w:rsidP="002F6C94">
      <w:pPr>
        <w:pStyle w:val="a6"/>
        <w:spacing w:after="200" w:line="360" w:lineRule="auto"/>
        <w:ind w:left="1440"/>
        <w:rPr>
          <w:rFonts w:ascii="Times New Roman" w:eastAsia="Calibri" w:hAnsi="Times New Roman" w:cs="Times New Roman"/>
          <w:sz w:val="28"/>
          <w:szCs w:val="28"/>
        </w:rPr>
      </w:pPr>
      <w:r>
        <w:rPr>
          <w:rFonts w:ascii="Times New Roman" w:eastAsia="Calibri" w:hAnsi="Times New Roman" w:cs="Times New Roman"/>
          <w:sz w:val="28"/>
          <w:szCs w:val="28"/>
        </w:rPr>
        <w:t>- МУК «ЦБС» Куба-</w:t>
      </w:r>
      <w:proofErr w:type="spellStart"/>
      <w:r>
        <w:rPr>
          <w:rFonts w:ascii="Times New Roman" w:eastAsia="Calibri" w:hAnsi="Times New Roman" w:cs="Times New Roman"/>
          <w:sz w:val="28"/>
          <w:szCs w:val="28"/>
        </w:rPr>
        <w:t>Табинский</w:t>
      </w:r>
      <w:proofErr w:type="spellEnd"/>
      <w:r>
        <w:rPr>
          <w:rFonts w:ascii="Times New Roman" w:eastAsia="Calibri" w:hAnsi="Times New Roman" w:cs="Times New Roman"/>
          <w:sz w:val="28"/>
          <w:szCs w:val="28"/>
        </w:rPr>
        <w:t xml:space="preserve"> сельский филиал;</w:t>
      </w:r>
    </w:p>
    <w:p w:rsidR="002F6C94" w:rsidRDefault="002F6C94" w:rsidP="002F6C94">
      <w:pPr>
        <w:pStyle w:val="a6"/>
        <w:spacing w:after="200" w:line="360" w:lineRule="auto"/>
        <w:ind w:left="144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МУК «ЦБС» Нижне-</w:t>
      </w:r>
      <w:proofErr w:type="spellStart"/>
      <w:r>
        <w:rPr>
          <w:rFonts w:ascii="Times New Roman" w:eastAsia="Calibri" w:hAnsi="Times New Roman" w:cs="Times New Roman"/>
          <w:sz w:val="28"/>
          <w:szCs w:val="28"/>
        </w:rPr>
        <w:t>Куркужинский</w:t>
      </w:r>
      <w:proofErr w:type="spellEnd"/>
      <w:r>
        <w:rPr>
          <w:rFonts w:ascii="Times New Roman" w:eastAsia="Calibri" w:hAnsi="Times New Roman" w:cs="Times New Roman"/>
          <w:sz w:val="28"/>
          <w:szCs w:val="28"/>
        </w:rPr>
        <w:t xml:space="preserve"> сельский филиал;</w:t>
      </w:r>
    </w:p>
    <w:p w:rsidR="002F6C94" w:rsidRDefault="002F6C94" w:rsidP="002F6C94">
      <w:pPr>
        <w:pStyle w:val="a6"/>
        <w:spacing w:after="200" w:line="360" w:lineRule="auto"/>
        <w:ind w:left="1440"/>
        <w:rPr>
          <w:rFonts w:ascii="Times New Roman" w:eastAsia="Calibri" w:hAnsi="Times New Roman" w:cs="Times New Roman"/>
          <w:sz w:val="28"/>
          <w:szCs w:val="28"/>
        </w:rPr>
      </w:pPr>
      <w:r>
        <w:rPr>
          <w:rFonts w:ascii="Times New Roman" w:eastAsia="Calibri" w:hAnsi="Times New Roman" w:cs="Times New Roman"/>
          <w:sz w:val="28"/>
          <w:szCs w:val="28"/>
        </w:rPr>
        <w:t xml:space="preserve">- МУК «ЦБС» </w:t>
      </w:r>
      <w:proofErr w:type="spellStart"/>
      <w:r>
        <w:rPr>
          <w:rFonts w:ascii="Times New Roman" w:eastAsia="Calibri" w:hAnsi="Times New Roman" w:cs="Times New Roman"/>
          <w:sz w:val="28"/>
          <w:szCs w:val="28"/>
        </w:rPr>
        <w:t>Псыхурейский</w:t>
      </w:r>
      <w:proofErr w:type="spellEnd"/>
      <w:r>
        <w:rPr>
          <w:rFonts w:ascii="Times New Roman" w:eastAsia="Calibri" w:hAnsi="Times New Roman" w:cs="Times New Roman"/>
          <w:sz w:val="28"/>
          <w:szCs w:val="28"/>
        </w:rPr>
        <w:t xml:space="preserve"> сельский филиал;</w:t>
      </w:r>
    </w:p>
    <w:p w:rsidR="002F6C94" w:rsidRDefault="002F6C94" w:rsidP="002F6C94">
      <w:pPr>
        <w:pStyle w:val="a6"/>
        <w:spacing w:after="200" w:line="360" w:lineRule="auto"/>
        <w:ind w:left="1440"/>
        <w:rPr>
          <w:rFonts w:ascii="Times New Roman" w:eastAsia="Calibri" w:hAnsi="Times New Roman" w:cs="Times New Roman"/>
          <w:b/>
          <w:sz w:val="28"/>
          <w:szCs w:val="28"/>
        </w:rPr>
      </w:pPr>
    </w:p>
    <w:p w:rsidR="002F6C94" w:rsidRDefault="002F6C94" w:rsidP="002F6C94">
      <w:pPr>
        <w:pStyle w:val="a6"/>
        <w:spacing w:after="200" w:line="360" w:lineRule="auto"/>
        <w:ind w:left="1440"/>
        <w:rPr>
          <w:rFonts w:ascii="Times New Roman" w:eastAsia="Calibri" w:hAnsi="Times New Roman" w:cs="Times New Roman"/>
          <w:b/>
          <w:sz w:val="28"/>
          <w:szCs w:val="28"/>
        </w:rPr>
      </w:pPr>
      <w:r w:rsidRPr="00D063D7">
        <w:rPr>
          <w:rFonts w:ascii="Times New Roman" w:eastAsia="Calibri" w:hAnsi="Times New Roman" w:cs="Times New Roman"/>
          <w:b/>
          <w:sz w:val="28"/>
          <w:szCs w:val="28"/>
        </w:rPr>
        <w:t>- число детских библиотек – 1;</w:t>
      </w:r>
    </w:p>
    <w:p w:rsidR="002F6C94" w:rsidRPr="00D063D7" w:rsidRDefault="002F6C94" w:rsidP="002F6C94">
      <w:pPr>
        <w:pStyle w:val="a6"/>
        <w:spacing w:after="200" w:line="360" w:lineRule="auto"/>
        <w:ind w:left="1440"/>
        <w:rPr>
          <w:rFonts w:ascii="Times New Roman" w:eastAsia="Calibri" w:hAnsi="Times New Roman" w:cs="Times New Roman"/>
          <w:sz w:val="28"/>
          <w:szCs w:val="28"/>
        </w:rPr>
      </w:pPr>
      <w:r>
        <w:rPr>
          <w:rFonts w:ascii="Times New Roman" w:eastAsia="Calibri" w:hAnsi="Times New Roman" w:cs="Times New Roman"/>
          <w:sz w:val="28"/>
          <w:szCs w:val="28"/>
        </w:rPr>
        <w:t>- МУК «ЦБС» Районная детская библиотека;</w:t>
      </w:r>
    </w:p>
    <w:p w:rsidR="002F6C94" w:rsidRDefault="002F6C94" w:rsidP="002F6C94">
      <w:pPr>
        <w:pStyle w:val="a6"/>
        <w:spacing w:after="200" w:line="360" w:lineRule="auto"/>
        <w:ind w:left="1440"/>
        <w:rPr>
          <w:rFonts w:ascii="Times New Roman" w:eastAsia="Calibri" w:hAnsi="Times New Roman" w:cs="Times New Roman"/>
          <w:b/>
          <w:sz w:val="28"/>
          <w:szCs w:val="28"/>
        </w:rPr>
      </w:pPr>
      <w:r w:rsidRPr="00D063D7">
        <w:rPr>
          <w:rFonts w:ascii="Times New Roman" w:eastAsia="Calibri" w:hAnsi="Times New Roman" w:cs="Times New Roman"/>
          <w:b/>
          <w:sz w:val="28"/>
          <w:szCs w:val="28"/>
        </w:rPr>
        <w:t>- Центральная библиотека – 1;</w:t>
      </w:r>
    </w:p>
    <w:p w:rsidR="002F6C94" w:rsidRPr="00D063D7" w:rsidRDefault="002F6C94" w:rsidP="002F6C94">
      <w:pPr>
        <w:pStyle w:val="a6"/>
        <w:spacing w:after="200" w:line="360" w:lineRule="auto"/>
        <w:ind w:left="1440"/>
        <w:rPr>
          <w:rFonts w:ascii="Times New Roman" w:eastAsia="Calibri" w:hAnsi="Times New Roman" w:cs="Times New Roman"/>
          <w:sz w:val="28"/>
          <w:szCs w:val="28"/>
        </w:rPr>
      </w:pPr>
      <w:r>
        <w:rPr>
          <w:rFonts w:ascii="Times New Roman" w:eastAsia="Calibri" w:hAnsi="Times New Roman" w:cs="Times New Roman"/>
          <w:sz w:val="28"/>
          <w:szCs w:val="28"/>
        </w:rPr>
        <w:t xml:space="preserve">- Центральная библиотека им. </w:t>
      </w:r>
      <w:proofErr w:type="spellStart"/>
      <w:r>
        <w:rPr>
          <w:rFonts w:ascii="Times New Roman" w:eastAsia="Calibri" w:hAnsi="Times New Roman" w:cs="Times New Roman"/>
          <w:sz w:val="28"/>
          <w:szCs w:val="28"/>
        </w:rPr>
        <w:t>А.Шогенцукова</w:t>
      </w:r>
      <w:proofErr w:type="spellEnd"/>
      <w:r>
        <w:rPr>
          <w:rFonts w:ascii="Times New Roman" w:eastAsia="Calibri" w:hAnsi="Times New Roman" w:cs="Times New Roman"/>
          <w:sz w:val="28"/>
          <w:szCs w:val="28"/>
        </w:rPr>
        <w:t>;</w:t>
      </w:r>
    </w:p>
    <w:p w:rsidR="002F6C94" w:rsidRDefault="002F6C94" w:rsidP="002F6C94">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сети библиотек МУК «ЦБС» Баксанского района в 2023 году изменений не было. </w:t>
      </w:r>
    </w:p>
    <w:p w:rsidR="002F6C94" w:rsidRDefault="002F6C94" w:rsidP="002F6C94">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Число пунктов </w:t>
      </w:r>
      <w:proofErr w:type="spellStart"/>
      <w:r>
        <w:rPr>
          <w:rFonts w:ascii="Times New Roman" w:eastAsia="Calibri" w:hAnsi="Times New Roman" w:cs="Times New Roman"/>
          <w:sz w:val="28"/>
          <w:szCs w:val="28"/>
        </w:rPr>
        <w:t>внестационарного</w:t>
      </w:r>
      <w:proofErr w:type="spellEnd"/>
      <w:r>
        <w:rPr>
          <w:rFonts w:ascii="Times New Roman" w:eastAsia="Calibri" w:hAnsi="Times New Roman" w:cs="Times New Roman"/>
          <w:sz w:val="28"/>
          <w:szCs w:val="28"/>
        </w:rPr>
        <w:t xml:space="preserve"> облуживания – 12. </w:t>
      </w:r>
    </w:p>
    <w:p w:rsidR="002F6C94" w:rsidRDefault="002F6C94" w:rsidP="002F6C94">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Число специализированных транспортных средств, из них КИБО – нет;</w:t>
      </w:r>
    </w:p>
    <w:p w:rsidR="002F6C94" w:rsidRPr="002F6C94" w:rsidRDefault="002F6C94" w:rsidP="002F6C94">
      <w:pPr>
        <w:pStyle w:val="a6"/>
        <w:numPr>
          <w:ilvl w:val="1"/>
          <w:numId w:val="5"/>
        </w:numPr>
        <w:spacing w:after="200" w:line="36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Pr="002F6C94">
        <w:rPr>
          <w:rFonts w:ascii="Times New Roman" w:hAnsi="Times New Roman"/>
          <w:sz w:val="28"/>
          <w:szCs w:val="28"/>
        </w:rPr>
        <w:t xml:space="preserve">Создание модельных библиотек в рамках реализации Национального проекта «Культура»:    </w:t>
      </w:r>
    </w:p>
    <w:p w:rsidR="002F6C94" w:rsidRPr="009E0B82" w:rsidRDefault="002F6C94" w:rsidP="002F6C94">
      <w:pPr>
        <w:pStyle w:val="a6"/>
        <w:spacing w:line="360" w:lineRule="auto"/>
        <w:jc w:val="both"/>
        <w:rPr>
          <w:rFonts w:ascii="Times New Roman" w:hAnsi="Times New Roman"/>
          <w:sz w:val="28"/>
          <w:szCs w:val="28"/>
        </w:rPr>
      </w:pPr>
      <w:r w:rsidRPr="009E0B82">
        <w:rPr>
          <w:rFonts w:ascii="Times New Roman" w:hAnsi="Times New Roman"/>
          <w:sz w:val="28"/>
          <w:szCs w:val="28"/>
        </w:rPr>
        <w:t>- число моде</w:t>
      </w:r>
      <w:r>
        <w:rPr>
          <w:rFonts w:ascii="Times New Roman" w:hAnsi="Times New Roman"/>
          <w:sz w:val="28"/>
          <w:szCs w:val="28"/>
        </w:rPr>
        <w:t>льных библиотек 1 поколения – нет;</w:t>
      </w:r>
      <w:r w:rsidRPr="009E0B82">
        <w:rPr>
          <w:rFonts w:ascii="Times New Roman" w:hAnsi="Times New Roman"/>
          <w:sz w:val="28"/>
          <w:szCs w:val="28"/>
        </w:rPr>
        <w:t xml:space="preserve"> </w:t>
      </w:r>
    </w:p>
    <w:p w:rsidR="002F6C94" w:rsidRPr="009E0B82" w:rsidRDefault="002F6C94" w:rsidP="002F6C94">
      <w:pPr>
        <w:pStyle w:val="a6"/>
        <w:spacing w:line="360" w:lineRule="auto"/>
        <w:jc w:val="both"/>
        <w:rPr>
          <w:rFonts w:ascii="Times New Roman" w:hAnsi="Times New Roman"/>
          <w:sz w:val="28"/>
          <w:szCs w:val="28"/>
        </w:rPr>
      </w:pPr>
      <w:r w:rsidRPr="009E0B82">
        <w:rPr>
          <w:rFonts w:ascii="Times New Roman" w:hAnsi="Times New Roman"/>
          <w:sz w:val="28"/>
          <w:szCs w:val="28"/>
        </w:rPr>
        <w:t>- число модельных библиотек нового поколения</w:t>
      </w:r>
      <w:r>
        <w:rPr>
          <w:rFonts w:ascii="Times New Roman" w:hAnsi="Times New Roman"/>
          <w:sz w:val="28"/>
          <w:szCs w:val="28"/>
        </w:rPr>
        <w:t xml:space="preserve"> – 1;</w:t>
      </w:r>
    </w:p>
    <w:p w:rsidR="002F6C94" w:rsidRPr="009E0B82" w:rsidRDefault="002F6C94" w:rsidP="002F6C94">
      <w:pPr>
        <w:pStyle w:val="a6"/>
        <w:spacing w:line="360" w:lineRule="auto"/>
        <w:jc w:val="both"/>
        <w:rPr>
          <w:rFonts w:ascii="Times New Roman" w:hAnsi="Times New Roman"/>
          <w:sz w:val="28"/>
          <w:szCs w:val="28"/>
        </w:rPr>
      </w:pPr>
      <w:r w:rsidRPr="009E0B82">
        <w:rPr>
          <w:rFonts w:ascii="Times New Roman" w:hAnsi="Times New Roman"/>
          <w:sz w:val="28"/>
          <w:szCs w:val="28"/>
        </w:rPr>
        <w:t xml:space="preserve"> - общее число модель</w:t>
      </w:r>
      <w:r>
        <w:rPr>
          <w:rFonts w:ascii="Times New Roman" w:hAnsi="Times New Roman"/>
          <w:sz w:val="28"/>
          <w:szCs w:val="28"/>
        </w:rPr>
        <w:t>ных библиотек – 0;</w:t>
      </w:r>
    </w:p>
    <w:p w:rsidR="002F6C94" w:rsidRDefault="002F6C94" w:rsidP="002F6C94">
      <w:pPr>
        <w:pStyle w:val="a6"/>
        <w:spacing w:line="360" w:lineRule="auto"/>
        <w:jc w:val="both"/>
        <w:rPr>
          <w:rFonts w:ascii="Times New Roman" w:hAnsi="Times New Roman"/>
          <w:sz w:val="28"/>
          <w:szCs w:val="28"/>
        </w:rPr>
      </w:pPr>
      <w:r w:rsidRPr="009E0B82">
        <w:rPr>
          <w:rFonts w:ascii="Times New Roman" w:hAnsi="Times New Roman"/>
          <w:sz w:val="28"/>
          <w:szCs w:val="28"/>
        </w:rPr>
        <w:t>- виды модельных библиотек</w:t>
      </w:r>
      <w:r>
        <w:rPr>
          <w:rFonts w:ascii="Times New Roman" w:hAnsi="Times New Roman"/>
          <w:sz w:val="28"/>
          <w:szCs w:val="28"/>
        </w:rPr>
        <w:t xml:space="preserve"> – 0;</w:t>
      </w:r>
    </w:p>
    <w:p w:rsidR="002F6C94" w:rsidRDefault="002F6C94" w:rsidP="002F6C94">
      <w:pPr>
        <w:pStyle w:val="a6"/>
        <w:spacing w:line="360" w:lineRule="auto"/>
        <w:jc w:val="both"/>
        <w:rPr>
          <w:rFonts w:ascii="Times New Roman" w:hAnsi="Times New Roman"/>
          <w:sz w:val="28"/>
          <w:szCs w:val="28"/>
        </w:rPr>
      </w:pPr>
      <w:r>
        <w:rPr>
          <w:rFonts w:ascii="Times New Roman" w:hAnsi="Times New Roman"/>
          <w:sz w:val="28"/>
          <w:szCs w:val="28"/>
        </w:rPr>
        <w:t xml:space="preserve">- в сентябре 2023 года состоялось открытие модельной библиотеки на базе </w:t>
      </w:r>
      <w:proofErr w:type="spellStart"/>
      <w:r>
        <w:rPr>
          <w:rFonts w:ascii="Times New Roman" w:hAnsi="Times New Roman"/>
          <w:sz w:val="28"/>
          <w:szCs w:val="28"/>
        </w:rPr>
        <w:t>Кишпекского</w:t>
      </w:r>
      <w:proofErr w:type="spellEnd"/>
      <w:r>
        <w:rPr>
          <w:rFonts w:ascii="Times New Roman" w:hAnsi="Times New Roman"/>
          <w:sz w:val="28"/>
          <w:szCs w:val="28"/>
        </w:rPr>
        <w:t xml:space="preserve"> сельского филиала;</w:t>
      </w:r>
    </w:p>
    <w:p w:rsidR="00092681" w:rsidRDefault="00092681" w:rsidP="00092681">
      <w:pPr>
        <w:pStyle w:val="a6"/>
        <w:spacing w:line="360" w:lineRule="auto"/>
        <w:jc w:val="both"/>
        <w:rPr>
          <w:rFonts w:ascii="Times New Roman" w:hAnsi="Times New Roman"/>
          <w:sz w:val="28"/>
          <w:szCs w:val="28"/>
        </w:rPr>
      </w:pPr>
      <w:r w:rsidRPr="00092681">
        <w:rPr>
          <w:rFonts w:ascii="Times New Roman" w:hAnsi="Times New Roman"/>
          <w:b/>
          <w:sz w:val="28"/>
          <w:szCs w:val="28"/>
        </w:rPr>
        <w:t>2.7.</w:t>
      </w:r>
      <w:r>
        <w:rPr>
          <w:rFonts w:ascii="Times New Roman" w:hAnsi="Times New Roman"/>
          <w:sz w:val="28"/>
          <w:szCs w:val="28"/>
        </w:rPr>
        <w:t xml:space="preserve"> </w:t>
      </w:r>
      <w:r>
        <w:rPr>
          <w:rFonts w:ascii="Times New Roman" w:hAnsi="Times New Roman"/>
          <w:sz w:val="28"/>
          <w:szCs w:val="28"/>
        </w:rPr>
        <w:tab/>
        <w:t>Доступность библиотечных услуг:</w:t>
      </w:r>
    </w:p>
    <w:p w:rsidR="00092681" w:rsidRDefault="00092681" w:rsidP="00092681">
      <w:pPr>
        <w:spacing w:line="360" w:lineRule="auto"/>
        <w:ind w:left="-567" w:firstLine="1134"/>
        <w:jc w:val="both"/>
        <w:rPr>
          <w:rFonts w:ascii="Times New Roman" w:hAnsi="Times New Roman"/>
          <w:sz w:val="28"/>
          <w:szCs w:val="28"/>
        </w:rPr>
      </w:pPr>
      <w:r>
        <w:rPr>
          <w:rFonts w:ascii="Times New Roman" w:hAnsi="Times New Roman"/>
          <w:sz w:val="28"/>
          <w:szCs w:val="28"/>
        </w:rPr>
        <w:lastRenderedPageBreak/>
        <w:t xml:space="preserve">-  </w:t>
      </w:r>
      <w:r w:rsidRPr="00026E73">
        <w:rPr>
          <w:rFonts w:ascii="Times New Roman" w:hAnsi="Times New Roman"/>
          <w:sz w:val="28"/>
          <w:szCs w:val="28"/>
        </w:rPr>
        <w:t>среднее ч</w:t>
      </w:r>
      <w:r>
        <w:rPr>
          <w:rFonts w:ascii="Times New Roman" w:hAnsi="Times New Roman"/>
          <w:sz w:val="28"/>
          <w:szCs w:val="28"/>
        </w:rPr>
        <w:t>исло жителей на одну библиотеку – 4600;</w:t>
      </w:r>
      <w:r w:rsidRPr="00026E73">
        <w:rPr>
          <w:rFonts w:ascii="Times New Roman" w:hAnsi="Times New Roman"/>
          <w:sz w:val="28"/>
          <w:szCs w:val="28"/>
        </w:rPr>
        <w:t xml:space="preserve">  </w:t>
      </w:r>
    </w:p>
    <w:p w:rsidR="00092681" w:rsidRDefault="00092681" w:rsidP="00092681">
      <w:pPr>
        <w:spacing w:line="360" w:lineRule="auto"/>
        <w:ind w:left="-567" w:firstLine="1134"/>
        <w:jc w:val="both"/>
        <w:rPr>
          <w:rFonts w:ascii="Times New Roman" w:hAnsi="Times New Roman"/>
          <w:sz w:val="28"/>
          <w:szCs w:val="28"/>
        </w:rPr>
      </w:pPr>
      <w:r>
        <w:rPr>
          <w:rFonts w:ascii="Times New Roman" w:hAnsi="Times New Roman"/>
          <w:sz w:val="28"/>
          <w:szCs w:val="28"/>
        </w:rPr>
        <w:t xml:space="preserve">- </w:t>
      </w:r>
      <w:r w:rsidRPr="00026E73">
        <w:rPr>
          <w:rFonts w:ascii="Times New Roman" w:hAnsi="Times New Roman"/>
          <w:sz w:val="28"/>
          <w:szCs w:val="28"/>
        </w:rPr>
        <w:t>доступность библиотечных услуг для людей с ограниченными возможностями</w:t>
      </w:r>
      <w:r>
        <w:rPr>
          <w:rFonts w:ascii="Times New Roman" w:hAnsi="Times New Roman"/>
          <w:sz w:val="28"/>
          <w:szCs w:val="28"/>
        </w:rPr>
        <w:t xml:space="preserve"> здоровья - </w:t>
      </w:r>
      <w:r w:rsidRPr="00026E73">
        <w:rPr>
          <w:rFonts w:ascii="Times New Roman" w:hAnsi="Times New Roman"/>
          <w:sz w:val="28"/>
          <w:szCs w:val="28"/>
        </w:rPr>
        <w:t xml:space="preserve">  </w:t>
      </w:r>
    </w:p>
    <w:p w:rsidR="00092681" w:rsidRDefault="00092681" w:rsidP="00092681">
      <w:pPr>
        <w:spacing w:line="360" w:lineRule="auto"/>
        <w:ind w:left="-567" w:firstLine="1134"/>
        <w:jc w:val="both"/>
        <w:rPr>
          <w:rFonts w:ascii="Times New Roman" w:hAnsi="Times New Roman"/>
          <w:sz w:val="28"/>
          <w:szCs w:val="28"/>
        </w:rPr>
      </w:pPr>
      <w:r>
        <w:rPr>
          <w:rFonts w:ascii="Times New Roman" w:hAnsi="Times New Roman"/>
          <w:sz w:val="28"/>
          <w:szCs w:val="28"/>
        </w:rPr>
        <w:t xml:space="preserve">- </w:t>
      </w:r>
      <w:r w:rsidRPr="00026E73">
        <w:rPr>
          <w:rFonts w:ascii="Times New Roman" w:hAnsi="Times New Roman"/>
          <w:sz w:val="28"/>
          <w:szCs w:val="28"/>
        </w:rPr>
        <w:t>число библиотек, раб</w:t>
      </w:r>
      <w:r>
        <w:rPr>
          <w:rFonts w:ascii="Times New Roman" w:hAnsi="Times New Roman"/>
          <w:sz w:val="28"/>
          <w:szCs w:val="28"/>
        </w:rPr>
        <w:t>отающих по сокращенному графику – нет;</w:t>
      </w:r>
    </w:p>
    <w:p w:rsidR="00092681" w:rsidRDefault="00092681" w:rsidP="00092681">
      <w:pPr>
        <w:spacing w:line="360" w:lineRule="auto"/>
        <w:ind w:left="1416" w:hanging="705"/>
        <w:jc w:val="both"/>
        <w:rPr>
          <w:rFonts w:ascii="Times New Roman" w:hAnsi="Times New Roman"/>
          <w:sz w:val="28"/>
          <w:szCs w:val="28"/>
        </w:rPr>
      </w:pPr>
      <w:r w:rsidRPr="00092681">
        <w:rPr>
          <w:rFonts w:ascii="Times New Roman" w:hAnsi="Times New Roman"/>
          <w:b/>
          <w:sz w:val="28"/>
          <w:szCs w:val="28"/>
        </w:rPr>
        <w:t>2.8.</w:t>
      </w:r>
      <w:r>
        <w:rPr>
          <w:rFonts w:ascii="Times New Roman" w:hAnsi="Times New Roman"/>
          <w:sz w:val="28"/>
          <w:szCs w:val="28"/>
        </w:rPr>
        <w:t xml:space="preserve"> </w:t>
      </w:r>
      <w:r>
        <w:rPr>
          <w:rFonts w:ascii="Times New Roman" w:hAnsi="Times New Roman"/>
          <w:sz w:val="28"/>
          <w:szCs w:val="28"/>
        </w:rPr>
        <w:tab/>
      </w:r>
      <w:r w:rsidRPr="0066656D">
        <w:rPr>
          <w:rFonts w:ascii="Times New Roman" w:hAnsi="Times New Roman"/>
          <w:sz w:val="28"/>
          <w:szCs w:val="28"/>
        </w:rPr>
        <w:t xml:space="preserve">Библиотеки, созданные с привлечением средств федерального бюджета в рамках Национального проекта «Культура» </w:t>
      </w:r>
      <w:r w:rsidR="005C5963">
        <w:rPr>
          <w:rFonts w:ascii="Times New Roman" w:hAnsi="Times New Roman"/>
          <w:sz w:val="28"/>
          <w:szCs w:val="28"/>
        </w:rPr>
        <w:t xml:space="preserve">2019 – 2024 </w:t>
      </w:r>
      <w:proofErr w:type="spellStart"/>
      <w:r w:rsidR="005C5963">
        <w:rPr>
          <w:rFonts w:ascii="Times New Roman" w:hAnsi="Times New Roman"/>
          <w:sz w:val="28"/>
          <w:szCs w:val="28"/>
        </w:rPr>
        <w:t>гг</w:t>
      </w:r>
      <w:proofErr w:type="spellEnd"/>
      <w:r w:rsidR="005C5963">
        <w:rPr>
          <w:rFonts w:ascii="Times New Roman" w:hAnsi="Times New Roman"/>
          <w:sz w:val="28"/>
          <w:szCs w:val="28"/>
        </w:rPr>
        <w:t xml:space="preserve"> – есть</w:t>
      </w:r>
      <w:r>
        <w:rPr>
          <w:rFonts w:ascii="Times New Roman" w:hAnsi="Times New Roman"/>
          <w:sz w:val="28"/>
          <w:szCs w:val="28"/>
        </w:rPr>
        <w:t xml:space="preserve">; </w:t>
      </w:r>
    </w:p>
    <w:p w:rsidR="00092681" w:rsidRPr="00026E73" w:rsidRDefault="00092681" w:rsidP="00092681">
      <w:pPr>
        <w:spacing w:line="360" w:lineRule="auto"/>
        <w:ind w:left="1416" w:hanging="705"/>
        <w:jc w:val="both"/>
        <w:rPr>
          <w:rFonts w:ascii="Times New Roman" w:hAnsi="Times New Roman"/>
          <w:sz w:val="28"/>
          <w:szCs w:val="28"/>
        </w:rPr>
      </w:pPr>
      <w:r w:rsidRPr="00092681">
        <w:rPr>
          <w:rFonts w:ascii="Times New Roman" w:hAnsi="Times New Roman"/>
          <w:b/>
          <w:sz w:val="28"/>
          <w:szCs w:val="28"/>
        </w:rPr>
        <w:t>2.9.</w:t>
      </w:r>
      <w:r>
        <w:rPr>
          <w:rFonts w:ascii="Times New Roman" w:hAnsi="Times New Roman"/>
          <w:sz w:val="28"/>
          <w:szCs w:val="28"/>
        </w:rPr>
        <w:t xml:space="preserve"> </w:t>
      </w:r>
      <w:r>
        <w:rPr>
          <w:rFonts w:ascii="Times New Roman" w:hAnsi="Times New Roman"/>
          <w:sz w:val="28"/>
          <w:szCs w:val="28"/>
        </w:rPr>
        <w:tab/>
      </w:r>
      <w:r w:rsidRPr="0066656D">
        <w:rPr>
          <w:rFonts w:ascii="Times New Roman" w:hAnsi="Times New Roman"/>
          <w:sz w:val="28"/>
          <w:szCs w:val="28"/>
        </w:rPr>
        <w:t>Количество населенных пунктов и число жителей, не имеющих возможности доступа к библиотечным услугам</w:t>
      </w:r>
      <w:r>
        <w:rPr>
          <w:rFonts w:ascii="Times New Roman" w:hAnsi="Times New Roman"/>
          <w:sz w:val="28"/>
          <w:szCs w:val="28"/>
        </w:rPr>
        <w:t xml:space="preserve"> – нет;</w:t>
      </w:r>
    </w:p>
    <w:p w:rsidR="00147012" w:rsidRDefault="00147012" w:rsidP="00147012">
      <w:pPr>
        <w:spacing w:line="360" w:lineRule="auto"/>
        <w:jc w:val="both"/>
        <w:rPr>
          <w:rFonts w:ascii="Times New Roman" w:hAnsi="Times New Roman"/>
          <w:sz w:val="28"/>
          <w:szCs w:val="28"/>
        </w:rPr>
      </w:pPr>
      <w:r w:rsidRPr="005026BE">
        <w:rPr>
          <w:rFonts w:ascii="Times New Roman" w:hAnsi="Times New Roman"/>
          <w:b/>
          <w:sz w:val="28"/>
          <w:szCs w:val="28"/>
        </w:rPr>
        <w:t>Краткие выводы по разделу.</w:t>
      </w:r>
      <w:r w:rsidRPr="005026BE">
        <w:rPr>
          <w:rFonts w:ascii="Times New Roman" w:hAnsi="Times New Roman"/>
          <w:sz w:val="28"/>
          <w:szCs w:val="28"/>
        </w:rPr>
        <w:t xml:space="preserve"> </w:t>
      </w:r>
      <w:r w:rsidRPr="0066656D">
        <w:rPr>
          <w:rFonts w:ascii="Times New Roman" w:hAnsi="Times New Roman"/>
          <w:sz w:val="28"/>
          <w:szCs w:val="28"/>
        </w:rPr>
        <w:t>Основные направления трансформации сети, их влияние на доступность услуг библиотек.</w:t>
      </w:r>
      <w:r>
        <w:rPr>
          <w:rFonts w:ascii="Times New Roman" w:hAnsi="Times New Roman"/>
          <w:sz w:val="28"/>
          <w:szCs w:val="28"/>
        </w:rPr>
        <w:t xml:space="preserve"> </w:t>
      </w:r>
    </w:p>
    <w:p w:rsidR="00092681" w:rsidRDefault="00147012" w:rsidP="00147012">
      <w:pPr>
        <w:pStyle w:val="msonormalmailrucssattributepostfix"/>
        <w:spacing w:line="360" w:lineRule="auto"/>
        <w:jc w:val="both"/>
        <w:rPr>
          <w:sz w:val="28"/>
          <w:szCs w:val="28"/>
        </w:rPr>
      </w:pPr>
      <w:r>
        <w:rPr>
          <w:sz w:val="28"/>
          <w:szCs w:val="28"/>
        </w:rPr>
        <w:t>И так, их 12 населённых пунктов района, стационарным и вне стационарным библиотечным обслуживанием в 2023 году охвачены 12 населённых пунктов, что составляет 100% всех населённых пунктов района, в которых проживает 65 000 человек, что составляет 100% населения района.</w:t>
      </w:r>
    </w:p>
    <w:p w:rsidR="00F741C5" w:rsidRPr="00ED49FC" w:rsidRDefault="00F741C5" w:rsidP="00ED49FC">
      <w:pPr>
        <w:pStyle w:val="a6"/>
        <w:numPr>
          <w:ilvl w:val="0"/>
          <w:numId w:val="1"/>
        </w:numPr>
        <w:spacing w:after="200" w:line="360" w:lineRule="auto"/>
        <w:rPr>
          <w:rFonts w:ascii="Times New Roman" w:eastAsia="Calibri" w:hAnsi="Times New Roman" w:cs="Times New Roman"/>
          <w:b/>
          <w:sz w:val="32"/>
          <w:szCs w:val="28"/>
        </w:rPr>
      </w:pPr>
      <w:r w:rsidRPr="00ED49FC">
        <w:rPr>
          <w:rFonts w:ascii="Times New Roman" w:eastAsia="Calibri" w:hAnsi="Times New Roman" w:cs="Times New Roman"/>
          <w:b/>
          <w:sz w:val="32"/>
          <w:szCs w:val="28"/>
        </w:rPr>
        <w:t>Статистические показатели.</w:t>
      </w:r>
    </w:p>
    <w:p w:rsidR="00F741C5" w:rsidRPr="00ED500A" w:rsidRDefault="00F741C5" w:rsidP="00ED49FC">
      <w:pPr>
        <w:pStyle w:val="a6"/>
        <w:numPr>
          <w:ilvl w:val="1"/>
          <w:numId w:val="1"/>
        </w:numPr>
        <w:spacing w:after="200" w:line="360" w:lineRule="auto"/>
        <w:jc w:val="both"/>
        <w:rPr>
          <w:rFonts w:ascii="Times New Roman" w:eastAsia="Calibri" w:hAnsi="Times New Roman" w:cs="Times New Roman"/>
          <w:b/>
          <w:sz w:val="28"/>
          <w:szCs w:val="28"/>
        </w:rPr>
      </w:pPr>
      <w:r w:rsidRPr="00ED500A">
        <w:rPr>
          <w:rFonts w:ascii="Times New Roman" w:eastAsia="Calibri" w:hAnsi="Times New Roman" w:cs="Times New Roman"/>
          <w:b/>
          <w:sz w:val="28"/>
          <w:szCs w:val="28"/>
        </w:rPr>
        <w:t>Динамика основных показателей деятельности библиотек района за два года.</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701"/>
        <w:gridCol w:w="1544"/>
        <w:gridCol w:w="1544"/>
      </w:tblGrid>
      <w:tr w:rsidR="00F741C5" w:rsidRPr="00D95026" w:rsidTr="0073527A">
        <w:trPr>
          <w:trHeight w:val="116"/>
        </w:trPr>
        <w:tc>
          <w:tcPr>
            <w:tcW w:w="2938" w:type="dxa"/>
          </w:tcPr>
          <w:p w:rsidR="00F741C5" w:rsidRPr="00D95026" w:rsidRDefault="00F741C5" w:rsidP="00F741C5">
            <w:pPr>
              <w:autoSpaceDE w:val="0"/>
              <w:autoSpaceDN w:val="0"/>
              <w:adjustRightInd w:val="0"/>
              <w:spacing w:after="0" w:line="240" w:lineRule="auto"/>
              <w:rPr>
                <w:rFonts w:ascii="Times New Roman" w:hAnsi="Times New Roman" w:cs="Times New Roman"/>
                <w:color w:val="000000"/>
                <w:sz w:val="23"/>
                <w:szCs w:val="23"/>
              </w:rPr>
            </w:pPr>
            <w:r w:rsidRPr="00D95026">
              <w:rPr>
                <w:rFonts w:ascii="Times New Roman" w:hAnsi="Times New Roman" w:cs="Times New Roman"/>
                <w:b/>
                <w:bCs/>
                <w:color w:val="000000"/>
                <w:sz w:val="23"/>
                <w:szCs w:val="23"/>
              </w:rPr>
              <w:t xml:space="preserve">Абсолютные показатели </w:t>
            </w:r>
          </w:p>
        </w:tc>
        <w:tc>
          <w:tcPr>
            <w:tcW w:w="1701" w:type="dxa"/>
          </w:tcPr>
          <w:p w:rsidR="00F741C5" w:rsidRPr="00D95026" w:rsidRDefault="00F741C5" w:rsidP="00F741C5">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2021</w:t>
            </w:r>
          </w:p>
        </w:tc>
        <w:tc>
          <w:tcPr>
            <w:tcW w:w="1544" w:type="dxa"/>
          </w:tcPr>
          <w:p w:rsidR="00F741C5" w:rsidRPr="00D95026" w:rsidRDefault="00F741C5" w:rsidP="00F741C5">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2022</w:t>
            </w:r>
          </w:p>
        </w:tc>
        <w:tc>
          <w:tcPr>
            <w:tcW w:w="1544" w:type="dxa"/>
          </w:tcPr>
          <w:p w:rsidR="00F741C5" w:rsidRPr="00D95026" w:rsidRDefault="00F741C5" w:rsidP="00F741C5">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2023</w:t>
            </w:r>
          </w:p>
        </w:tc>
      </w:tr>
      <w:tr w:rsidR="00F741C5" w:rsidRPr="00D95026" w:rsidTr="0073527A">
        <w:trPr>
          <w:trHeight w:val="245"/>
        </w:trPr>
        <w:tc>
          <w:tcPr>
            <w:tcW w:w="2938" w:type="dxa"/>
          </w:tcPr>
          <w:p w:rsidR="00F741C5" w:rsidRPr="00D95026" w:rsidRDefault="00F741C5" w:rsidP="00F741C5">
            <w:pPr>
              <w:autoSpaceDE w:val="0"/>
              <w:autoSpaceDN w:val="0"/>
              <w:adjustRightInd w:val="0"/>
              <w:spacing w:after="0" w:line="240" w:lineRule="auto"/>
              <w:rPr>
                <w:rFonts w:ascii="Times New Roman" w:hAnsi="Times New Roman" w:cs="Times New Roman"/>
                <w:color w:val="000000"/>
                <w:sz w:val="23"/>
                <w:szCs w:val="23"/>
              </w:rPr>
            </w:pPr>
            <w:r w:rsidRPr="00D95026">
              <w:rPr>
                <w:rFonts w:ascii="Times New Roman" w:hAnsi="Times New Roman" w:cs="Times New Roman"/>
                <w:color w:val="000000"/>
                <w:sz w:val="23"/>
                <w:szCs w:val="23"/>
              </w:rPr>
              <w:t xml:space="preserve">Число зарегистрированных пользователей (всего), </w:t>
            </w:r>
          </w:p>
        </w:tc>
        <w:tc>
          <w:tcPr>
            <w:tcW w:w="1701" w:type="dxa"/>
          </w:tcPr>
          <w:p w:rsidR="00F741C5" w:rsidRPr="00D95026" w:rsidRDefault="00F741C5"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19905</w:t>
            </w:r>
          </w:p>
        </w:tc>
        <w:tc>
          <w:tcPr>
            <w:tcW w:w="1544" w:type="dxa"/>
          </w:tcPr>
          <w:p w:rsidR="00F741C5" w:rsidRPr="00D95026" w:rsidRDefault="00F741C5"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19909</w:t>
            </w:r>
          </w:p>
        </w:tc>
        <w:tc>
          <w:tcPr>
            <w:tcW w:w="1544" w:type="dxa"/>
          </w:tcPr>
          <w:p w:rsidR="00F741C5" w:rsidRPr="00D95026" w:rsidRDefault="00F741C5"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20022</w:t>
            </w:r>
          </w:p>
        </w:tc>
      </w:tr>
      <w:tr w:rsidR="00F741C5" w:rsidRPr="00D95026" w:rsidTr="0073527A">
        <w:trPr>
          <w:trHeight w:val="116"/>
        </w:trPr>
        <w:tc>
          <w:tcPr>
            <w:tcW w:w="2938" w:type="dxa"/>
          </w:tcPr>
          <w:p w:rsidR="00F741C5" w:rsidRPr="00D95026" w:rsidRDefault="00F741C5" w:rsidP="00F741C5">
            <w:pPr>
              <w:autoSpaceDE w:val="0"/>
              <w:autoSpaceDN w:val="0"/>
              <w:adjustRightInd w:val="0"/>
              <w:spacing w:after="0" w:line="240" w:lineRule="auto"/>
              <w:rPr>
                <w:rFonts w:ascii="Times New Roman" w:hAnsi="Times New Roman" w:cs="Times New Roman"/>
                <w:color w:val="000000"/>
                <w:sz w:val="23"/>
                <w:szCs w:val="23"/>
              </w:rPr>
            </w:pPr>
            <w:r w:rsidRPr="00D95026">
              <w:rPr>
                <w:rFonts w:ascii="Times New Roman" w:hAnsi="Times New Roman" w:cs="Times New Roman"/>
                <w:i/>
                <w:iCs/>
                <w:color w:val="000000"/>
                <w:sz w:val="23"/>
                <w:szCs w:val="23"/>
              </w:rPr>
              <w:t xml:space="preserve">в т. ч. удаленных </w:t>
            </w:r>
          </w:p>
        </w:tc>
        <w:tc>
          <w:tcPr>
            <w:tcW w:w="1701" w:type="dxa"/>
          </w:tcPr>
          <w:p w:rsidR="00F741C5" w:rsidRPr="00D95026" w:rsidRDefault="00F741C5"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0</w:t>
            </w:r>
          </w:p>
        </w:tc>
        <w:tc>
          <w:tcPr>
            <w:tcW w:w="1544" w:type="dxa"/>
          </w:tcPr>
          <w:p w:rsidR="00F741C5" w:rsidRPr="00D95026" w:rsidRDefault="00F741C5"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4174</w:t>
            </w:r>
          </w:p>
        </w:tc>
        <w:tc>
          <w:tcPr>
            <w:tcW w:w="1544" w:type="dxa"/>
          </w:tcPr>
          <w:p w:rsidR="00F741C5" w:rsidRPr="00D95026" w:rsidRDefault="000307A7"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1252</w:t>
            </w:r>
          </w:p>
        </w:tc>
      </w:tr>
      <w:tr w:rsidR="00F741C5" w:rsidRPr="00D95026" w:rsidTr="0073527A">
        <w:trPr>
          <w:trHeight w:val="116"/>
        </w:trPr>
        <w:tc>
          <w:tcPr>
            <w:tcW w:w="2938" w:type="dxa"/>
          </w:tcPr>
          <w:p w:rsidR="00F741C5" w:rsidRPr="00D95026" w:rsidRDefault="00F741C5" w:rsidP="00F741C5">
            <w:pPr>
              <w:autoSpaceDE w:val="0"/>
              <w:autoSpaceDN w:val="0"/>
              <w:adjustRightInd w:val="0"/>
              <w:spacing w:after="0" w:line="240" w:lineRule="auto"/>
              <w:rPr>
                <w:rFonts w:ascii="Times New Roman" w:hAnsi="Times New Roman" w:cs="Times New Roman"/>
                <w:color w:val="000000"/>
                <w:sz w:val="23"/>
                <w:szCs w:val="23"/>
              </w:rPr>
            </w:pPr>
            <w:r w:rsidRPr="00D95026">
              <w:rPr>
                <w:rFonts w:ascii="Times New Roman" w:hAnsi="Times New Roman" w:cs="Times New Roman"/>
                <w:color w:val="000000"/>
                <w:sz w:val="23"/>
                <w:szCs w:val="23"/>
              </w:rPr>
              <w:lastRenderedPageBreak/>
              <w:t xml:space="preserve">Число посещений библиотек (всего), </w:t>
            </w:r>
          </w:p>
        </w:tc>
        <w:tc>
          <w:tcPr>
            <w:tcW w:w="1701" w:type="dxa"/>
          </w:tcPr>
          <w:p w:rsidR="00F741C5" w:rsidRPr="00D95026" w:rsidRDefault="00F741C5"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202417</w:t>
            </w:r>
          </w:p>
        </w:tc>
        <w:tc>
          <w:tcPr>
            <w:tcW w:w="1544" w:type="dxa"/>
          </w:tcPr>
          <w:p w:rsidR="00F741C5" w:rsidRPr="00D95026" w:rsidRDefault="00F741C5"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235200</w:t>
            </w:r>
          </w:p>
        </w:tc>
        <w:tc>
          <w:tcPr>
            <w:tcW w:w="1544" w:type="dxa"/>
          </w:tcPr>
          <w:p w:rsidR="00F741C5" w:rsidRPr="00D95026" w:rsidRDefault="00F741C5"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266514</w:t>
            </w:r>
          </w:p>
        </w:tc>
      </w:tr>
      <w:tr w:rsidR="00F741C5" w:rsidRPr="00D95026" w:rsidTr="0073527A">
        <w:trPr>
          <w:trHeight w:val="246"/>
        </w:trPr>
        <w:tc>
          <w:tcPr>
            <w:tcW w:w="2938" w:type="dxa"/>
          </w:tcPr>
          <w:p w:rsidR="00F741C5" w:rsidRPr="00D95026" w:rsidRDefault="00F741C5" w:rsidP="00F741C5">
            <w:pPr>
              <w:autoSpaceDE w:val="0"/>
              <w:autoSpaceDN w:val="0"/>
              <w:adjustRightInd w:val="0"/>
              <w:spacing w:after="0" w:line="240" w:lineRule="auto"/>
              <w:rPr>
                <w:rFonts w:ascii="Times New Roman" w:hAnsi="Times New Roman" w:cs="Times New Roman"/>
                <w:color w:val="000000"/>
                <w:sz w:val="23"/>
                <w:szCs w:val="23"/>
              </w:rPr>
            </w:pPr>
            <w:r w:rsidRPr="00D95026">
              <w:rPr>
                <w:rFonts w:ascii="Times New Roman" w:hAnsi="Times New Roman" w:cs="Times New Roman"/>
                <w:i/>
                <w:iCs/>
                <w:color w:val="000000"/>
                <w:sz w:val="23"/>
                <w:szCs w:val="23"/>
              </w:rPr>
              <w:t xml:space="preserve">из них посещений культурно- просветительных мероприятий </w:t>
            </w:r>
          </w:p>
        </w:tc>
        <w:tc>
          <w:tcPr>
            <w:tcW w:w="1701" w:type="dxa"/>
          </w:tcPr>
          <w:p w:rsidR="00F741C5" w:rsidRPr="00D95026" w:rsidRDefault="000C06C7"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24024</w:t>
            </w:r>
          </w:p>
        </w:tc>
        <w:tc>
          <w:tcPr>
            <w:tcW w:w="1544" w:type="dxa"/>
          </w:tcPr>
          <w:p w:rsidR="00F741C5" w:rsidRPr="00D95026" w:rsidRDefault="000307A7"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41643</w:t>
            </w:r>
          </w:p>
        </w:tc>
        <w:tc>
          <w:tcPr>
            <w:tcW w:w="1544" w:type="dxa"/>
          </w:tcPr>
          <w:p w:rsidR="00F741C5" w:rsidRPr="00D95026" w:rsidRDefault="000307A7"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57978</w:t>
            </w:r>
          </w:p>
        </w:tc>
      </w:tr>
      <w:tr w:rsidR="00F741C5" w:rsidRPr="00D95026" w:rsidTr="0073527A">
        <w:trPr>
          <w:trHeight w:val="246"/>
        </w:trPr>
        <w:tc>
          <w:tcPr>
            <w:tcW w:w="2938" w:type="dxa"/>
          </w:tcPr>
          <w:p w:rsidR="00F741C5" w:rsidRPr="00D95026" w:rsidRDefault="00F741C5" w:rsidP="00F741C5">
            <w:pPr>
              <w:autoSpaceDE w:val="0"/>
              <w:autoSpaceDN w:val="0"/>
              <w:adjustRightInd w:val="0"/>
              <w:spacing w:after="0" w:line="240" w:lineRule="auto"/>
              <w:rPr>
                <w:rFonts w:ascii="Times New Roman" w:hAnsi="Times New Roman" w:cs="Times New Roman"/>
                <w:color w:val="000000"/>
                <w:sz w:val="23"/>
                <w:szCs w:val="23"/>
              </w:rPr>
            </w:pPr>
            <w:r w:rsidRPr="00D95026">
              <w:rPr>
                <w:rFonts w:ascii="Times New Roman" w:hAnsi="Times New Roman" w:cs="Times New Roman"/>
                <w:color w:val="000000"/>
                <w:sz w:val="23"/>
                <w:szCs w:val="23"/>
              </w:rPr>
              <w:t xml:space="preserve">Число обращений к библиотекам удаленных пользователей (всего), </w:t>
            </w:r>
          </w:p>
        </w:tc>
        <w:tc>
          <w:tcPr>
            <w:tcW w:w="1701" w:type="dxa"/>
          </w:tcPr>
          <w:p w:rsidR="00F741C5" w:rsidRPr="00D95026" w:rsidRDefault="00F741C5"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0</w:t>
            </w:r>
          </w:p>
        </w:tc>
        <w:tc>
          <w:tcPr>
            <w:tcW w:w="1544" w:type="dxa"/>
          </w:tcPr>
          <w:p w:rsidR="00F741C5" w:rsidRPr="00D95026" w:rsidRDefault="00F741C5"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1079</w:t>
            </w:r>
          </w:p>
        </w:tc>
        <w:tc>
          <w:tcPr>
            <w:tcW w:w="1544" w:type="dxa"/>
          </w:tcPr>
          <w:p w:rsidR="00F741C5" w:rsidRPr="00D95026" w:rsidRDefault="000307A7"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2696</w:t>
            </w:r>
          </w:p>
        </w:tc>
      </w:tr>
      <w:tr w:rsidR="00F741C5" w:rsidRPr="00D95026" w:rsidTr="0073527A">
        <w:trPr>
          <w:trHeight w:val="244"/>
        </w:trPr>
        <w:tc>
          <w:tcPr>
            <w:tcW w:w="2938" w:type="dxa"/>
          </w:tcPr>
          <w:p w:rsidR="00F741C5" w:rsidRPr="00D95026" w:rsidRDefault="00F741C5" w:rsidP="00F741C5">
            <w:pPr>
              <w:autoSpaceDE w:val="0"/>
              <w:autoSpaceDN w:val="0"/>
              <w:adjustRightInd w:val="0"/>
              <w:spacing w:after="0" w:line="240" w:lineRule="auto"/>
              <w:rPr>
                <w:rFonts w:ascii="Times New Roman" w:hAnsi="Times New Roman" w:cs="Times New Roman"/>
                <w:color w:val="000000"/>
                <w:sz w:val="23"/>
                <w:szCs w:val="23"/>
              </w:rPr>
            </w:pPr>
            <w:r w:rsidRPr="00D95026">
              <w:rPr>
                <w:rFonts w:ascii="Times New Roman" w:hAnsi="Times New Roman" w:cs="Times New Roman"/>
                <w:i/>
                <w:iCs/>
                <w:color w:val="000000"/>
                <w:sz w:val="23"/>
                <w:szCs w:val="23"/>
              </w:rPr>
              <w:t xml:space="preserve">из них обращений веб-сайтам библиотек </w:t>
            </w:r>
          </w:p>
        </w:tc>
        <w:tc>
          <w:tcPr>
            <w:tcW w:w="1701" w:type="dxa"/>
          </w:tcPr>
          <w:p w:rsidR="00F741C5" w:rsidRPr="00D95026" w:rsidRDefault="00F741C5"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0</w:t>
            </w:r>
          </w:p>
        </w:tc>
        <w:tc>
          <w:tcPr>
            <w:tcW w:w="1544" w:type="dxa"/>
          </w:tcPr>
          <w:p w:rsidR="00F741C5" w:rsidRPr="00D95026" w:rsidRDefault="00F741C5"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230</w:t>
            </w:r>
          </w:p>
        </w:tc>
        <w:tc>
          <w:tcPr>
            <w:tcW w:w="1544" w:type="dxa"/>
          </w:tcPr>
          <w:p w:rsidR="00F741C5" w:rsidRPr="00D95026" w:rsidRDefault="000C06C7"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240</w:t>
            </w:r>
          </w:p>
        </w:tc>
      </w:tr>
      <w:tr w:rsidR="00F741C5" w:rsidRPr="00D95026" w:rsidTr="0073527A">
        <w:trPr>
          <w:trHeight w:val="246"/>
        </w:trPr>
        <w:tc>
          <w:tcPr>
            <w:tcW w:w="2938" w:type="dxa"/>
          </w:tcPr>
          <w:p w:rsidR="00F741C5" w:rsidRPr="00D95026" w:rsidRDefault="00F741C5" w:rsidP="00F741C5">
            <w:pPr>
              <w:autoSpaceDE w:val="0"/>
              <w:autoSpaceDN w:val="0"/>
              <w:adjustRightInd w:val="0"/>
              <w:spacing w:after="0" w:line="240" w:lineRule="auto"/>
              <w:rPr>
                <w:rFonts w:ascii="Times New Roman" w:hAnsi="Times New Roman" w:cs="Times New Roman"/>
                <w:color w:val="000000"/>
                <w:sz w:val="23"/>
                <w:szCs w:val="23"/>
              </w:rPr>
            </w:pPr>
            <w:r w:rsidRPr="00D95026">
              <w:rPr>
                <w:rFonts w:ascii="Times New Roman" w:hAnsi="Times New Roman" w:cs="Times New Roman"/>
                <w:color w:val="000000"/>
                <w:sz w:val="23"/>
                <w:szCs w:val="23"/>
              </w:rPr>
              <w:t xml:space="preserve">Выдано (просмотрено) документов (всего) </w:t>
            </w:r>
          </w:p>
        </w:tc>
        <w:tc>
          <w:tcPr>
            <w:tcW w:w="1701" w:type="dxa"/>
          </w:tcPr>
          <w:p w:rsidR="00F741C5" w:rsidRPr="00D95026" w:rsidRDefault="00F741C5"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399495</w:t>
            </w:r>
          </w:p>
        </w:tc>
        <w:tc>
          <w:tcPr>
            <w:tcW w:w="1544" w:type="dxa"/>
          </w:tcPr>
          <w:p w:rsidR="00F741C5" w:rsidRPr="00D95026" w:rsidRDefault="00F741C5"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397759</w:t>
            </w:r>
          </w:p>
        </w:tc>
        <w:tc>
          <w:tcPr>
            <w:tcW w:w="1544" w:type="dxa"/>
          </w:tcPr>
          <w:p w:rsidR="00F741C5" w:rsidRPr="00D95026" w:rsidRDefault="000C06C7"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398080</w:t>
            </w:r>
          </w:p>
        </w:tc>
      </w:tr>
      <w:tr w:rsidR="00F741C5" w:rsidRPr="00D95026" w:rsidTr="0073527A">
        <w:trPr>
          <w:trHeight w:val="254"/>
        </w:trPr>
        <w:tc>
          <w:tcPr>
            <w:tcW w:w="2938" w:type="dxa"/>
          </w:tcPr>
          <w:p w:rsidR="00F741C5" w:rsidRPr="00D95026" w:rsidRDefault="00F741C5" w:rsidP="00F741C5">
            <w:pPr>
              <w:autoSpaceDE w:val="0"/>
              <w:autoSpaceDN w:val="0"/>
              <w:adjustRightInd w:val="0"/>
              <w:spacing w:after="0" w:line="240" w:lineRule="auto"/>
              <w:rPr>
                <w:rFonts w:ascii="Times New Roman" w:hAnsi="Times New Roman" w:cs="Times New Roman"/>
                <w:color w:val="000000"/>
                <w:sz w:val="23"/>
                <w:szCs w:val="23"/>
              </w:rPr>
            </w:pPr>
            <w:r w:rsidRPr="00D95026">
              <w:rPr>
                <w:rFonts w:ascii="Times New Roman" w:hAnsi="Times New Roman" w:cs="Times New Roman"/>
                <w:color w:val="000000"/>
                <w:sz w:val="23"/>
                <w:szCs w:val="23"/>
              </w:rPr>
              <w:t xml:space="preserve">Выполнено справок и консультаций (всего) </w:t>
            </w:r>
          </w:p>
        </w:tc>
        <w:tc>
          <w:tcPr>
            <w:tcW w:w="1701" w:type="dxa"/>
          </w:tcPr>
          <w:p w:rsidR="00F741C5" w:rsidRPr="00D95026" w:rsidRDefault="00F741C5"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6373</w:t>
            </w:r>
          </w:p>
        </w:tc>
        <w:tc>
          <w:tcPr>
            <w:tcW w:w="1544" w:type="dxa"/>
          </w:tcPr>
          <w:p w:rsidR="00F741C5" w:rsidRPr="00D95026" w:rsidRDefault="00F741C5"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6328</w:t>
            </w:r>
          </w:p>
        </w:tc>
        <w:tc>
          <w:tcPr>
            <w:tcW w:w="1544" w:type="dxa"/>
          </w:tcPr>
          <w:p w:rsidR="00F741C5" w:rsidRPr="00D95026" w:rsidRDefault="009F7B03"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6567</w:t>
            </w:r>
          </w:p>
        </w:tc>
      </w:tr>
    </w:tbl>
    <w:p w:rsidR="00F741C5" w:rsidRDefault="00F741C5" w:rsidP="00F741C5">
      <w:pPr>
        <w:pStyle w:val="a6"/>
        <w:spacing w:after="200" w:line="360" w:lineRule="auto"/>
        <w:ind w:left="1440"/>
        <w:rPr>
          <w:rFonts w:ascii="Times New Roman" w:eastAsia="Calibri" w:hAnsi="Times New Roman" w:cs="Times New Roman"/>
          <w:sz w:val="28"/>
          <w:szCs w:val="28"/>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0"/>
        <w:gridCol w:w="1274"/>
        <w:gridCol w:w="1579"/>
        <w:gridCol w:w="1579"/>
      </w:tblGrid>
      <w:tr w:rsidR="00F741C5" w:rsidRPr="000C1A9C" w:rsidTr="0073527A">
        <w:trPr>
          <w:trHeight w:val="102"/>
        </w:trPr>
        <w:tc>
          <w:tcPr>
            <w:tcW w:w="3300" w:type="dxa"/>
          </w:tcPr>
          <w:p w:rsidR="00F741C5" w:rsidRPr="000C1A9C" w:rsidRDefault="00F741C5" w:rsidP="00F741C5">
            <w:pPr>
              <w:autoSpaceDE w:val="0"/>
              <w:autoSpaceDN w:val="0"/>
              <w:adjustRightInd w:val="0"/>
              <w:spacing w:after="0" w:line="240" w:lineRule="auto"/>
              <w:rPr>
                <w:rFonts w:ascii="Times New Roman" w:hAnsi="Times New Roman" w:cs="Times New Roman"/>
                <w:color w:val="000000"/>
                <w:sz w:val="23"/>
                <w:szCs w:val="23"/>
              </w:rPr>
            </w:pPr>
            <w:r w:rsidRPr="000C1A9C">
              <w:rPr>
                <w:rFonts w:ascii="Times New Roman" w:hAnsi="Times New Roman" w:cs="Times New Roman"/>
                <w:b/>
                <w:bCs/>
                <w:color w:val="000000"/>
                <w:sz w:val="23"/>
                <w:szCs w:val="23"/>
              </w:rPr>
              <w:t xml:space="preserve">Относительные показатели </w:t>
            </w:r>
          </w:p>
        </w:tc>
        <w:tc>
          <w:tcPr>
            <w:tcW w:w="1274" w:type="dxa"/>
          </w:tcPr>
          <w:p w:rsidR="00F741C5" w:rsidRPr="000C1A9C" w:rsidRDefault="00F741C5" w:rsidP="00F741C5">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2021</w:t>
            </w:r>
          </w:p>
        </w:tc>
        <w:tc>
          <w:tcPr>
            <w:tcW w:w="1579" w:type="dxa"/>
          </w:tcPr>
          <w:p w:rsidR="00F741C5" w:rsidRPr="000C1A9C" w:rsidRDefault="00F741C5" w:rsidP="00F741C5">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2022</w:t>
            </w:r>
          </w:p>
        </w:tc>
        <w:tc>
          <w:tcPr>
            <w:tcW w:w="1579" w:type="dxa"/>
          </w:tcPr>
          <w:p w:rsidR="00F741C5" w:rsidRPr="000C1A9C" w:rsidRDefault="00F741C5" w:rsidP="00F741C5">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2023</w:t>
            </w:r>
          </w:p>
        </w:tc>
      </w:tr>
      <w:tr w:rsidR="00F741C5" w:rsidRPr="000C1A9C" w:rsidTr="0073527A">
        <w:trPr>
          <w:trHeight w:val="103"/>
        </w:trPr>
        <w:tc>
          <w:tcPr>
            <w:tcW w:w="3300" w:type="dxa"/>
          </w:tcPr>
          <w:p w:rsidR="00F741C5" w:rsidRPr="000C1A9C" w:rsidRDefault="00F741C5" w:rsidP="00F741C5">
            <w:pPr>
              <w:autoSpaceDE w:val="0"/>
              <w:autoSpaceDN w:val="0"/>
              <w:adjustRightInd w:val="0"/>
              <w:spacing w:after="0" w:line="240" w:lineRule="auto"/>
              <w:rPr>
                <w:rFonts w:ascii="Times New Roman" w:hAnsi="Times New Roman" w:cs="Times New Roman"/>
                <w:color w:val="000000"/>
                <w:sz w:val="23"/>
                <w:szCs w:val="23"/>
              </w:rPr>
            </w:pPr>
            <w:r w:rsidRPr="000C1A9C">
              <w:rPr>
                <w:rFonts w:ascii="Times New Roman" w:hAnsi="Times New Roman" w:cs="Times New Roman"/>
                <w:color w:val="000000"/>
                <w:sz w:val="23"/>
                <w:szCs w:val="23"/>
              </w:rPr>
              <w:t xml:space="preserve">Читаемость </w:t>
            </w:r>
          </w:p>
        </w:tc>
        <w:tc>
          <w:tcPr>
            <w:tcW w:w="1274" w:type="dxa"/>
          </w:tcPr>
          <w:p w:rsidR="00F741C5" w:rsidRPr="001B204E" w:rsidRDefault="00F741C5" w:rsidP="00F741C5">
            <w:pPr>
              <w:autoSpaceDE w:val="0"/>
              <w:autoSpaceDN w:val="0"/>
              <w:adjustRightInd w:val="0"/>
              <w:spacing w:after="0" w:line="240" w:lineRule="auto"/>
              <w:jc w:val="center"/>
              <w:rPr>
                <w:rFonts w:ascii="Times New Roman" w:hAnsi="Times New Roman" w:cs="Times New Roman"/>
                <w:sz w:val="23"/>
                <w:szCs w:val="23"/>
              </w:rPr>
            </w:pPr>
            <w:r w:rsidRPr="001B204E">
              <w:rPr>
                <w:rFonts w:ascii="Times New Roman" w:hAnsi="Times New Roman" w:cs="Times New Roman"/>
                <w:sz w:val="23"/>
                <w:szCs w:val="23"/>
              </w:rPr>
              <w:t>1,03</w:t>
            </w:r>
          </w:p>
        </w:tc>
        <w:tc>
          <w:tcPr>
            <w:tcW w:w="1579" w:type="dxa"/>
          </w:tcPr>
          <w:p w:rsidR="00F741C5" w:rsidRPr="001B204E" w:rsidRDefault="00F741C5"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1,04</w:t>
            </w:r>
          </w:p>
        </w:tc>
        <w:tc>
          <w:tcPr>
            <w:tcW w:w="1579" w:type="dxa"/>
          </w:tcPr>
          <w:p w:rsidR="00F741C5" w:rsidRPr="001B204E" w:rsidRDefault="000C06C7"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1,05</w:t>
            </w:r>
          </w:p>
        </w:tc>
      </w:tr>
      <w:tr w:rsidR="00F741C5" w:rsidRPr="000C1A9C" w:rsidTr="0073527A">
        <w:trPr>
          <w:trHeight w:val="103"/>
        </w:trPr>
        <w:tc>
          <w:tcPr>
            <w:tcW w:w="3300" w:type="dxa"/>
          </w:tcPr>
          <w:p w:rsidR="00F741C5" w:rsidRPr="000C1A9C" w:rsidRDefault="00F741C5" w:rsidP="00F741C5">
            <w:pPr>
              <w:autoSpaceDE w:val="0"/>
              <w:autoSpaceDN w:val="0"/>
              <w:adjustRightInd w:val="0"/>
              <w:spacing w:after="0" w:line="240" w:lineRule="auto"/>
              <w:rPr>
                <w:rFonts w:ascii="Times New Roman" w:hAnsi="Times New Roman" w:cs="Times New Roman"/>
                <w:color w:val="000000"/>
                <w:sz w:val="23"/>
                <w:szCs w:val="23"/>
              </w:rPr>
            </w:pPr>
            <w:r w:rsidRPr="000C1A9C">
              <w:rPr>
                <w:rFonts w:ascii="Times New Roman" w:hAnsi="Times New Roman" w:cs="Times New Roman"/>
                <w:color w:val="000000"/>
                <w:sz w:val="23"/>
                <w:szCs w:val="23"/>
              </w:rPr>
              <w:t xml:space="preserve">Посещаемость </w:t>
            </w:r>
          </w:p>
        </w:tc>
        <w:tc>
          <w:tcPr>
            <w:tcW w:w="1274" w:type="dxa"/>
          </w:tcPr>
          <w:p w:rsidR="00F741C5" w:rsidRPr="001B204E" w:rsidRDefault="00F741C5"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10,1</w:t>
            </w:r>
          </w:p>
        </w:tc>
        <w:tc>
          <w:tcPr>
            <w:tcW w:w="1579" w:type="dxa"/>
          </w:tcPr>
          <w:p w:rsidR="00F741C5" w:rsidRPr="001B204E" w:rsidRDefault="00F741C5"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11,8</w:t>
            </w:r>
          </w:p>
        </w:tc>
        <w:tc>
          <w:tcPr>
            <w:tcW w:w="1579" w:type="dxa"/>
          </w:tcPr>
          <w:p w:rsidR="00F741C5" w:rsidRPr="001B204E" w:rsidRDefault="000C06C7"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12,1</w:t>
            </w:r>
          </w:p>
        </w:tc>
      </w:tr>
      <w:tr w:rsidR="00F741C5" w:rsidRPr="000C1A9C" w:rsidTr="0073527A">
        <w:trPr>
          <w:trHeight w:val="103"/>
        </w:trPr>
        <w:tc>
          <w:tcPr>
            <w:tcW w:w="3300" w:type="dxa"/>
          </w:tcPr>
          <w:p w:rsidR="00F741C5" w:rsidRPr="000C1A9C" w:rsidRDefault="00F741C5" w:rsidP="00F741C5">
            <w:pPr>
              <w:autoSpaceDE w:val="0"/>
              <w:autoSpaceDN w:val="0"/>
              <w:adjustRightInd w:val="0"/>
              <w:spacing w:after="0" w:line="240" w:lineRule="auto"/>
              <w:rPr>
                <w:rFonts w:ascii="Times New Roman" w:hAnsi="Times New Roman" w:cs="Times New Roman"/>
                <w:color w:val="000000"/>
                <w:sz w:val="23"/>
                <w:szCs w:val="23"/>
              </w:rPr>
            </w:pPr>
            <w:r w:rsidRPr="000C1A9C">
              <w:rPr>
                <w:rFonts w:ascii="Times New Roman" w:hAnsi="Times New Roman" w:cs="Times New Roman"/>
                <w:color w:val="000000"/>
                <w:sz w:val="23"/>
                <w:szCs w:val="23"/>
              </w:rPr>
              <w:t xml:space="preserve">Обращаемость </w:t>
            </w:r>
          </w:p>
        </w:tc>
        <w:tc>
          <w:tcPr>
            <w:tcW w:w="1274" w:type="dxa"/>
          </w:tcPr>
          <w:p w:rsidR="00F741C5" w:rsidRPr="001B204E" w:rsidRDefault="00F741C5"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0,96</w:t>
            </w:r>
          </w:p>
        </w:tc>
        <w:tc>
          <w:tcPr>
            <w:tcW w:w="1579" w:type="dxa"/>
          </w:tcPr>
          <w:p w:rsidR="00F741C5" w:rsidRPr="001B204E" w:rsidRDefault="00F741C5"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0,96</w:t>
            </w:r>
          </w:p>
        </w:tc>
        <w:tc>
          <w:tcPr>
            <w:tcW w:w="1579" w:type="dxa"/>
          </w:tcPr>
          <w:p w:rsidR="00F741C5" w:rsidRPr="001B204E" w:rsidRDefault="000C06C7"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0,98</w:t>
            </w:r>
          </w:p>
        </w:tc>
      </w:tr>
      <w:tr w:rsidR="00F741C5" w:rsidRPr="000C1A9C" w:rsidTr="0073527A">
        <w:trPr>
          <w:trHeight w:val="103"/>
        </w:trPr>
        <w:tc>
          <w:tcPr>
            <w:tcW w:w="3300" w:type="dxa"/>
          </w:tcPr>
          <w:p w:rsidR="00F741C5" w:rsidRPr="000C1A9C" w:rsidRDefault="00F741C5" w:rsidP="00F741C5">
            <w:pPr>
              <w:autoSpaceDE w:val="0"/>
              <w:autoSpaceDN w:val="0"/>
              <w:adjustRightInd w:val="0"/>
              <w:spacing w:after="0" w:line="240" w:lineRule="auto"/>
              <w:rPr>
                <w:rFonts w:ascii="Times New Roman" w:hAnsi="Times New Roman" w:cs="Times New Roman"/>
                <w:color w:val="000000"/>
                <w:sz w:val="23"/>
                <w:szCs w:val="23"/>
              </w:rPr>
            </w:pPr>
            <w:proofErr w:type="spellStart"/>
            <w:r w:rsidRPr="000C1A9C">
              <w:rPr>
                <w:rFonts w:ascii="Times New Roman" w:hAnsi="Times New Roman" w:cs="Times New Roman"/>
                <w:color w:val="000000"/>
                <w:sz w:val="23"/>
                <w:szCs w:val="23"/>
              </w:rPr>
              <w:t>Документообеспеченность</w:t>
            </w:r>
            <w:proofErr w:type="spellEnd"/>
            <w:r w:rsidRPr="000C1A9C">
              <w:rPr>
                <w:rFonts w:ascii="Times New Roman" w:hAnsi="Times New Roman" w:cs="Times New Roman"/>
                <w:color w:val="000000"/>
                <w:sz w:val="23"/>
                <w:szCs w:val="23"/>
              </w:rPr>
              <w:t xml:space="preserve"> (объ</w:t>
            </w:r>
            <w:r>
              <w:rPr>
                <w:rFonts w:ascii="Times New Roman" w:hAnsi="Times New Roman" w:cs="Times New Roman"/>
                <w:color w:val="000000"/>
                <w:sz w:val="23"/>
                <w:szCs w:val="23"/>
              </w:rPr>
              <w:t>ё</w:t>
            </w:r>
            <w:r w:rsidRPr="000C1A9C">
              <w:rPr>
                <w:rFonts w:ascii="Times New Roman" w:hAnsi="Times New Roman" w:cs="Times New Roman"/>
                <w:color w:val="000000"/>
                <w:sz w:val="23"/>
                <w:szCs w:val="23"/>
              </w:rPr>
              <w:t xml:space="preserve">м фонда) </w:t>
            </w:r>
          </w:p>
        </w:tc>
        <w:tc>
          <w:tcPr>
            <w:tcW w:w="1274" w:type="dxa"/>
          </w:tcPr>
          <w:p w:rsidR="00F741C5" w:rsidRPr="001B204E" w:rsidRDefault="00F741C5"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20,7</w:t>
            </w:r>
          </w:p>
        </w:tc>
        <w:tc>
          <w:tcPr>
            <w:tcW w:w="1579" w:type="dxa"/>
          </w:tcPr>
          <w:p w:rsidR="00F741C5" w:rsidRPr="001B204E" w:rsidRDefault="00F741C5"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20,7</w:t>
            </w:r>
          </w:p>
        </w:tc>
        <w:tc>
          <w:tcPr>
            <w:tcW w:w="1579" w:type="dxa"/>
          </w:tcPr>
          <w:p w:rsidR="00F741C5" w:rsidRPr="001B204E" w:rsidRDefault="000C06C7" w:rsidP="00F741C5">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20,8</w:t>
            </w:r>
          </w:p>
        </w:tc>
      </w:tr>
    </w:tbl>
    <w:p w:rsidR="00F741C5" w:rsidRDefault="00F741C5" w:rsidP="00F741C5">
      <w:pPr>
        <w:pStyle w:val="Default"/>
        <w:spacing w:line="360" w:lineRule="auto"/>
        <w:ind w:left="720"/>
        <w:rPr>
          <w:b/>
          <w:bCs/>
          <w:sz w:val="28"/>
          <w:szCs w:val="23"/>
        </w:rPr>
      </w:pPr>
    </w:p>
    <w:p w:rsidR="00F741C5" w:rsidRPr="007C354E" w:rsidRDefault="00F741C5" w:rsidP="00F741C5">
      <w:pPr>
        <w:pStyle w:val="Default"/>
        <w:spacing w:line="360" w:lineRule="auto"/>
        <w:ind w:left="720"/>
        <w:jc w:val="both"/>
        <w:rPr>
          <w:sz w:val="28"/>
          <w:szCs w:val="23"/>
        </w:rPr>
      </w:pPr>
      <w:r w:rsidRPr="007C354E">
        <w:rPr>
          <w:b/>
          <w:bCs/>
          <w:sz w:val="28"/>
          <w:szCs w:val="23"/>
        </w:rPr>
        <w:t xml:space="preserve">Краткие выводы по разделу. </w:t>
      </w:r>
      <w:r w:rsidRPr="007C354E">
        <w:rPr>
          <w:sz w:val="28"/>
          <w:szCs w:val="23"/>
        </w:rPr>
        <w:t xml:space="preserve">Основные тенденции в изменении показателей деятельности библиотек и актуальные управленческие решения. </w:t>
      </w:r>
    </w:p>
    <w:p w:rsidR="00F741C5" w:rsidRDefault="00F741C5" w:rsidP="00F741C5">
      <w:pPr>
        <w:pStyle w:val="Default"/>
        <w:spacing w:line="360" w:lineRule="auto"/>
        <w:ind w:left="720"/>
        <w:jc w:val="both"/>
        <w:rPr>
          <w:sz w:val="28"/>
          <w:szCs w:val="23"/>
        </w:rPr>
      </w:pPr>
      <w:r>
        <w:rPr>
          <w:sz w:val="28"/>
          <w:szCs w:val="23"/>
        </w:rPr>
        <w:t>В 2023</w:t>
      </w:r>
      <w:r w:rsidRPr="007C354E">
        <w:rPr>
          <w:sz w:val="28"/>
          <w:szCs w:val="23"/>
        </w:rPr>
        <w:t xml:space="preserve"> году, удалось добиться незначительного увеличения показателей. </w:t>
      </w:r>
    </w:p>
    <w:p w:rsidR="00EF2609" w:rsidRDefault="00EF2609" w:rsidP="00F741C5">
      <w:pPr>
        <w:pStyle w:val="Default"/>
        <w:spacing w:line="360" w:lineRule="auto"/>
        <w:ind w:left="720"/>
        <w:jc w:val="both"/>
        <w:rPr>
          <w:sz w:val="28"/>
          <w:szCs w:val="23"/>
        </w:rPr>
      </w:pPr>
    </w:p>
    <w:p w:rsidR="00ED49FC" w:rsidRDefault="00ED49FC" w:rsidP="00ED49FC">
      <w:pPr>
        <w:pStyle w:val="Default"/>
        <w:numPr>
          <w:ilvl w:val="0"/>
          <w:numId w:val="7"/>
        </w:numPr>
        <w:spacing w:line="360" w:lineRule="auto"/>
        <w:rPr>
          <w:b/>
          <w:color w:val="auto"/>
          <w:sz w:val="32"/>
          <w:szCs w:val="23"/>
        </w:rPr>
      </w:pPr>
      <w:r w:rsidRPr="007C354E">
        <w:rPr>
          <w:b/>
          <w:color w:val="auto"/>
          <w:sz w:val="32"/>
          <w:szCs w:val="23"/>
        </w:rPr>
        <w:lastRenderedPageBreak/>
        <w:t>Библиотечные фонды (формирование, использование, сохранность).</w:t>
      </w:r>
    </w:p>
    <w:p w:rsidR="00ED49FC" w:rsidRPr="00ED500A" w:rsidRDefault="00ED49FC" w:rsidP="00ED49FC">
      <w:pPr>
        <w:pStyle w:val="Default"/>
        <w:spacing w:line="360" w:lineRule="auto"/>
        <w:ind w:left="720"/>
        <w:rPr>
          <w:b/>
          <w:color w:val="auto"/>
          <w:sz w:val="28"/>
          <w:szCs w:val="23"/>
        </w:rPr>
      </w:pPr>
      <w:r>
        <w:rPr>
          <w:b/>
          <w:color w:val="auto"/>
          <w:sz w:val="28"/>
          <w:szCs w:val="23"/>
        </w:rPr>
        <w:t xml:space="preserve">4.1. </w:t>
      </w:r>
      <w:r w:rsidRPr="00ED500A">
        <w:rPr>
          <w:b/>
          <w:color w:val="auto"/>
          <w:sz w:val="28"/>
          <w:szCs w:val="23"/>
        </w:rPr>
        <w:t>Формирование библиотечного фонда:</w:t>
      </w:r>
    </w:p>
    <w:p w:rsidR="00ED49FC" w:rsidRDefault="00ED49FC" w:rsidP="00ED49FC">
      <w:pPr>
        <w:pStyle w:val="Default"/>
        <w:spacing w:line="360" w:lineRule="auto"/>
        <w:ind w:left="720"/>
        <w:jc w:val="both"/>
        <w:rPr>
          <w:sz w:val="28"/>
          <w:szCs w:val="28"/>
        </w:rPr>
      </w:pPr>
      <w:r w:rsidRPr="00596E26">
        <w:rPr>
          <w:sz w:val="28"/>
          <w:szCs w:val="28"/>
        </w:rPr>
        <w:t xml:space="preserve">Престижностью библиотеки и качество обслуживания напрямую зависит от того, какими ресурсами она располагает. Основными источниками финансирования комплектования фондов </w:t>
      </w:r>
      <w:r>
        <w:rPr>
          <w:sz w:val="28"/>
          <w:szCs w:val="28"/>
        </w:rPr>
        <w:t>МУК</w:t>
      </w:r>
      <w:r w:rsidRPr="00596E26">
        <w:rPr>
          <w:sz w:val="28"/>
          <w:szCs w:val="28"/>
        </w:rPr>
        <w:t xml:space="preserve"> </w:t>
      </w:r>
      <w:r>
        <w:rPr>
          <w:sz w:val="28"/>
          <w:szCs w:val="28"/>
        </w:rPr>
        <w:t>«ЦБС</w:t>
      </w:r>
      <w:r w:rsidRPr="00596E26">
        <w:rPr>
          <w:sz w:val="28"/>
          <w:szCs w:val="28"/>
        </w:rPr>
        <w:t>»</w:t>
      </w:r>
      <w:r>
        <w:rPr>
          <w:sz w:val="28"/>
          <w:szCs w:val="28"/>
        </w:rPr>
        <w:t xml:space="preserve"> Баксанского района</w:t>
      </w:r>
      <w:r w:rsidRPr="00596E26">
        <w:rPr>
          <w:sz w:val="28"/>
          <w:szCs w:val="28"/>
        </w:rPr>
        <w:t xml:space="preserve"> являются федеральные</w:t>
      </w:r>
      <w:r>
        <w:rPr>
          <w:sz w:val="28"/>
          <w:szCs w:val="28"/>
        </w:rPr>
        <w:t xml:space="preserve"> бюджеты. </w:t>
      </w:r>
      <w:r w:rsidR="002D511F">
        <w:rPr>
          <w:sz w:val="28"/>
          <w:szCs w:val="28"/>
        </w:rPr>
        <w:t>В 2023</w:t>
      </w:r>
      <w:r w:rsidRPr="00596E26">
        <w:rPr>
          <w:sz w:val="28"/>
          <w:szCs w:val="28"/>
        </w:rPr>
        <w:t xml:space="preserve"> году общая сумма финансирования библиотек </w:t>
      </w:r>
      <w:r>
        <w:rPr>
          <w:sz w:val="28"/>
          <w:szCs w:val="28"/>
        </w:rPr>
        <w:t>Баксанского</w:t>
      </w:r>
      <w:r w:rsidRPr="00596E26">
        <w:rPr>
          <w:sz w:val="28"/>
          <w:szCs w:val="28"/>
        </w:rPr>
        <w:t xml:space="preserve"> района на приобретение книг составила</w:t>
      </w:r>
      <w:r>
        <w:rPr>
          <w:sz w:val="28"/>
          <w:szCs w:val="28"/>
        </w:rPr>
        <w:t xml:space="preserve"> – </w:t>
      </w:r>
      <w:r w:rsidR="00912AF2" w:rsidRPr="00912AF2">
        <w:rPr>
          <w:color w:val="auto"/>
          <w:sz w:val="28"/>
          <w:szCs w:val="28"/>
        </w:rPr>
        <w:t>1 306 723,04</w:t>
      </w:r>
      <w:r w:rsidRPr="00912AF2">
        <w:rPr>
          <w:color w:val="auto"/>
          <w:sz w:val="28"/>
          <w:szCs w:val="28"/>
        </w:rPr>
        <w:t xml:space="preserve"> тыс. рублей, </w:t>
      </w:r>
      <w:r w:rsidRPr="00596E26">
        <w:rPr>
          <w:sz w:val="28"/>
          <w:szCs w:val="28"/>
        </w:rPr>
        <w:t>это на</w:t>
      </w:r>
      <w:r>
        <w:rPr>
          <w:sz w:val="28"/>
          <w:szCs w:val="28"/>
        </w:rPr>
        <w:t xml:space="preserve"> 26,1</w:t>
      </w:r>
      <w:r w:rsidRPr="00596E26">
        <w:rPr>
          <w:sz w:val="28"/>
          <w:szCs w:val="28"/>
        </w:rPr>
        <w:t xml:space="preserve"> тыс. рублей </w:t>
      </w:r>
      <w:r>
        <w:rPr>
          <w:sz w:val="28"/>
          <w:szCs w:val="28"/>
        </w:rPr>
        <w:t>больше</w:t>
      </w:r>
      <w:r w:rsidR="000C06C7">
        <w:rPr>
          <w:sz w:val="28"/>
          <w:szCs w:val="28"/>
        </w:rPr>
        <w:t>, чем в 2022</w:t>
      </w:r>
      <w:r w:rsidRPr="00596E26">
        <w:rPr>
          <w:sz w:val="28"/>
          <w:szCs w:val="28"/>
        </w:rPr>
        <w:t xml:space="preserve"> году</w:t>
      </w:r>
      <w:r>
        <w:rPr>
          <w:sz w:val="28"/>
          <w:szCs w:val="28"/>
        </w:rPr>
        <w:t>.</w:t>
      </w:r>
    </w:p>
    <w:p w:rsidR="00ED49FC" w:rsidRPr="00596E26" w:rsidRDefault="00ED49FC" w:rsidP="00ED49FC">
      <w:pPr>
        <w:pStyle w:val="Default"/>
        <w:spacing w:line="360" w:lineRule="auto"/>
        <w:ind w:firstLine="708"/>
        <w:jc w:val="both"/>
        <w:rPr>
          <w:sz w:val="28"/>
          <w:szCs w:val="28"/>
        </w:rPr>
      </w:pPr>
      <w:r w:rsidRPr="00596E26">
        <w:rPr>
          <w:sz w:val="28"/>
          <w:szCs w:val="28"/>
        </w:rPr>
        <w:t xml:space="preserve">Хотелось отметить, что многие библиотеки района смогли пополнить свои фонды книгами за счет дарения (пожертвования). </w:t>
      </w:r>
    </w:p>
    <w:p w:rsidR="00ED49FC" w:rsidRDefault="00ED49FC" w:rsidP="00ED49FC">
      <w:pPr>
        <w:pStyle w:val="Default"/>
        <w:spacing w:line="360" w:lineRule="auto"/>
        <w:ind w:left="720"/>
        <w:jc w:val="both"/>
        <w:rPr>
          <w:sz w:val="28"/>
          <w:szCs w:val="28"/>
        </w:rPr>
      </w:pPr>
      <w:r w:rsidRPr="00596E26">
        <w:rPr>
          <w:sz w:val="28"/>
          <w:szCs w:val="28"/>
        </w:rPr>
        <w:t>За последние годы библиотеки района комплектуются в основном художественной литературой из-за популярности и большого спроса у читателей. И именно художественная литература в большей степени поступает в качестве даров от читателей</w:t>
      </w:r>
      <w:r>
        <w:rPr>
          <w:sz w:val="28"/>
          <w:szCs w:val="28"/>
        </w:rPr>
        <w:t xml:space="preserve"> и писателей.</w:t>
      </w:r>
    </w:p>
    <w:p w:rsidR="00ED49FC" w:rsidRDefault="00ED49FC" w:rsidP="00ED49FC">
      <w:pPr>
        <w:pStyle w:val="Default"/>
        <w:spacing w:line="360" w:lineRule="auto"/>
        <w:ind w:left="720"/>
        <w:jc w:val="both"/>
        <w:rPr>
          <w:sz w:val="28"/>
          <w:szCs w:val="28"/>
        </w:rPr>
      </w:pPr>
      <w:r>
        <w:rPr>
          <w:sz w:val="28"/>
          <w:szCs w:val="28"/>
        </w:rPr>
        <w:t>Подписка и на печатные периодические издания – «</w:t>
      </w:r>
      <w:proofErr w:type="spellStart"/>
      <w:r>
        <w:rPr>
          <w:sz w:val="28"/>
          <w:szCs w:val="28"/>
        </w:rPr>
        <w:t>Баксанский</w:t>
      </w:r>
      <w:proofErr w:type="spellEnd"/>
      <w:r>
        <w:rPr>
          <w:sz w:val="28"/>
          <w:szCs w:val="28"/>
        </w:rPr>
        <w:t xml:space="preserve"> вестник», «Горянка»;</w:t>
      </w:r>
    </w:p>
    <w:p w:rsidR="00ED49FC" w:rsidRPr="00596E26" w:rsidRDefault="00ED49FC" w:rsidP="00ED49FC">
      <w:pPr>
        <w:pStyle w:val="Default"/>
        <w:spacing w:line="360" w:lineRule="auto"/>
        <w:ind w:left="720"/>
        <w:jc w:val="both"/>
        <w:rPr>
          <w:color w:val="auto"/>
          <w:sz w:val="28"/>
          <w:szCs w:val="28"/>
        </w:rPr>
      </w:pPr>
      <w:r>
        <w:rPr>
          <w:sz w:val="28"/>
          <w:szCs w:val="28"/>
        </w:rPr>
        <w:t>Подписка на удалённые сетевые ресурсы (электронные библиотечные систем) – нет;</w:t>
      </w:r>
    </w:p>
    <w:p w:rsidR="00ED49FC" w:rsidRDefault="00ED49FC" w:rsidP="00ED49FC">
      <w:pPr>
        <w:spacing w:line="360" w:lineRule="auto"/>
        <w:ind w:left="-567" w:firstLine="567"/>
        <w:jc w:val="both"/>
        <w:rPr>
          <w:rFonts w:ascii="Times New Roman" w:hAnsi="Times New Roman"/>
          <w:sz w:val="28"/>
          <w:szCs w:val="28"/>
        </w:rPr>
      </w:pPr>
      <w:r>
        <w:rPr>
          <w:color w:val="FF0000"/>
          <w:sz w:val="28"/>
          <w:szCs w:val="23"/>
        </w:rPr>
        <w:t xml:space="preserve"> </w:t>
      </w:r>
      <w:r>
        <w:rPr>
          <w:color w:val="FF0000"/>
          <w:sz w:val="28"/>
          <w:szCs w:val="23"/>
        </w:rPr>
        <w:tab/>
      </w:r>
      <w:r w:rsidRPr="00361BE7">
        <w:rPr>
          <w:rFonts w:ascii="Times New Roman" w:hAnsi="Times New Roman"/>
          <w:b/>
          <w:sz w:val="28"/>
          <w:szCs w:val="28"/>
        </w:rPr>
        <w:t>Выбытие из фондов   библиотек</w:t>
      </w:r>
      <w:r w:rsidRPr="0066656D">
        <w:rPr>
          <w:rFonts w:ascii="Times New Roman" w:hAnsi="Times New Roman"/>
          <w:sz w:val="28"/>
          <w:szCs w:val="28"/>
        </w:rPr>
        <w:t xml:space="preserve"> (с указанием причин исключения): </w:t>
      </w:r>
    </w:p>
    <w:p w:rsidR="00ED49FC" w:rsidRDefault="00ED49FC" w:rsidP="00ED49FC">
      <w:pPr>
        <w:spacing w:line="360" w:lineRule="auto"/>
        <w:ind w:left="-567" w:firstLine="567"/>
        <w:jc w:val="both"/>
        <w:rPr>
          <w:rFonts w:ascii="Times New Roman" w:hAnsi="Times New Roman"/>
          <w:sz w:val="28"/>
          <w:szCs w:val="28"/>
        </w:rPr>
      </w:pPr>
      <w:r w:rsidRPr="0066656D">
        <w:rPr>
          <w:rFonts w:ascii="Times New Roman" w:hAnsi="Times New Roman"/>
          <w:sz w:val="28"/>
          <w:szCs w:val="28"/>
        </w:rPr>
        <w:t xml:space="preserve"> </w:t>
      </w:r>
      <w:r>
        <w:rPr>
          <w:rFonts w:ascii="Times New Roman" w:hAnsi="Times New Roman"/>
          <w:sz w:val="28"/>
          <w:szCs w:val="28"/>
        </w:rPr>
        <w:tab/>
        <w:t xml:space="preserve">- печатных изданий, из них книг – </w:t>
      </w:r>
      <w:r w:rsidRPr="00ED49FC">
        <w:rPr>
          <w:rFonts w:ascii="Times New Roman" w:hAnsi="Times New Roman"/>
          <w:color w:val="000000" w:themeColor="text1"/>
          <w:sz w:val="28"/>
          <w:szCs w:val="28"/>
        </w:rPr>
        <w:t>по ветхости, 3259 экземпляров</w:t>
      </w:r>
      <w:r>
        <w:rPr>
          <w:rFonts w:ascii="Times New Roman" w:hAnsi="Times New Roman"/>
          <w:sz w:val="28"/>
          <w:szCs w:val="28"/>
        </w:rPr>
        <w:t>;</w:t>
      </w:r>
      <w:r w:rsidRPr="0066656D">
        <w:rPr>
          <w:rFonts w:ascii="Times New Roman" w:hAnsi="Times New Roman"/>
          <w:sz w:val="28"/>
          <w:szCs w:val="28"/>
        </w:rPr>
        <w:t xml:space="preserve">  </w:t>
      </w:r>
    </w:p>
    <w:p w:rsidR="00ED49FC" w:rsidRDefault="00ED49FC" w:rsidP="00ED49FC">
      <w:pPr>
        <w:spacing w:line="360" w:lineRule="auto"/>
        <w:ind w:left="-567"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электронных документов – нет;</w:t>
      </w:r>
    </w:p>
    <w:p w:rsidR="00ED49FC" w:rsidRPr="005C28AC" w:rsidRDefault="00ED49FC" w:rsidP="00ED49FC">
      <w:pPr>
        <w:spacing w:line="360" w:lineRule="auto"/>
        <w:ind w:left="-567" w:firstLine="1275"/>
        <w:jc w:val="both"/>
        <w:rPr>
          <w:rFonts w:ascii="Times New Roman" w:hAnsi="Times New Roman"/>
          <w:b/>
          <w:sz w:val="28"/>
          <w:szCs w:val="28"/>
        </w:rPr>
      </w:pPr>
      <w:r w:rsidRPr="005C28AC">
        <w:rPr>
          <w:rFonts w:ascii="Times New Roman" w:hAnsi="Times New Roman"/>
          <w:b/>
          <w:sz w:val="28"/>
          <w:szCs w:val="28"/>
        </w:rPr>
        <w:t xml:space="preserve">4.4. </w:t>
      </w:r>
      <w:r>
        <w:rPr>
          <w:rFonts w:ascii="Times New Roman" w:hAnsi="Times New Roman"/>
          <w:b/>
          <w:sz w:val="28"/>
          <w:szCs w:val="28"/>
        </w:rPr>
        <w:tab/>
      </w:r>
      <w:r w:rsidRPr="005C28AC">
        <w:rPr>
          <w:rFonts w:ascii="Times New Roman" w:hAnsi="Times New Roman"/>
          <w:b/>
          <w:sz w:val="28"/>
          <w:szCs w:val="28"/>
        </w:rPr>
        <w:t xml:space="preserve">Анализ и оценка состояния и использования фондов библиотек:  </w:t>
      </w:r>
    </w:p>
    <w:p w:rsidR="00ED49FC" w:rsidRPr="00C809B3" w:rsidRDefault="00ED49FC" w:rsidP="00ED49FC">
      <w:pPr>
        <w:pStyle w:val="a6"/>
        <w:spacing w:line="360" w:lineRule="auto"/>
        <w:jc w:val="both"/>
        <w:rPr>
          <w:rFonts w:ascii="Times New Roman" w:hAnsi="Times New Roman"/>
          <w:sz w:val="28"/>
          <w:szCs w:val="28"/>
        </w:rPr>
      </w:pPr>
      <w:r>
        <w:rPr>
          <w:rFonts w:ascii="Times New Roman" w:hAnsi="Times New Roman"/>
          <w:sz w:val="28"/>
          <w:szCs w:val="28"/>
        </w:rPr>
        <w:lastRenderedPageBreak/>
        <w:t xml:space="preserve">- </w:t>
      </w:r>
      <w:proofErr w:type="spellStart"/>
      <w:r>
        <w:rPr>
          <w:rFonts w:ascii="Times New Roman" w:hAnsi="Times New Roman"/>
          <w:sz w:val="28"/>
          <w:szCs w:val="28"/>
        </w:rPr>
        <w:t>обновляемость</w:t>
      </w:r>
      <w:proofErr w:type="spellEnd"/>
      <w:r>
        <w:rPr>
          <w:rFonts w:ascii="Times New Roman" w:hAnsi="Times New Roman"/>
          <w:sz w:val="28"/>
          <w:szCs w:val="28"/>
        </w:rPr>
        <w:t xml:space="preserve"> фондов – </w:t>
      </w:r>
      <w:r w:rsidR="009F7B03">
        <w:rPr>
          <w:rFonts w:ascii="Times New Roman" w:hAnsi="Times New Roman"/>
          <w:color w:val="000000" w:themeColor="text1"/>
          <w:sz w:val="28"/>
          <w:szCs w:val="28"/>
        </w:rPr>
        <w:t>3259</w:t>
      </w:r>
      <w:r>
        <w:rPr>
          <w:rFonts w:ascii="Times New Roman" w:hAnsi="Times New Roman"/>
          <w:sz w:val="28"/>
          <w:szCs w:val="28"/>
        </w:rPr>
        <w:t>;</w:t>
      </w:r>
    </w:p>
    <w:p w:rsidR="00ED49FC" w:rsidRPr="00C809B3" w:rsidRDefault="00ED49FC" w:rsidP="00ED49FC">
      <w:pPr>
        <w:pStyle w:val="a6"/>
        <w:spacing w:line="360" w:lineRule="auto"/>
        <w:jc w:val="both"/>
        <w:rPr>
          <w:rFonts w:ascii="Times New Roman" w:hAnsi="Times New Roman"/>
          <w:sz w:val="28"/>
          <w:szCs w:val="28"/>
        </w:rPr>
      </w:pPr>
      <w:r>
        <w:rPr>
          <w:rFonts w:ascii="Times New Roman" w:hAnsi="Times New Roman"/>
          <w:sz w:val="28"/>
          <w:szCs w:val="28"/>
        </w:rPr>
        <w:t xml:space="preserve">- обращаемость фондов – </w:t>
      </w:r>
      <w:r w:rsidRPr="00300233">
        <w:rPr>
          <w:rFonts w:ascii="Times New Roman" w:hAnsi="Times New Roman"/>
          <w:color w:val="000000" w:themeColor="text1"/>
          <w:sz w:val="28"/>
          <w:szCs w:val="28"/>
        </w:rPr>
        <w:t>1,04</w:t>
      </w:r>
      <w:r>
        <w:rPr>
          <w:rFonts w:ascii="Times New Roman" w:hAnsi="Times New Roman"/>
          <w:sz w:val="28"/>
          <w:szCs w:val="28"/>
        </w:rPr>
        <w:t>;</w:t>
      </w:r>
      <w:r w:rsidRPr="00C809B3">
        <w:rPr>
          <w:rFonts w:ascii="Times New Roman" w:hAnsi="Times New Roman"/>
          <w:sz w:val="28"/>
          <w:szCs w:val="28"/>
        </w:rPr>
        <w:t xml:space="preserve">  </w:t>
      </w:r>
    </w:p>
    <w:p w:rsidR="00ED49FC" w:rsidRPr="005C28AC" w:rsidRDefault="00ED49FC" w:rsidP="00ED49FC">
      <w:pPr>
        <w:spacing w:line="360" w:lineRule="auto"/>
        <w:ind w:left="-567" w:firstLine="1275"/>
        <w:jc w:val="both"/>
        <w:rPr>
          <w:rFonts w:ascii="Times New Roman" w:hAnsi="Times New Roman"/>
          <w:b/>
          <w:sz w:val="28"/>
          <w:szCs w:val="28"/>
        </w:rPr>
      </w:pPr>
      <w:r w:rsidRPr="005C28AC">
        <w:rPr>
          <w:rFonts w:ascii="Times New Roman" w:hAnsi="Times New Roman"/>
          <w:b/>
          <w:sz w:val="28"/>
          <w:szCs w:val="28"/>
        </w:rPr>
        <w:t xml:space="preserve">4.5. </w:t>
      </w:r>
      <w:r>
        <w:rPr>
          <w:rFonts w:ascii="Times New Roman" w:hAnsi="Times New Roman"/>
          <w:b/>
          <w:sz w:val="28"/>
          <w:szCs w:val="28"/>
        </w:rPr>
        <w:tab/>
      </w:r>
      <w:r w:rsidRPr="005C28AC">
        <w:rPr>
          <w:rFonts w:ascii="Times New Roman" w:hAnsi="Times New Roman"/>
          <w:b/>
          <w:sz w:val="28"/>
          <w:szCs w:val="28"/>
        </w:rPr>
        <w:t xml:space="preserve">Финансирование комплектования (объемы, основные источники) – федеральный бюджет, </w:t>
      </w:r>
      <w:r w:rsidR="009B73F7" w:rsidRPr="009B73F7">
        <w:rPr>
          <w:rFonts w:ascii="Times New Roman" w:hAnsi="Times New Roman"/>
          <w:b/>
          <w:sz w:val="28"/>
          <w:szCs w:val="28"/>
        </w:rPr>
        <w:t>1 306,7 тыс. рублей</w:t>
      </w:r>
      <w:r w:rsidR="009B73F7">
        <w:rPr>
          <w:rFonts w:ascii="Times New Roman" w:hAnsi="Times New Roman"/>
          <w:b/>
          <w:sz w:val="28"/>
          <w:szCs w:val="28"/>
        </w:rPr>
        <w:t>;</w:t>
      </w:r>
      <w:r w:rsidRPr="009B73F7">
        <w:rPr>
          <w:rFonts w:ascii="Times New Roman" w:hAnsi="Times New Roman"/>
          <w:b/>
          <w:sz w:val="28"/>
          <w:szCs w:val="28"/>
        </w:rPr>
        <w:t xml:space="preserve"> </w:t>
      </w:r>
    </w:p>
    <w:p w:rsidR="00ED49FC" w:rsidRDefault="00ED49FC" w:rsidP="00ED49FC">
      <w:pPr>
        <w:spacing w:line="360" w:lineRule="auto"/>
        <w:ind w:left="-567" w:firstLine="567"/>
        <w:jc w:val="both"/>
        <w:rPr>
          <w:rFonts w:ascii="Times New Roman" w:hAnsi="Times New Roman"/>
          <w:sz w:val="28"/>
          <w:szCs w:val="28"/>
        </w:rPr>
      </w:pPr>
      <w:r w:rsidRPr="00ED500A">
        <w:rPr>
          <w:rFonts w:ascii="Times New Roman" w:hAnsi="Times New Roman"/>
          <w:b/>
          <w:sz w:val="28"/>
          <w:szCs w:val="28"/>
        </w:rPr>
        <w:t>Краткие выводы по подразделу.</w:t>
      </w:r>
      <w:r w:rsidRPr="0066656D">
        <w:rPr>
          <w:rFonts w:ascii="Times New Roman" w:hAnsi="Times New Roman"/>
          <w:sz w:val="28"/>
          <w:szCs w:val="28"/>
        </w:rPr>
        <w:t xml:space="preserve"> Основные тенденции в формировании и использовании фондов.</w:t>
      </w:r>
    </w:p>
    <w:p w:rsidR="00ED49FC" w:rsidRDefault="00ED49FC" w:rsidP="00ED49FC">
      <w:pPr>
        <w:spacing w:line="360" w:lineRule="auto"/>
        <w:ind w:left="-567" w:firstLine="567"/>
        <w:jc w:val="both"/>
        <w:rPr>
          <w:rFonts w:ascii="Times New Roman" w:hAnsi="Times New Roman"/>
          <w:b/>
          <w:sz w:val="28"/>
          <w:szCs w:val="28"/>
        </w:rPr>
      </w:pPr>
      <w:r>
        <w:rPr>
          <w:rFonts w:ascii="Times New Roman" w:hAnsi="Times New Roman"/>
          <w:sz w:val="28"/>
          <w:szCs w:val="28"/>
        </w:rPr>
        <w:tab/>
      </w:r>
      <w:r w:rsidRPr="005C28AC">
        <w:rPr>
          <w:rFonts w:ascii="Times New Roman" w:hAnsi="Times New Roman"/>
          <w:b/>
          <w:sz w:val="28"/>
          <w:szCs w:val="28"/>
        </w:rPr>
        <w:t>4.6.</w:t>
      </w:r>
      <w:r w:rsidRPr="005C28AC">
        <w:rPr>
          <w:rFonts w:ascii="Times New Roman" w:hAnsi="Times New Roman"/>
          <w:b/>
          <w:sz w:val="28"/>
          <w:szCs w:val="28"/>
        </w:rPr>
        <w:tab/>
        <w:t xml:space="preserve">Обеспечение сохранности фондов: </w:t>
      </w:r>
    </w:p>
    <w:p w:rsidR="00ED49FC" w:rsidRPr="00C83919" w:rsidRDefault="00ED49FC" w:rsidP="00ED49FC">
      <w:pPr>
        <w:pStyle w:val="Default"/>
        <w:spacing w:line="360" w:lineRule="auto"/>
        <w:jc w:val="both"/>
        <w:rPr>
          <w:sz w:val="28"/>
          <w:szCs w:val="28"/>
        </w:rPr>
      </w:pPr>
      <w:r w:rsidRPr="00C83919">
        <w:rPr>
          <w:sz w:val="28"/>
          <w:szCs w:val="28"/>
        </w:rPr>
        <w:t>- соблюдение действующе</w:t>
      </w:r>
      <w:r>
        <w:rPr>
          <w:sz w:val="28"/>
          <w:szCs w:val="28"/>
        </w:rPr>
        <w:t xml:space="preserve">й инструкции по учёту фондов – </w:t>
      </w:r>
      <w:r w:rsidRPr="00C83919">
        <w:rPr>
          <w:sz w:val="28"/>
          <w:szCs w:val="28"/>
        </w:rPr>
        <w:t xml:space="preserve">Приказ № 01/1-од от 12.01.2016г. «Об утверждении инструкции по учёту фонда»; </w:t>
      </w:r>
    </w:p>
    <w:p w:rsidR="00ED49FC" w:rsidRPr="00C83919" w:rsidRDefault="00ED49FC" w:rsidP="00ED49FC">
      <w:pPr>
        <w:pStyle w:val="Default"/>
        <w:spacing w:line="360" w:lineRule="auto"/>
        <w:jc w:val="both"/>
        <w:rPr>
          <w:sz w:val="28"/>
          <w:szCs w:val="28"/>
        </w:rPr>
      </w:pPr>
      <w:r w:rsidRPr="00C83919">
        <w:rPr>
          <w:sz w:val="28"/>
          <w:szCs w:val="28"/>
        </w:rPr>
        <w:t>- все библиотекари района предпринимают основные меры по сохранности фондов, в первую очередь-это мелкий ремонт книг (количество переплетённых, отрест</w:t>
      </w:r>
      <w:r>
        <w:rPr>
          <w:sz w:val="28"/>
          <w:szCs w:val="28"/>
        </w:rPr>
        <w:t>аврированных изданий - более 115</w:t>
      </w:r>
      <w:r w:rsidRPr="00C83919">
        <w:rPr>
          <w:sz w:val="28"/>
          <w:szCs w:val="28"/>
        </w:rPr>
        <w:t xml:space="preserve"> экз.); </w:t>
      </w:r>
    </w:p>
    <w:p w:rsidR="00ED49FC" w:rsidRPr="00C83919" w:rsidRDefault="00ED49FC" w:rsidP="00ED49FC">
      <w:pPr>
        <w:pStyle w:val="Default"/>
        <w:spacing w:line="360" w:lineRule="auto"/>
        <w:jc w:val="both"/>
        <w:rPr>
          <w:sz w:val="28"/>
          <w:szCs w:val="28"/>
        </w:rPr>
      </w:pPr>
      <w:r w:rsidRPr="00C83919">
        <w:rPr>
          <w:sz w:val="28"/>
          <w:szCs w:val="28"/>
        </w:rPr>
        <w:t xml:space="preserve">Для предотвращения несвоевременного возврата документов в библиотеке ведется работа с задолжниками. Используются устные напоминания о сроке возврата, а также часто используются напоминания по телефону. </w:t>
      </w:r>
    </w:p>
    <w:p w:rsidR="00ED49FC" w:rsidRPr="00C83919" w:rsidRDefault="00ED49FC" w:rsidP="00ED49FC">
      <w:pPr>
        <w:pStyle w:val="Default"/>
        <w:spacing w:line="360" w:lineRule="auto"/>
        <w:jc w:val="both"/>
        <w:rPr>
          <w:sz w:val="28"/>
          <w:szCs w:val="28"/>
        </w:rPr>
      </w:pPr>
      <w:r w:rsidRPr="00C83919">
        <w:rPr>
          <w:sz w:val="28"/>
          <w:szCs w:val="28"/>
        </w:rPr>
        <w:t xml:space="preserve">- соблюдение режимов хранения - 1 раз в месяц проводятся санитарные дни, все библиотеки освещены и газифицированы; очистку документов от пыли проводят в соответствии с установленными в библиотеках порядком и планами. </w:t>
      </w:r>
    </w:p>
    <w:p w:rsidR="00ED49FC" w:rsidRDefault="00ED49FC" w:rsidP="00ED49FC">
      <w:pPr>
        <w:spacing w:line="360" w:lineRule="auto"/>
        <w:ind w:left="-567" w:firstLine="567"/>
        <w:jc w:val="both"/>
        <w:rPr>
          <w:rFonts w:ascii="Times New Roman" w:hAnsi="Times New Roman" w:cs="Times New Roman"/>
          <w:sz w:val="28"/>
          <w:szCs w:val="28"/>
        </w:rPr>
      </w:pPr>
      <w:r w:rsidRPr="00C83919">
        <w:rPr>
          <w:rFonts w:ascii="Times New Roman" w:hAnsi="Times New Roman" w:cs="Times New Roman"/>
          <w:sz w:val="28"/>
          <w:szCs w:val="28"/>
        </w:rPr>
        <w:t>- аварийные ситуации в библиотеках (количество ситуаций, причины возникновения и последствия)- не было.</w:t>
      </w:r>
    </w:p>
    <w:p w:rsidR="00EF2609" w:rsidRDefault="00EF2609" w:rsidP="00787661">
      <w:pPr>
        <w:spacing w:line="360" w:lineRule="auto"/>
        <w:ind w:left="-284" w:firstLine="567"/>
        <w:jc w:val="both"/>
        <w:rPr>
          <w:rFonts w:ascii="Times New Roman" w:hAnsi="Times New Roman"/>
          <w:b/>
          <w:sz w:val="32"/>
          <w:szCs w:val="32"/>
        </w:rPr>
      </w:pPr>
    </w:p>
    <w:p w:rsidR="00EF2609" w:rsidRDefault="00EF2609" w:rsidP="00787661">
      <w:pPr>
        <w:spacing w:line="360" w:lineRule="auto"/>
        <w:ind w:left="-284" w:firstLine="567"/>
        <w:jc w:val="both"/>
        <w:rPr>
          <w:rFonts w:ascii="Times New Roman" w:hAnsi="Times New Roman"/>
          <w:b/>
          <w:sz w:val="32"/>
          <w:szCs w:val="32"/>
        </w:rPr>
      </w:pPr>
    </w:p>
    <w:p w:rsidR="00787661" w:rsidRDefault="00787661" w:rsidP="00787661">
      <w:pPr>
        <w:spacing w:line="360" w:lineRule="auto"/>
        <w:ind w:left="-284" w:firstLine="567"/>
        <w:jc w:val="both"/>
        <w:rPr>
          <w:rFonts w:ascii="Times New Roman" w:hAnsi="Times New Roman"/>
          <w:b/>
          <w:sz w:val="32"/>
          <w:szCs w:val="32"/>
        </w:rPr>
      </w:pPr>
      <w:r w:rsidRPr="00175AE5">
        <w:rPr>
          <w:rFonts w:ascii="Times New Roman" w:hAnsi="Times New Roman"/>
          <w:b/>
          <w:sz w:val="32"/>
          <w:szCs w:val="32"/>
        </w:rPr>
        <w:lastRenderedPageBreak/>
        <w:t>5. Электронные и сетевые ресурсы</w:t>
      </w:r>
    </w:p>
    <w:p w:rsidR="00787661" w:rsidRPr="00C83919" w:rsidRDefault="00787661" w:rsidP="00787661">
      <w:pPr>
        <w:spacing w:line="360" w:lineRule="auto"/>
        <w:ind w:firstLine="708"/>
        <w:jc w:val="both"/>
        <w:rPr>
          <w:rFonts w:ascii="Times New Roman" w:hAnsi="Times New Roman"/>
          <w:b/>
          <w:sz w:val="28"/>
          <w:szCs w:val="28"/>
        </w:rPr>
      </w:pPr>
      <w:r w:rsidRPr="00C83919">
        <w:rPr>
          <w:rFonts w:ascii="Times New Roman" w:hAnsi="Times New Roman"/>
          <w:b/>
          <w:sz w:val="28"/>
          <w:szCs w:val="28"/>
        </w:rPr>
        <w:t xml:space="preserve">5.4. Представительство библиотек в Интернете:  </w:t>
      </w:r>
    </w:p>
    <w:p w:rsidR="00787661" w:rsidRDefault="00787661" w:rsidP="00787661">
      <w:pPr>
        <w:spacing w:line="360" w:lineRule="auto"/>
        <w:ind w:left="-567" w:firstLine="1276"/>
        <w:jc w:val="both"/>
        <w:rPr>
          <w:rFonts w:ascii="Times New Roman" w:hAnsi="Times New Roman"/>
          <w:sz w:val="28"/>
          <w:szCs w:val="28"/>
        </w:rPr>
      </w:pPr>
      <w:r>
        <w:rPr>
          <w:rFonts w:ascii="Times New Roman" w:hAnsi="Times New Roman"/>
          <w:sz w:val="28"/>
          <w:szCs w:val="28"/>
        </w:rPr>
        <w:t xml:space="preserve">- </w:t>
      </w:r>
      <w:r w:rsidRPr="0066656D">
        <w:rPr>
          <w:rFonts w:ascii="Times New Roman" w:hAnsi="Times New Roman"/>
          <w:sz w:val="28"/>
          <w:szCs w:val="28"/>
        </w:rPr>
        <w:t>число библиотек, имеющих веб-сайты</w:t>
      </w:r>
      <w:r>
        <w:rPr>
          <w:rFonts w:ascii="Times New Roman" w:hAnsi="Times New Roman"/>
          <w:sz w:val="28"/>
          <w:szCs w:val="28"/>
        </w:rPr>
        <w:t xml:space="preserve"> – 1, Центральная библиотека</w:t>
      </w:r>
      <w:r w:rsidRPr="0066656D">
        <w:rPr>
          <w:rFonts w:ascii="Times New Roman" w:hAnsi="Times New Roman"/>
          <w:sz w:val="28"/>
          <w:szCs w:val="28"/>
        </w:rPr>
        <w:t xml:space="preserve">; </w:t>
      </w:r>
    </w:p>
    <w:p w:rsidR="00300233" w:rsidRPr="00B012AF" w:rsidRDefault="00787661" w:rsidP="00B012AF">
      <w:pPr>
        <w:spacing w:line="360" w:lineRule="auto"/>
        <w:ind w:left="-567" w:firstLine="1276"/>
        <w:jc w:val="both"/>
        <w:rPr>
          <w:rFonts w:ascii="Times New Roman" w:hAnsi="Times New Roman"/>
          <w:sz w:val="28"/>
          <w:szCs w:val="28"/>
        </w:rPr>
      </w:pPr>
      <w:r>
        <w:rPr>
          <w:rFonts w:ascii="Times New Roman" w:hAnsi="Times New Roman"/>
          <w:sz w:val="28"/>
          <w:szCs w:val="28"/>
        </w:rPr>
        <w:t xml:space="preserve">- число </w:t>
      </w:r>
      <w:r w:rsidRPr="0066656D">
        <w:rPr>
          <w:rFonts w:ascii="Times New Roman" w:hAnsi="Times New Roman"/>
          <w:sz w:val="28"/>
          <w:szCs w:val="28"/>
        </w:rPr>
        <w:t>библиотек, имеющих веб-страницы, акк</w:t>
      </w:r>
      <w:r>
        <w:rPr>
          <w:rFonts w:ascii="Times New Roman" w:hAnsi="Times New Roman"/>
          <w:sz w:val="28"/>
          <w:szCs w:val="28"/>
        </w:rPr>
        <w:t xml:space="preserve">аунты в социальных сетях – </w:t>
      </w:r>
      <w:proofErr w:type="spellStart"/>
      <w:r>
        <w:rPr>
          <w:rFonts w:ascii="Times New Roman" w:hAnsi="Times New Roman"/>
          <w:sz w:val="28"/>
          <w:szCs w:val="28"/>
        </w:rPr>
        <w:t>ВКонтакте</w:t>
      </w:r>
      <w:proofErr w:type="spellEnd"/>
      <w:r>
        <w:rPr>
          <w:rFonts w:ascii="Times New Roman" w:hAnsi="Times New Roman"/>
          <w:sz w:val="28"/>
          <w:szCs w:val="28"/>
        </w:rPr>
        <w:t xml:space="preserve"> – 15, </w:t>
      </w:r>
      <w:proofErr w:type="spellStart"/>
      <w:r>
        <w:rPr>
          <w:rFonts w:ascii="Times New Roman" w:hAnsi="Times New Roman"/>
          <w:sz w:val="28"/>
          <w:szCs w:val="28"/>
        </w:rPr>
        <w:t>Телеграм</w:t>
      </w:r>
      <w:proofErr w:type="spellEnd"/>
      <w:r>
        <w:rPr>
          <w:rFonts w:ascii="Times New Roman" w:hAnsi="Times New Roman"/>
          <w:sz w:val="28"/>
          <w:szCs w:val="28"/>
        </w:rPr>
        <w:t xml:space="preserve"> – 15;</w:t>
      </w:r>
    </w:p>
    <w:p w:rsidR="00300233" w:rsidRDefault="00300233" w:rsidP="00300233">
      <w:pPr>
        <w:spacing w:line="360" w:lineRule="auto"/>
        <w:ind w:left="-284" w:firstLine="567"/>
        <w:jc w:val="both"/>
        <w:rPr>
          <w:rFonts w:ascii="Times New Roman" w:hAnsi="Times New Roman"/>
          <w:sz w:val="28"/>
          <w:szCs w:val="28"/>
        </w:rPr>
      </w:pPr>
      <w:r>
        <w:rPr>
          <w:rFonts w:ascii="Times New Roman" w:hAnsi="Times New Roman"/>
          <w:b/>
          <w:sz w:val="32"/>
          <w:szCs w:val="32"/>
        </w:rPr>
        <w:t xml:space="preserve">6. </w:t>
      </w:r>
      <w:r w:rsidRPr="00175AE5">
        <w:rPr>
          <w:rFonts w:ascii="Times New Roman" w:hAnsi="Times New Roman"/>
          <w:b/>
          <w:sz w:val="32"/>
          <w:szCs w:val="32"/>
        </w:rPr>
        <w:t>Организация и содержание библиотечного обслуживания пользователей</w:t>
      </w:r>
    </w:p>
    <w:p w:rsidR="00300233" w:rsidRDefault="00300233" w:rsidP="00300233">
      <w:pPr>
        <w:spacing w:line="360" w:lineRule="auto"/>
        <w:ind w:left="705"/>
        <w:jc w:val="both"/>
        <w:rPr>
          <w:rFonts w:ascii="Times New Roman" w:hAnsi="Times New Roman" w:cs="Times New Roman"/>
          <w:b/>
          <w:bCs/>
          <w:sz w:val="28"/>
          <w:szCs w:val="28"/>
        </w:rPr>
      </w:pPr>
      <w:r w:rsidRPr="00F55C91">
        <w:rPr>
          <w:rFonts w:ascii="Times New Roman" w:hAnsi="Times New Roman" w:cs="Times New Roman"/>
          <w:b/>
          <w:bCs/>
          <w:sz w:val="28"/>
          <w:szCs w:val="28"/>
        </w:rPr>
        <w:t>6.1</w:t>
      </w:r>
      <w:r w:rsidRPr="00F55C91">
        <w:rPr>
          <w:rFonts w:ascii="Times New Roman" w:hAnsi="Times New Roman" w:cs="Times New Roman"/>
          <w:sz w:val="28"/>
          <w:szCs w:val="28"/>
        </w:rPr>
        <w:t xml:space="preserve">. </w:t>
      </w:r>
      <w:r w:rsidRPr="00F55C91">
        <w:rPr>
          <w:rFonts w:ascii="Times New Roman" w:hAnsi="Times New Roman" w:cs="Times New Roman"/>
          <w:b/>
          <w:bCs/>
          <w:sz w:val="28"/>
          <w:szCs w:val="28"/>
        </w:rPr>
        <w:t>Общая характеристика основных направлений библиотечного обслуживания населения муниципального района с учетом расстановки приоритетов в анализируемом году. При раскрытии направлений работы необходимо делать акцент на проектах, программах, актуальных услугах и инновационных формах обслуживания.</w:t>
      </w:r>
    </w:p>
    <w:p w:rsidR="00300233" w:rsidRPr="00F55C91" w:rsidRDefault="00300233" w:rsidP="00300233">
      <w:pPr>
        <w:pStyle w:val="Default"/>
        <w:spacing w:line="360" w:lineRule="auto"/>
        <w:jc w:val="both"/>
        <w:rPr>
          <w:sz w:val="28"/>
          <w:szCs w:val="28"/>
        </w:rPr>
      </w:pPr>
      <w:r w:rsidRPr="00F55C91">
        <w:rPr>
          <w:sz w:val="28"/>
          <w:szCs w:val="28"/>
        </w:rPr>
        <w:t>В целях продвижения библиоте</w:t>
      </w:r>
      <w:r>
        <w:rPr>
          <w:sz w:val="28"/>
          <w:szCs w:val="28"/>
        </w:rPr>
        <w:t>ки и библиотечных услуг в МУК «ЦБС» Баксанского района</w:t>
      </w:r>
      <w:r w:rsidRPr="00F55C91">
        <w:rPr>
          <w:sz w:val="28"/>
          <w:szCs w:val="28"/>
        </w:rPr>
        <w:t xml:space="preserve"> применялись различные формы рекламы - буклеты, календари, приглашения, презентации. Также стояла задача привлечь читателей на сайт</w:t>
      </w:r>
      <w:r>
        <w:rPr>
          <w:sz w:val="28"/>
          <w:szCs w:val="28"/>
        </w:rPr>
        <w:t xml:space="preserve"> МУК «ЦБС»</w:t>
      </w:r>
      <w:r w:rsidRPr="00F55C91">
        <w:rPr>
          <w:sz w:val="28"/>
          <w:szCs w:val="28"/>
        </w:rPr>
        <w:t xml:space="preserve">, где систематически размещалась информация о деятельности библиотеки, обновлялись новости и афиша мероприятий библиотеки, а также размещалась просто интересная информация, которая могла заинтересовать читателя. </w:t>
      </w:r>
    </w:p>
    <w:p w:rsidR="00300233" w:rsidRPr="00F55C91" w:rsidRDefault="00300233" w:rsidP="00300233">
      <w:pPr>
        <w:pStyle w:val="Default"/>
        <w:spacing w:line="360" w:lineRule="auto"/>
        <w:jc w:val="both"/>
        <w:rPr>
          <w:sz w:val="28"/>
          <w:szCs w:val="28"/>
        </w:rPr>
      </w:pPr>
      <w:r w:rsidRPr="00F55C91">
        <w:rPr>
          <w:sz w:val="28"/>
          <w:szCs w:val="28"/>
        </w:rPr>
        <w:t xml:space="preserve">Для привлечения читателей и наиболее полного раскрытия книжного фонда, повышения книговыдачи, библиотеки оформляли книжные экспозиции, яркие, красочные книжные выставки различных форм, например, выставка-размышление, выставка-портрет, выставка-загадка, выставка-игра, выставка-рекомендация и т. д. </w:t>
      </w:r>
    </w:p>
    <w:p w:rsidR="00300233" w:rsidRDefault="00300233" w:rsidP="00300233">
      <w:pPr>
        <w:spacing w:line="360" w:lineRule="auto"/>
        <w:jc w:val="both"/>
        <w:rPr>
          <w:rFonts w:ascii="Times New Roman" w:hAnsi="Times New Roman" w:cs="Times New Roman"/>
          <w:sz w:val="28"/>
          <w:szCs w:val="28"/>
        </w:rPr>
      </w:pPr>
      <w:r w:rsidRPr="00F55C91">
        <w:rPr>
          <w:rFonts w:ascii="Times New Roman" w:hAnsi="Times New Roman" w:cs="Times New Roman"/>
          <w:sz w:val="28"/>
          <w:szCs w:val="28"/>
        </w:rPr>
        <w:lastRenderedPageBreak/>
        <w:t xml:space="preserve">Информация о проведенных мероприятиях размещались на официальном сайте библиотеки и в группах социальных сетей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Телеграм</w:t>
      </w:r>
      <w:proofErr w:type="spellEnd"/>
      <w:r w:rsidRPr="00F55C91">
        <w:rPr>
          <w:rFonts w:ascii="Times New Roman" w:hAnsi="Times New Roman" w:cs="Times New Roman"/>
          <w:sz w:val="28"/>
          <w:szCs w:val="28"/>
        </w:rPr>
        <w:t>.</w:t>
      </w:r>
    </w:p>
    <w:p w:rsidR="00300233" w:rsidRPr="00F55C91" w:rsidRDefault="00300233" w:rsidP="00300233">
      <w:pPr>
        <w:pStyle w:val="Default"/>
        <w:spacing w:line="360" w:lineRule="auto"/>
        <w:jc w:val="both"/>
        <w:rPr>
          <w:sz w:val="28"/>
          <w:szCs w:val="28"/>
        </w:rPr>
      </w:pPr>
      <w:r>
        <w:rPr>
          <w:sz w:val="28"/>
          <w:szCs w:val="28"/>
        </w:rPr>
        <w:t xml:space="preserve">В библиотеках Баксанского района в 2023г. проведено </w:t>
      </w:r>
      <w:r w:rsidR="009F7B03" w:rsidRPr="009F7B03">
        <w:rPr>
          <w:color w:val="auto"/>
          <w:sz w:val="28"/>
          <w:szCs w:val="28"/>
        </w:rPr>
        <w:t>525</w:t>
      </w:r>
      <w:r w:rsidRPr="00F55C91">
        <w:rPr>
          <w:sz w:val="28"/>
          <w:szCs w:val="28"/>
        </w:rPr>
        <w:t xml:space="preserve"> культурно-просветительских мероприятия из них </w:t>
      </w:r>
      <w:r w:rsidR="009F7B03" w:rsidRPr="009F7B03">
        <w:rPr>
          <w:color w:val="auto"/>
          <w:sz w:val="28"/>
          <w:szCs w:val="28"/>
        </w:rPr>
        <w:t>133</w:t>
      </w:r>
      <w:r w:rsidRPr="00F55C91">
        <w:rPr>
          <w:sz w:val="28"/>
          <w:szCs w:val="28"/>
        </w:rPr>
        <w:t xml:space="preserve"> (10%) в удаленном режиме (онлайн). Число посещений массовых библиотечных мероприятий</w:t>
      </w:r>
      <w:r>
        <w:rPr>
          <w:sz w:val="28"/>
          <w:szCs w:val="28"/>
        </w:rPr>
        <w:t xml:space="preserve"> составляет </w:t>
      </w:r>
      <w:r w:rsidR="009F7B03" w:rsidRPr="009F7B03">
        <w:rPr>
          <w:color w:val="auto"/>
          <w:sz w:val="28"/>
          <w:szCs w:val="28"/>
        </w:rPr>
        <w:t>57 978</w:t>
      </w:r>
      <w:r w:rsidRPr="009F7B03">
        <w:rPr>
          <w:color w:val="auto"/>
          <w:sz w:val="28"/>
          <w:szCs w:val="28"/>
        </w:rPr>
        <w:t xml:space="preserve"> </w:t>
      </w:r>
      <w:r>
        <w:rPr>
          <w:sz w:val="28"/>
          <w:szCs w:val="28"/>
        </w:rPr>
        <w:t>посещений, т.</w:t>
      </w:r>
      <w:r w:rsidRPr="00F55C91">
        <w:rPr>
          <w:sz w:val="28"/>
          <w:szCs w:val="28"/>
        </w:rPr>
        <w:t xml:space="preserve">е. среднее число </w:t>
      </w:r>
      <w:r w:rsidR="009F7B03">
        <w:rPr>
          <w:sz w:val="28"/>
          <w:szCs w:val="28"/>
        </w:rPr>
        <w:t>посещений каждого мероприятия 20-27</w:t>
      </w:r>
      <w:r w:rsidRPr="00F55C91">
        <w:rPr>
          <w:sz w:val="28"/>
          <w:szCs w:val="28"/>
        </w:rPr>
        <w:t xml:space="preserve"> человек. </w:t>
      </w:r>
    </w:p>
    <w:p w:rsidR="00300233" w:rsidRDefault="00300233" w:rsidP="00300233">
      <w:pPr>
        <w:spacing w:line="360" w:lineRule="auto"/>
        <w:jc w:val="both"/>
        <w:rPr>
          <w:rFonts w:ascii="Times New Roman" w:hAnsi="Times New Roman" w:cs="Times New Roman"/>
          <w:sz w:val="28"/>
          <w:szCs w:val="28"/>
        </w:rPr>
      </w:pPr>
      <w:r w:rsidRPr="00F55C91">
        <w:rPr>
          <w:rFonts w:ascii="Times New Roman" w:hAnsi="Times New Roman" w:cs="Times New Roman"/>
          <w:sz w:val="28"/>
          <w:szCs w:val="28"/>
        </w:rPr>
        <w:t>В отчетном году библиотеки района работали по всем направлениям библиотечного обслуживания: формирование культуры чтения (продвижение чтения), гражданско-патриотическое воспитание, здоровый образ жизни, экологическое просвещение, нравственно-эстетическое во</w:t>
      </w:r>
      <w:r>
        <w:rPr>
          <w:rFonts w:ascii="Times New Roman" w:hAnsi="Times New Roman" w:cs="Times New Roman"/>
          <w:sz w:val="28"/>
          <w:szCs w:val="28"/>
        </w:rPr>
        <w:t xml:space="preserve">спитание, правовое просвещение, </w:t>
      </w:r>
      <w:r w:rsidRPr="00F55C91">
        <w:rPr>
          <w:rFonts w:ascii="Times New Roman" w:hAnsi="Times New Roman" w:cs="Times New Roman"/>
          <w:sz w:val="28"/>
          <w:szCs w:val="28"/>
        </w:rPr>
        <w:t>краеведение и история Отечества. По всем направлениям использовались наглядные, устные, активные формы работы, онлайн мероприятия:</w:t>
      </w:r>
    </w:p>
    <w:p w:rsidR="00680B8E" w:rsidRDefault="00680B8E" w:rsidP="00300233">
      <w:pPr>
        <w:spacing w:line="360" w:lineRule="auto"/>
        <w:jc w:val="both"/>
        <w:rPr>
          <w:rFonts w:ascii="Times New Roman" w:hAnsi="Times New Roman" w:cs="Times New Roman"/>
          <w:sz w:val="28"/>
          <w:szCs w:val="23"/>
        </w:rPr>
      </w:pPr>
      <w:r w:rsidRPr="00AF1A11">
        <w:rPr>
          <w:rFonts w:ascii="Times New Roman" w:hAnsi="Times New Roman" w:cs="Times New Roman"/>
          <w:sz w:val="28"/>
          <w:szCs w:val="23"/>
        </w:rPr>
        <w:t>- проведение мероприятий по знаковым событиям года:</w:t>
      </w:r>
      <w:r>
        <w:rPr>
          <w:rFonts w:ascii="Times New Roman" w:hAnsi="Times New Roman" w:cs="Times New Roman"/>
          <w:sz w:val="28"/>
          <w:szCs w:val="23"/>
        </w:rPr>
        <w:t xml:space="preserve"> 200-летию К.Д. Ушинского, 150-летию С.В. Рахманинова, 80-летию разгрома советскими войсками немецко-фашистских войск в Сталинградской битве, 100-летию Р.Г. Гамзатова.</w:t>
      </w:r>
    </w:p>
    <w:p w:rsidR="00680B8E" w:rsidRPr="00AF1A11" w:rsidRDefault="00680B8E" w:rsidP="00680B8E">
      <w:pPr>
        <w:spacing w:line="360" w:lineRule="auto"/>
        <w:jc w:val="both"/>
        <w:rPr>
          <w:rFonts w:ascii="Times New Roman" w:hAnsi="Times New Roman" w:cs="Times New Roman"/>
          <w:sz w:val="28"/>
          <w:szCs w:val="28"/>
        </w:rPr>
      </w:pPr>
      <w:r w:rsidRPr="00AF1A11">
        <w:rPr>
          <w:rFonts w:ascii="Times New Roman" w:hAnsi="Times New Roman" w:cs="Times New Roman"/>
          <w:sz w:val="28"/>
          <w:szCs w:val="28"/>
        </w:rPr>
        <w:t>С целью привлечения внимания читателей к творчеству писателей, особенно писателей – юбиляров, к книгам юбилярам года, к произведениям из новых поступлений: это книжные выставки, беседы, обзоры, литературные композиции, виртуальные выставки, видео обзоры.</w:t>
      </w:r>
    </w:p>
    <w:p w:rsidR="00680B8E" w:rsidRPr="00AF1A11" w:rsidRDefault="00680B8E" w:rsidP="00680B8E">
      <w:pPr>
        <w:pStyle w:val="Default"/>
        <w:spacing w:line="360" w:lineRule="auto"/>
        <w:jc w:val="both"/>
        <w:rPr>
          <w:sz w:val="28"/>
          <w:szCs w:val="28"/>
        </w:rPr>
      </w:pPr>
      <w:r w:rsidRPr="00AF1A11">
        <w:rPr>
          <w:sz w:val="28"/>
          <w:szCs w:val="28"/>
        </w:rPr>
        <w:t xml:space="preserve">В библиотеке прошли традиционные мероприятия, такие, как </w:t>
      </w:r>
    </w:p>
    <w:p w:rsidR="00680B8E" w:rsidRPr="00AF1A11" w:rsidRDefault="00680B8E" w:rsidP="00680B8E">
      <w:pPr>
        <w:pStyle w:val="Default"/>
        <w:spacing w:line="360" w:lineRule="auto"/>
        <w:jc w:val="both"/>
        <w:rPr>
          <w:color w:val="0000FF"/>
          <w:sz w:val="28"/>
          <w:szCs w:val="28"/>
        </w:rPr>
      </w:pPr>
      <w:r w:rsidRPr="00AF1A11">
        <w:rPr>
          <w:sz w:val="28"/>
          <w:szCs w:val="28"/>
        </w:rPr>
        <w:t xml:space="preserve">День России </w:t>
      </w:r>
    </w:p>
    <w:p w:rsidR="00680B8E" w:rsidRPr="00AF1A11" w:rsidRDefault="00680B8E" w:rsidP="00680B8E">
      <w:pPr>
        <w:pStyle w:val="Default"/>
        <w:spacing w:line="360" w:lineRule="auto"/>
        <w:jc w:val="both"/>
        <w:rPr>
          <w:color w:val="0000FF"/>
          <w:sz w:val="28"/>
          <w:szCs w:val="28"/>
        </w:rPr>
      </w:pPr>
      <w:r w:rsidRPr="00AF1A11">
        <w:rPr>
          <w:sz w:val="28"/>
          <w:szCs w:val="28"/>
        </w:rPr>
        <w:t xml:space="preserve">День семьи </w:t>
      </w:r>
    </w:p>
    <w:p w:rsidR="00680B8E" w:rsidRPr="00AF1A11" w:rsidRDefault="00680B8E" w:rsidP="00680B8E">
      <w:pPr>
        <w:pStyle w:val="Default"/>
        <w:spacing w:line="360" w:lineRule="auto"/>
        <w:jc w:val="both"/>
        <w:rPr>
          <w:color w:val="0000FF"/>
          <w:sz w:val="28"/>
          <w:szCs w:val="28"/>
        </w:rPr>
      </w:pPr>
      <w:r w:rsidRPr="00AF1A11">
        <w:rPr>
          <w:sz w:val="28"/>
          <w:szCs w:val="28"/>
        </w:rPr>
        <w:lastRenderedPageBreak/>
        <w:t xml:space="preserve">День Государственного флага в России </w:t>
      </w:r>
    </w:p>
    <w:p w:rsidR="00680B8E" w:rsidRPr="00AF1A11" w:rsidRDefault="00680B8E" w:rsidP="00680B8E">
      <w:pPr>
        <w:pStyle w:val="Default"/>
        <w:spacing w:line="360" w:lineRule="auto"/>
        <w:jc w:val="both"/>
        <w:rPr>
          <w:sz w:val="28"/>
          <w:szCs w:val="28"/>
        </w:rPr>
      </w:pPr>
      <w:r w:rsidRPr="00AF1A11">
        <w:rPr>
          <w:sz w:val="28"/>
          <w:szCs w:val="28"/>
        </w:rPr>
        <w:t xml:space="preserve">Международный день пожилых людей </w:t>
      </w:r>
    </w:p>
    <w:p w:rsidR="00680B8E" w:rsidRPr="00AF1A11" w:rsidRDefault="00680B8E" w:rsidP="00680B8E">
      <w:pPr>
        <w:pStyle w:val="Default"/>
        <w:spacing w:line="360" w:lineRule="auto"/>
        <w:jc w:val="both"/>
        <w:rPr>
          <w:color w:val="0000FF"/>
          <w:sz w:val="28"/>
          <w:szCs w:val="28"/>
        </w:rPr>
      </w:pPr>
      <w:r w:rsidRPr="00AF1A11">
        <w:rPr>
          <w:sz w:val="28"/>
          <w:szCs w:val="28"/>
        </w:rPr>
        <w:t xml:space="preserve">День Народного Единства </w:t>
      </w:r>
    </w:p>
    <w:p w:rsidR="00680B8E" w:rsidRPr="00AF1A11" w:rsidRDefault="00680B8E" w:rsidP="00680B8E">
      <w:pPr>
        <w:pStyle w:val="Default"/>
        <w:spacing w:line="360" w:lineRule="auto"/>
        <w:jc w:val="both"/>
        <w:rPr>
          <w:color w:val="0000FF"/>
          <w:sz w:val="28"/>
          <w:szCs w:val="28"/>
        </w:rPr>
      </w:pPr>
      <w:r w:rsidRPr="00AF1A11">
        <w:rPr>
          <w:sz w:val="28"/>
          <w:szCs w:val="28"/>
        </w:rPr>
        <w:t xml:space="preserve">День Матери </w:t>
      </w:r>
    </w:p>
    <w:p w:rsidR="00680B8E" w:rsidRDefault="00680B8E" w:rsidP="00680B8E">
      <w:pPr>
        <w:pStyle w:val="Default"/>
        <w:spacing w:line="360" w:lineRule="auto"/>
        <w:jc w:val="both"/>
        <w:rPr>
          <w:sz w:val="28"/>
          <w:szCs w:val="28"/>
        </w:rPr>
      </w:pPr>
      <w:r w:rsidRPr="00AF1A11">
        <w:rPr>
          <w:sz w:val="28"/>
          <w:szCs w:val="28"/>
        </w:rPr>
        <w:t>День Героев и др.</w:t>
      </w:r>
    </w:p>
    <w:p w:rsidR="00680B8E" w:rsidRDefault="00680B8E" w:rsidP="00680B8E">
      <w:pPr>
        <w:pStyle w:val="Default"/>
        <w:spacing w:line="360" w:lineRule="auto"/>
        <w:jc w:val="both"/>
        <w:rPr>
          <w:sz w:val="28"/>
          <w:szCs w:val="23"/>
        </w:rPr>
      </w:pPr>
      <w:r w:rsidRPr="00565F8F">
        <w:rPr>
          <w:sz w:val="28"/>
          <w:szCs w:val="23"/>
        </w:rPr>
        <w:t xml:space="preserve">В течение </w:t>
      </w:r>
      <w:r>
        <w:rPr>
          <w:sz w:val="28"/>
          <w:szCs w:val="23"/>
        </w:rPr>
        <w:t>2023</w:t>
      </w:r>
      <w:r w:rsidRPr="00565F8F">
        <w:rPr>
          <w:sz w:val="28"/>
          <w:szCs w:val="23"/>
        </w:rPr>
        <w:t xml:space="preserve">г. библиотеки </w:t>
      </w:r>
      <w:r>
        <w:rPr>
          <w:sz w:val="28"/>
          <w:szCs w:val="23"/>
        </w:rPr>
        <w:t>МУК</w:t>
      </w:r>
      <w:r w:rsidRPr="00565F8F">
        <w:rPr>
          <w:sz w:val="28"/>
          <w:szCs w:val="23"/>
        </w:rPr>
        <w:t xml:space="preserve"> </w:t>
      </w:r>
      <w:r>
        <w:rPr>
          <w:sz w:val="28"/>
          <w:szCs w:val="23"/>
        </w:rPr>
        <w:t>«ЦБС</w:t>
      </w:r>
      <w:r w:rsidRPr="00565F8F">
        <w:rPr>
          <w:sz w:val="28"/>
          <w:szCs w:val="23"/>
        </w:rPr>
        <w:t>»</w:t>
      </w:r>
      <w:r>
        <w:rPr>
          <w:sz w:val="28"/>
          <w:szCs w:val="23"/>
        </w:rPr>
        <w:t xml:space="preserve"> Баксанского района</w:t>
      </w:r>
      <w:r w:rsidRPr="00565F8F">
        <w:rPr>
          <w:sz w:val="28"/>
          <w:szCs w:val="23"/>
        </w:rPr>
        <w:t xml:space="preserve"> принимали активное участие во Всероссийских, </w:t>
      </w:r>
      <w:r>
        <w:rPr>
          <w:sz w:val="28"/>
          <w:szCs w:val="23"/>
        </w:rPr>
        <w:t xml:space="preserve">республиканских, районных </w:t>
      </w:r>
      <w:r w:rsidRPr="00565F8F">
        <w:rPr>
          <w:sz w:val="28"/>
          <w:szCs w:val="23"/>
        </w:rPr>
        <w:t>акциях, конкурсах</w:t>
      </w:r>
      <w:r>
        <w:rPr>
          <w:sz w:val="28"/>
          <w:szCs w:val="23"/>
        </w:rPr>
        <w:t>.</w:t>
      </w:r>
    </w:p>
    <w:p w:rsidR="00680B8E" w:rsidRDefault="00680B8E" w:rsidP="00680B8E">
      <w:pPr>
        <w:pStyle w:val="Default"/>
        <w:spacing w:line="360" w:lineRule="auto"/>
        <w:jc w:val="both"/>
        <w:rPr>
          <w:sz w:val="28"/>
          <w:szCs w:val="23"/>
        </w:rPr>
      </w:pPr>
      <w:r>
        <w:rPr>
          <w:sz w:val="28"/>
          <w:szCs w:val="23"/>
        </w:rPr>
        <w:t>Акции и конкур</w:t>
      </w:r>
      <w:r w:rsidR="00261055">
        <w:rPr>
          <w:sz w:val="28"/>
          <w:szCs w:val="23"/>
        </w:rPr>
        <w:t>сы, проведённые МУК «ЦБС» в 2023</w:t>
      </w:r>
      <w:r>
        <w:rPr>
          <w:sz w:val="28"/>
          <w:szCs w:val="23"/>
        </w:rPr>
        <w:t xml:space="preserve"> году:</w:t>
      </w:r>
    </w:p>
    <w:p w:rsidR="00680B8E" w:rsidRDefault="00680B8E" w:rsidP="00680B8E">
      <w:pPr>
        <w:pStyle w:val="Default"/>
        <w:spacing w:line="360" w:lineRule="auto"/>
        <w:jc w:val="both"/>
        <w:rPr>
          <w:sz w:val="28"/>
          <w:szCs w:val="23"/>
        </w:rPr>
      </w:pPr>
      <w:r>
        <w:rPr>
          <w:sz w:val="28"/>
          <w:szCs w:val="23"/>
        </w:rPr>
        <w:t>- Акция «Весенняя неделя добра» (благотворительная акция»;</w:t>
      </w:r>
    </w:p>
    <w:p w:rsidR="00680B8E" w:rsidRDefault="00680B8E" w:rsidP="00680B8E">
      <w:pPr>
        <w:pStyle w:val="Default"/>
        <w:spacing w:line="360" w:lineRule="auto"/>
        <w:jc w:val="both"/>
        <w:rPr>
          <w:sz w:val="28"/>
          <w:szCs w:val="23"/>
        </w:rPr>
      </w:pPr>
      <w:r>
        <w:rPr>
          <w:sz w:val="28"/>
          <w:szCs w:val="23"/>
        </w:rPr>
        <w:t>- Акция «Помоги мне увидеть этот мир!» (К Международному Дню слепых);</w:t>
      </w:r>
    </w:p>
    <w:p w:rsidR="00680B8E" w:rsidRDefault="00680B8E" w:rsidP="00680B8E">
      <w:pPr>
        <w:pStyle w:val="Default"/>
        <w:spacing w:line="360" w:lineRule="auto"/>
        <w:jc w:val="both"/>
        <w:rPr>
          <w:sz w:val="28"/>
          <w:szCs w:val="23"/>
        </w:rPr>
      </w:pPr>
      <w:r>
        <w:rPr>
          <w:sz w:val="28"/>
          <w:szCs w:val="23"/>
        </w:rPr>
        <w:t>- Сетевая акция «Скажи добрые слова маме» (Ко Дню матери);</w:t>
      </w:r>
    </w:p>
    <w:p w:rsidR="00F16B10" w:rsidRDefault="00F16B10" w:rsidP="00F16B10">
      <w:pPr>
        <w:pStyle w:val="Default"/>
        <w:spacing w:line="360" w:lineRule="auto"/>
        <w:ind w:left="720"/>
        <w:rPr>
          <w:b/>
          <w:bCs/>
          <w:sz w:val="28"/>
          <w:szCs w:val="23"/>
        </w:rPr>
      </w:pPr>
      <w:r w:rsidRPr="008B5DBE">
        <w:rPr>
          <w:b/>
          <w:bCs/>
          <w:sz w:val="28"/>
          <w:szCs w:val="23"/>
        </w:rPr>
        <w:t xml:space="preserve">6.2. </w:t>
      </w:r>
      <w:r>
        <w:rPr>
          <w:b/>
          <w:bCs/>
          <w:sz w:val="28"/>
          <w:szCs w:val="23"/>
        </w:rPr>
        <w:t>Программ</w:t>
      </w:r>
      <w:r w:rsidRPr="008B5DBE">
        <w:rPr>
          <w:b/>
          <w:bCs/>
          <w:sz w:val="28"/>
          <w:szCs w:val="23"/>
        </w:rPr>
        <w:t>но</w:t>
      </w:r>
      <w:r>
        <w:rPr>
          <w:b/>
          <w:bCs/>
          <w:sz w:val="28"/>
          <w:szCs w:val="23"/>
        </w:rPr>
        <w:t>-</w:t>
      </w:r>
      <w:r w:rsidRPr="008B5DBE">
        <w:rPr>
          <w:b/>
          <w:bCs/>
          <w:sz w:val="28"/>
          <w:szCs w:val="23"/>
        </w:rPr>
        <w:t>проектная деятельность библиотек</w:t>
      </w:r>
    </w:p>
    <w:p w:rsidR="00F16B10" w:rsidRDefault="00F16B10" w:rsidP="00F16B10">
      <w:pPr>
        <w:pStyle w:val="Default"/>
        <w:spacing w:line="360" w:lineRule="auto"/>
        <w:jc w:val="both"/>
        <w:rPr>
          <w:sz w:val="28"/>
          <w:szCs w:val="28"/>
        </w:rPr>
      </w:pPr>
      <w:r w:rsidRPr="008B5DBE">
        <w:rPr>
          <w:sz w:val="28"/>
          <w:szCs w:val="28"/>
        </w:rPr>
        <w:t xml:space="preserve">Программно-проектная деятельность </w:t>
      </w:r>
      <w:r>
        <w:rPr>
          <w:sz w:val="28"/>
          <w:szCs w:val="28"/>
        </w:rPr>
        <w:t>МУК «ЦБС» Баксанского района</w:t>
      </w:r>
      <w:r w:rsidRPr="008B5DBE">
        <w:rPr>
          <w:sz w:val="28"/>
          <w:szCs w:val="28"/>
        </w:rPr>
        <w:t xml:space="preserve"> способствует привлечению новых читателей, повышает социальную востребованность библиотек и библиотечных ресурсов.</w:t>
      </w:r>
    </w:p>
    <w:p w:rsidR="00F16B10" w:rsidRDefault="00F16B10" w:rsidP="00F16B10">
      <w:pPr>
        <w:pStyle w:val="Default"/>
        <w:spacing w:line="360" w:lineRule="auto"/>
        <w:jc w:val="both"/>
        <w:rPr>
          <w:sz w:val="28"/>
          <w:szCs w:val="23"/>
        </w:rPr>
      </w:pPr>
      <w:r>
        <w:rPr>
          <w:sz w:val="28"/>
          <w:szCs w:val="28"/>
        </w:rPr>
        <w:t>Клуб по интересам «</w:t>
      </w:r>
      <w:proofErr w:type="spellStart"/>
      <w:r>
        <w:rPr>
          <w:sz w:val="28"/>
          <w:szCs w:val="28"/>
        </w:rPr>
        <w:t>Любознайка</w:t>
      </w:r>
      <w:proofErr w:type="spellEnd"/>
      <w:r>
        <w:rPr>
          <w:sz w:val="28"/>
          <w:szCs w:val="28"/>
        </w:rPr>
        <w:t xml:space="preserve">» - </w:t>
      </w:r>
      <w:r w:rsidRPr="008B5DBE">
        <w:rPr>
          <w:sz w:val="28"/>
          <w:szCs w:val="23"/>
        </w:rPr>
        <w:t>программа, разработанная и реализуемая в Детском отделе</w:t>
      </w:r>
      <w:r>
        <w:rPr>
          <w:sz w:val="28"/>
          <w:szCs w:val="23"/>
        </w:rPr>
        <w:t xml:space="preserve"> МУК</w:t>
      </w:r>
      <w:r w:rsidRPr="008B5DBE">
        <w:rPr>
          <w:sz w:val="28"/>
          <w:szCs w:val="23"/>
        </w:rPr>
        <w:t xml:space="preserve"> </w:t>
      </w:r>
      <w:r>
        <w:rPr>
          <w:sz w:val="28"/>
          <w:szCs w:val="23"/>
        </w:rPr>
        <w:t>«ЦБС</w:t>
      </w:r>
      <w:r w:rsidRPr="008B5DBE">
        <w:rPr>
          <w:sz w:val="28"/>
          <w:szCs w:val="23"/>
        </w:rPr>
        <w:t>»</w:t>
      </w:r>
      <w:r>
        <w:rPr>
          <w:sz w:val="28"/>
          <w:szCs w:val="23"/>
        </w:rPr>
        <w:t xml:space="preserve"> Баксанского района</w:t>
      </w:r>
      <w:r w:rsidRPr="008B5DBE">
        <w:rPr>
          <w:sz w:val="28"/>
          <w:szCs w:val="23"/>
        </w:rPr>
        <w:t>. Программа рассчитана на детей</w:t>
      </w:r>
      <w:r>
        <w:rPr>
          <w:sz w:val="28"/>
          <w:szCs w:val="23"/>
        </w:rPr>
        <w:t xml:space="preserve"> 6+</w:t>
      </w:r>
      <w:r w:rsidRPr="008B5DBE">
        <w:rPr>
          <w:sz w:val="28"/>
          <w:szCs w:val="23"/>
        </w:rPr>
        <w:t xml:space="preserve">. Среди основных задач проекта – выявление талантливых детей района в литературно-творческом и художественном направлении и их продвижение на </w:t>
      </w:r>
      <w:r>
        <w:rPr>
          <w:sz w:val="28"/>
          <w:szCs w:val="23"/>
        </w:rPr>
        <w:t>районный</w:t>
      </w:r>
      <w:r w:rsidRPr="008B5DBE">
        <w:rPr>
          <w:sz w:val="28"/>
          <w:szCs w:val="23"/>
        </w:rPr>
        <w:t xml:space="preserve"> и </w:t>
      </w:r>
      <w:r>
        <w:rPr>
          <w:sz w:val="28"/>
          <w:szCs w:val="23"/>
        </w:rPr>
        <w:t>республиканский</w:t>
      </w:r>
      <w:r w:rsidRPr="008B5DBE">
        <w:rPr>
          <w:sz w:val="28"/>
          <w:szCs w:val="23"/>
        </w:rPr>
        <w:t xml:space="preserve"> уровень, создание условий для </w:t>
      </w:r>
      <w:r w:rsidRPr="008B5DBE">
        <w:rPr>
          <w:sz w:val="28"/>
          <w:szCs w:val="23"/>
        </w:rPr>
        <w:lastRenderedPageBreak/>
        <w:t>поддержки детского и юношеского творчества. Основой проекта является межотраслевое взаимодействие в вопросах активизации детского и семейного чтения.</w:t>
      </w:r>
    </w:p>
    <w:p w:rsidR="00F16B10" w:rsidRPr="008B5DBE" w:rsidRDefault="00F16B10" w:rsidP="00F16B10">
      <w:pPr>
        <w:pStyle w:val="Default"/>
        <w:spacing w:line="360" w:lineRule="auto"/>
        <w:jc w:val="both"/>
        <w:rPr>
          <w:sz w:val="28"/>
          <w:szCs w:val="23"/>
        </w:rPr>
      </w:pPr>
      <w:r w:rsidRPr="008B5DBE">
        <w:rPr>
          <w:sz w:val="28"/>
          <w:szCs w:val="23"/>
        </w:rPr>
        <w:t>Детским отделом</w:t>
      </w:r>
      <w:r>
        <w:rPr>
          <w:sz w:val="28"/>
          <w:szCs w:val="23"/>
        </w:rPr>
        <w:t xml:space="preserve"> МУК</w:t>
      </w:r>
      <w:r w:rsidRPr="008B5DBE">
        <w:rPr>
          <w:sz w:val="28"/>
          <w:szCs w:val="23"/>
        </w:rPr>
        <w:t xml:space="preserve"> </w:t>
      </w:r>
      <w:r>
        <w:rPr>
          <w:sz w:val="28"/>
          <w:szCs w:val="23"/>
        </w:rPr>
        <w:t>«ЦБС</w:t>
      </w:r>
      <w:r w:rsidRPr="008B5DBE">
        <w:rPr>
          <w:sz w:val="28"/>
          <w:szCs w:val="23"/>
        </w:rPr>
        <w:t xml:space="preserve">» налажено сотрудничество со школами, детскими садами и общественными организациями, занимающимися воспитанием детей, и их творческим развитием. </w:t>
      </w:r>
    </w:p>
    <w:p w:rsidR="00F16B10" w:rsidRPr="008B5DBE" w:rsidRDefault="00F16B10" w:rsidP="00F16B10">
      <w:pPr>
        <w:pStyle w:val="Default"/>
        <w:spacing w:line="360" w:lineRule="auto"/>
        <w:jc w:val="both"/>
        <w:rPr>
          <w:sz w:val="28"/>
          <w:szCs w:val="23"/>
        </w:rPr>
      </w:pPr>
      <w:r w:rsidRPr="008B5DBE">
        <w:rPr>
          <w:sz w:val="28"/>
          <w:szCs w:val="23"/>
        </w:rPr>
        <w:t xml:space="preserve">Реализация программы позволила: </w:t>
      </w:r>
    </w:p>
    <w:p w:rsidR="00F16B10" w:rsidRPr="008B5DBE" w:rsidRDefault="00F16B10" w:rsidP="00F16B10">
      <w:pPr>
        <w:pStyle w:val="Default"/>
        <w:spacing w:line="360" w:lineRule="auto"/>
        <w:jc w:val="both"/>
        <w:rPr>
          <w:sz w:val="28"/>
          <w:szCs w:val="23"/>
        </w:rPr>
      </w:pPr>
      <w:r w:rsidRPr="008B5DBE">
        <w:rPr>
          <w:sz w:val="28"/>
          <w:szCs w:val="23"/>
        </w:rPr>
        <w:t xml:space="preserve">- приобщить дошкольников к книге и чтению; </w:t>
      </w:r>
    </w:p>
    <w:p w:rsidR="00F16B10" w:rsidRPr="008B5DBE" w:rsidRDefault="00F16B10" w:rsidP="00F16B10">
      <w:pPr>
        <w:pStyle w:val="Default"/>
        <w:spacing w:line="360" w:lineRule="auto"/>
        <w:jc w:val="both"/>
        <w:rPr>
          <w:sz w:val="28"/>
          <w:szCs w:val="23"/>
        </w:rPr>
      </w:pPr>
      <w:r w:rsidRPr="008B5DBE">
        <w:rPr>
          <w:sz w:val="28"/>
          <w:szCs w:val="23"/>
        </w:rPr>
        <w:t xml:space="preserve">- раскрыть творческие возможности ребёнка как читателя; </w:t>
      </w:r>
    </w:p>
    <w:p w:rsidR="00F16B10" w:rsidRPr="008B5DBE" w:rsidRDefault="00F16B10" w:rsidP="00F16B10">
      <w:pPr>
        <w:pStyle w:val="Default"/>
        <w:spacing w:line="360" w:lineRule="auto"/>
        <w:jc w:val="both"/>
        <w:rPr>
          <w:sz w:val="28"/>
          <w:szCs w:val="23"/>
        </w:rPr>
      </w:pPr>
      <w:r w:rsidRPr="008B5DBE">
        <w:rPr>
          <w:sz w:val="28"/>
          <w:szCs w:val="23"/>
        </w:rPr>
        <w:t xml:space="preserve">- дала широкое представление о многообразии детской литературы; </w:t>
      </w:r>
    </w:p>
    <w:p w:rsidR="00F16B10" w:rsidRDefault="00F16B10" w:rsidP="00F16B10">
      <w:pPr>
        <w:pStyle w:val="Default"/>
        <w:spacing w:line="360" w:lineRule="auto"/>
        <w:jc w:val="both"/>
        <w:rPr>
          <w:sz w:val="28"/>
          <w:szCs w:val="23"/>
        </w:rPr>
      </w:pPr>
      <w:r w:rsidRPr="008B5DBE">
        <w:rPr>
          <w:sz w:val="28"/>
          <w:szCs w:val="23"/>
        </w:rPr>
        <w:t>- способствовала расширению кругозора детей.</w:t>
      </w:r>
    </w:p>
    <w:p w:rsidR="00F16B10" w:rsidRDefault="00F16B10" w:rsidP="00F16B10">
      <w:pPr>
        <w:pStyle w:val="Default"/>
        <w:spacing w:line="360" w:lineRule="auto"/>
        <w:jc w:val="both"/>
        <w:rPr>
          <w:sz w:val="28"/>
          <w:szCs w:val="23"/>
        </w:rPr>
      </w:pPr>
      <w:r w:rsidRPr="008B5DBE">
        <w:rPr>
          <w:sz w:val="28"/>
          <w:szCs w:val="23"/>
        </w:rPr>
        <w:t xml:space="preserve">Проводя динамику реализации проекта, можно с точной уверенностью сказать, то, что читательская активность детей повысилась. Ребята, являясь читателями библиотек </w:t>
      </w:r>
      <w:r>
        <w:rPr>
          <w:sz w:val="28"/>
          <w:szCs w:val="23"/>
        </w:rPr>
        <w:t>МУК</w:t>
      </w:r>
      <w:r w:rsidRPr="008B5DBE">
        <w:rPr>
          <w:sz w:val="28"/>
          <w:szCs w:val="23"/>
        </w:rPr>
        <w:t xml:space="preserve"> </w:t>
      </w:r>
      <w:r>
        <w:rPr>
          <w:sz w:val="28"/>
          <w:szCs w:val="23"/>
        </w:rPr>
        <w:t>«ЦБС</w:t>
      </w:r>
      <w:r w:rsidRPr="008B5DBE">
        <w:rPr>
          <w:sz w:val="28"/>
          <w:szCs w:val="23"/>
        </w:rPr>
        <w:t>», активно принимают участие в акциях и конкурсах разного уровня</w:t>
      </w:r>
      <w:r>
        <w:rPr>
          <w:sz w:val="28"/>
          <w:szCs w:val="23"/>
        </w:rPr>
        <w:t>.</w:t>
      </w:r>
    </w:p>
    <w:p w:rsidR="00F16B10" w:rsidRDefault="00F16B10" w:rsidP="00F16B10">
      <w:pPr>
        <w:pStyle w:val="Default"/>
        <w:spacing w:line="360" w:lineRule="auto"/>
        <w:jc w:val="both"/>
        <w:rPr>
          <w:sz w:val="28"/>
          <w:szCs w:val="23"/>
        </w:rPr>
      </w:pPr>
      <w:r w:rsidRPr="008B5DBE">
        <w:rPr>
          <w:sz w:val="28"/>
          <w:szCs w:val="23"/>
        </w:rPr>
        <w:t>Основой проекта является взаимодействие библиотек и людей разных профессий, должностей, представителей общественных организаций района, направленное на рост детского и семейного чтения. Все библиотекари, в рамках проекта, ведут кружки и клубы, работа которых заранее планируется в соответствии с календарём знаменательных дат.</w:t>
      </w:r>
      <w:r>
        <w:rPr>
          <w:sz w:val="28"/>
          <w:szCs w:val="23"/>
        </w:rPr>
        <w:t xml:space="preserve"> В своей работе с детьми, в 2023</w:t>
      </w:r>
      <w:r w:rsidRPr="008B5DBE">
        <w:rPr>
          <w:sz w:val="28"/>
          <w:szCs w:val="23"/>
        </w:rPr>
        <w:t xml:space="preserve"> году, сотрудники библиотеки использовали традиционные формы работы, проводя, в том числе и массовые мероприятия.</w:t>
      </w:r>
    </w:p>
    <w:p w:rsidR="00680B8E" w:rsidRDefault="00680B8E" w:rsidP="00300233">
      <w:pPr>
        <w:spacing w:line="360" w:lineRule="auto"/>
        <w:jc w:val="both"/>
        <w:rPr>
          <w:rFonts w:ascii="Times New Roman" w:hAnsi="Times New Roman" w:cs="Times New Roman"/>
          <w:sz w:val="28"/>
          <w:szCs w:val="28"/>
        </w:rPr>
      </w:pPr>
    </w:p>
    <w:p w:rsidR="00F16B10" w:rsidRPr="004F210A" w:rsidRDefault="00F16B10" w:rsidP="001B1D81">
      <w:pPr>
        <w:spacing w:line="360" w:lineRule="auto"/>
        <w:jc w:val="both"/>
        <w:rPr>
          <w:rFonts w:ascii="Times New Roman" w:hAnsi="Times New Roman" w:cs="Times New Roman"/>
          <w:sz w:val="28"/>
          <w:szCs w:val="28"/>
        </w:rPr>
      </w:pPr>
      <w:r w:rsidRPr="004F210A">
        <w:rPr>
          <w:rFonts w:ascii="Times New Roman" w:hAnsi="Times New Roman" w:cs="Times New Roman"/>
          <w:sz w:val="28"/>
          <w:szCs w:val="28"/>
        </w:rPr>
        <w:t>С 7 по 14 февраля в библиотеках Баксанского района прошла</w:t>
      </w:r>
      <w:r>
        <w:rPr>
          <w:rFonts w:ascii="Times New Roman" w:hAnsi="Times New Roman" w:cs="Times New Roman"/>
          <w:sz w:val="28"/>
          <w:szCs w:val="28"/>
        </w:rPr>
        <w:t xml:space="preserve"> акция «Дарите книги с любовью»</w:t>
      </w:r>
      <w:r w:rsidRPr="004F210A">
        <w:rPr>
          <w:rFonts w:ascii="Times New Roman" w:hAnsi="Times New Roman" w:cs="Times New Roman"/>
          <w:sz w:val="28"/>
          <w:szCs w:val="28"/>
        </w:rPr>
        <w:t>.</w:t>
      </w:r>
    </w:p>
    <w:p w:rsidR="00F16B10" w:rsidRPr="004F210A" w:rsidRDefault="00F16B10" w:rsidP="001B1D81">
      <w:pPr>
        <w:spacing w:line="360" w:lineRule="auto"/>
        <w:jc w:val="both"/>
        <w:rPr>
          <w:rFonts w:ascii="Times New Roman" w:hAnsi="Times New Roman" w:cs="Times New Roman"/>
          <w:sz w:val="28"/>
          <w:szCs w:val="28"/>
        </w:rPr>
      </w:pPr>
      <w:r w:rsidRPr="004F210A">
        <w:rPr>
          <w:rFonts w:ascii="Times New Roman" w:hAnsi="Times New Roman" w:cs="Times New Roman"/>
          <w:sz w:val="28"/>
          <w:szCs w:val="28"/>
        </w:rPr>
        <w:lastRenderedPageBreak/>
        <w:t>Акция приурочена к Международному дню дарения книг. Участниками акции стали люди разного возраста. Они несли в подарок свои любимые книги, чтобы каждая из них нашла своего читателя. Тематика подаренн</w:t>
      </w:r>
      <w:r>
        <w:rPr>
          <w:rFonts w:ascii="Times New Roman" w:hAnsi="Times New Roman" w:cs="Times New Roman"/>
          <w:sz w:val="28"/>
          <w:szCs w:val="28"/>
        </w:rPr>
        <w:t>ых книг разнообразная: "женские</w:t>
      </w:r>
      <w:r w:rsidRPr="004F210A">
        <w:rPr>
          <w:rFonts w:ascii="Times New Roman" w:hAnsi="Times New Roman" w:cs="Times New Roman"/>
          <w:sz w:val="28"/>
          <w:szCs w:val="28"/>
        </w:rPr>
        <w:t>"</w:t>
      </w:r>
      <w:r>
        <w:rPr>
          <w:rFonts w:ascii="Times New Roman" w:hAnsi="Times New Roman" w:cs="Times New Roman"/>
          <w:sz w:val="28"/>
          <w:szCs w:val="28"/>
        </w:rPr>
        <w:t xml:space="preserve"> </w:t>
      </w:r>
      <w:r w:rsidRPr="004F210A">
        <w:rPr>
          <w:rFonts w:ascii="Times New Roman" w:hAnsi="Times New Roman" w:cs="Times New Roman"/>
          <w:sz w:val="28"/>
          <w:szCs w:val="28"/>
        </w:rPr>
        <w:t>романы,</w:t>
      </w:r>
      <w:r>
        <w:rPr>
          <w:rFonts w:ascii="Times New Roman" w:hAnsi="Times New Roman" w:cs="Times New Roman"/>
          <w:sz w:val="28"/>
          <w:szCs w:val="28"/>
        </w:rPr>
        <w:t xml:space="preserve"> </w:t>
      </w:r>
      <w:r w:rsidRPr="004F210A">
        <w:rPr>
          <w:rFonts w:ascii="Times New Roman" w:hAnsi="Times New Roman" w:cs="Times New Roman"/>
          <w:sz w:val="28"/>
          <w:szCs w:val="28"/>
        </w:rPr>
        <w:t xml:space="preserve">детективы, фантастика, книги как русских, так и зарубежных классиков, детская литература. </w:t>
      </w:r>
    </w:p>
    <w:p w:rsidR="001D4A58" w:rsidRPr="00B012AF" w:rsidRDefault="00F16B10" w:rsidP="00B012AF">
      <w:pPr>
        <w:spacing w:line="360" w:lineRule="auto"/>
        <w:jc w:val="both"/>
        <w:rPr>
          <w:rFonts w:ascii="Times New Roman" w:hAnsi="Times New Roman" w:cs="Times New Roman"/>
          <w:sz w:val="28"/>
          <w:szCs w:val="28"/>
        </w:rPr>
      </w:pPr>
      <w:r w:rsidRPr="004F210A">
        <w:rPr>
          <w:rFonts w:ascii="Times New Roman" w:hAnsi="Times New Roman" w:cs="Times New Roman"/>
          <w:sz w:val="28"/>
          <w:szCs w:val="28"/>
        </w:rPr>
        <w:t>Куба-</w:t>
      </w:r>
      <w:proofErr w:type="spellStart"/>
      <w:r w:rsidRPr="004F210A">
        <w:rPr>
          <w:rFonts w:ascii="Times New Roman" w:hAnsi="Times New Roman" w:cs="Times New Roman"/>
          <w:sz w:val="28"/>
          <w:szCs w:val="28"/>
        </w:rPr>
        <w:t>Табинская</w:t>
      </w:r>
      <w:proofErr w:type="spellEnd"/>
      <w:r w:rsidRPr="004F210A">
        <w:rPr>
          <w:rFonts w:ascii="Times New Roman" w:hAnsi="Times New Roman" w:cs="Times New Roman"/>
          <w:sz w:val="28"/>
          <w:szCs w:val="28"/>
        </w:rPr>
        <w:t xml:space="preserve"> сельская библиотека в этот день пригласила своих читателей на праздник </w:t>
      </w:r>
      <w:proofErr w:type="spellStart"/>
      <w:r w:rsidRPr="004F210A">
        <w:rPr>
          <w:rFonts w:ascii="Times New Roman" w:hAnsi="Times New Roman" w:cs="Times New Roman"/>
          <w:sz w:val="28"/>
          <w:szCs w:val="28"/>
        </w:rPr>
        <w:t>книгодарения</w:t>
      </w:r>
      <w:proofErr w:type="spellEnd"/>
      <w:r w:rsidRPr="004F210A">
        <w:rPr>
          <w:rFonts w:ascii="Times New Roman" w:hAnsi="Times New Roman" w:cs="Times New Roman"/>
          <w:sz w:val="28"/>
          <w:szCs w:val="28"/>
        </w:rPr>
        <w:t>. Для ре</w:t>
      </w:r>
      <w:r>
        <w:rPr>
          <w:rFonts w:ascii="Times New Roman" w:hAnsi="Times New Roman" w:cs="Times New Roman"/>
          <w:sz w:val="28"/>
          <w:szCs w:val="28"/>
        </w:rPr>
        <w:t>бят в библиотеке прошла беседа «</w:t>
      </w:r>
      <w:r w:rsidRPr="004F210A">
        <w:rPr>
          <w:rFonts w:ascii="Times New Roman" w:hAnsi="Times New Roman" w:cs="Times New Roman"/>
          <w:sz w:val="28"/>
          <w:szCs w:val="28"/>
        </w:rPr>
        <w:t xml:space="preserve">Книга один из </w:t>
      </w:r>
      <w:r>
        <w:rPr>
          <w:rFonts w:ascii="Times New Roman" w:hAnsi="Times New Roman" w:cs="Times New Roman"/>
          <w:sz w:val="28"/>
          <w:szCs w:val="28"/>
        </w:rPr>
        <w:t>самых мудрых и лучших подарков»</w:t>
      </w:r>
      <w:r w:rsidRPr="004F210A">
        <w:rPr>
          <w:rFonts w:ascii="Times New Roman" w:hAnsi="Times New Roman" w:cs="Times New Roman"/>
          <w:sz w:val="28"/>
          <w:szCs w:val="28"/>
        </w:rPr>
        <w:t xml:space="preserve"> Юных гостей праздника ждал сюрприз. Они с удовольствием приняли участие в конкурсе "Отгадай героя книги", а за правильный ответ ребята получили в подарок ярко иллюстрированные книжки, познавательные ребусы. Были розданы буклеты. Дети с удовольствием читали стихи любимых авторов.</w:t>
      </w:r>
    </w:p>
    <w:p w:rsidR="001D4A58" w:rsidRDefault="001D4A58" w:rsidP="009E6039">
      <w:pPr>
        <w:pStyle w:val="Default"/>
        <w:spacing w:line="360" w:lineRule="auto"/>
        <w:jc w:val="both"/>
        <w:rPr>
          <w:b/>
          <w:sz w:val="28"/>
          <w:szCs w:val="28"/>
        </w:rPr>
      </w:pPr>
    </w:p>
    <w:p w:rsidR="009E6039" w:rsidRPr="00EE0116" w:rsidRDefault="009E6039" w:rsidP="009E6039">
      <w:pPr>
        <w:pStyle w:val="Default"/>
        <w:spacing w:line="360" w:lineRule="auto"/>
        <w:jc w:val="both"/>
        <w:rPr>
          <w:b/>
          <w:color w:val="FF0000"/>
          <w:sz w:val="56"/>
          <w:szCs w:val="28"/>
        </w:rPr>
      </w:pPr>
      <w:r>
        <w:rPr>
          <w:b/>
          <w:sz w:val="28"/>
          <w:szCs w:val="28"/>
        </w:rPr>
        <w:t>6</w:t>
      </w:r>
      <w:r w:rsidRPr="00EE0116">
        <w:rPr>
          <w:b/>
          <w:sz w:val="28"/>
          <w:szCs w:val="28"/>
        </w:rPr>
        <w:t>.3. Культурно-просветительская деятельность.</w:t>
      </w:r>
    </w:p>
    <w:p w:rsidR="009E6039" w:rsidRPr="00EE0116" w:rsidRDefault="009E6039" w:rsidP="009E6039">
      <w:pPr>
        <w:spacing w:after="0" w:line="360" w:lineRule="auto"/>
        <w:jc w:val="center"/>
        <w:rPr>
          <w:rFonts w:ascii="Times New Roman" w:hAnsi="Times New Roman" w:cs="Times New Roman"/>
          <w:b/>
          <w:sz w:val="32"/>
          <w:szCs w:val="28"/>
        </w:rPr>
      </w:pPr>
      <w:r w:rsidRPr="00EE0116">
        <w:rPr>
          <w:rFonts w:ascii="Times New Roman" w:hAnsi="Times New Roman" w:cs="Times New Roman"/>
          <w:b/>
          <w:sz w:val="28"/>
          <w:szCs w:val="28"/>
        </w:rPr>
        <w:t>Гражданско-патриотическое воспитание.</w:t>
      </w:r>
    </w:p>
    <w:p w:rsidR="001D4A58" w:rsidRPr="00D66D45" w:rsidRDefault="001D4A58" w:rsidP="001B1D81">
      <w:pPr>
        <w:spacing w:after="0" w:line="360" w:lineRule="auto"/>
        <w:jc w:val="both"/>
        <w:rPr>
          <w:rFonts w:ascii="Times New Roman" w:hAnsi="Times New Roman" w:cs="Times New Roman"/>
          <w:sz w:val="28"/>
          <w:szCs w:val="28"/>
        </w:rPr>
      </w:pPr>
      <w:r w:rsidRPr="00D66D45">
        <w:rPr>
          <w:rFonts w:ascii="Times New Roman" w:hAnsi="Times New Roman" w:cs="Times New Roman"/>
          <w:sz w:val="28"/>
          <w:szCs w:val="28"/>
        </w:rPr>
        <w:t>К 78-ой годовщине Великой Победы по всей ЦБС была проведена </w:t>
      </w:r>
      <w:r>
        <w:rPr>
          <w:rFonts w:ascii="Times New Roman" w:hAnsi="Times New Roman" w:cs="Times New Roman"/>
          <w:sz w:val="28"/>
          <w:szCs w:val="28"/>
        </w:rPr>
        <w:t>онлайн-Акция «Прочитанные строки о войне...»</w:t>
      </w:r>
    </w:p>
    <w:p w:rsidR="001D4A58" w:rsidRPr="00D66D45" w:rsidRDefault="001D4A58" w:rsidP="001B1D81">
      <w:pPr>
        <w:spacing w:after="0" w:line="360" w:lineRule="auto"/>
        <w:jc w:val="both"/>
        <w:rPr>
          <w:rFonts w:ascii="Times New Roman" w:hAnsi="Times New Roman" w:cs="Times New Roman"/>
          <w:sz w:val="28"/>
          <w:szCs w:val="28"/>
        </w:rPr>
      </w:pPr>
      <w:r w:rsidRPr="00D66D45">
        <w:rPr>
          <w:rFonts w:ascii="Times New Roman" w:hAnsi="Times New Roman" w:cs="Times New Roman"/>
          <w:sz w:val="28"/>
          <w:szCs w:val="28"/>
        </w:rPr>
        <w:t xml:space="preserve">Условием акции было чтение отрывка из литературы о Великой Отечественной войне (стихи и проза). Выложить видео в одной из социальных сетей под </w:t>
      </w:r>
      <w:proofErr w:type="spellStart"/>
      <w:r w:rsidRPr="00D66D45">
        <w:rPr>
          <w:rFonts w:ascii="Times New Roman" w:hAnsi="Times New Roman" w:cs="Times New Roman"/>
          <w:sz w:val="28"/>
          <w:szCs w:val="28"/>
        </w:rPr>
        <w:t>хэштегом</w:t>
      </w:r>
      <w:proofErr w:type="spellEnd"/>
      <w:r w:rsidRPr="00D66D45">
        <w:rPr>
          <w:rFonts w:ascii="Times New Roman" w:hAnsi="Times New Roman" w:cs="Times New Roman"/>
          <w:sz w:val="28"/>
          <w:szCs w:val="28"/>
        </w:rPr>
        <w:t xml:space="preserve"> #цбсбаксанрайон_Победа78 </w:t>
      </w:r>
    </w:p>
    <w:p w:rsidR="001D4A58" w:rsidRPr="00D66D45" w:rsidRDefault="001D4A58" w:rsidP="001B1D81">
      <w:pPr>
        <w:spacing w:after="0" w:line="360" w:lineRule="auto"/>
        <w:jc w:val="both"/>
        <w:rPr>
          <w:rFonts w:ascii="Times New Roman" w:hAnsi="Times New Roman" w:cs="Times New Roman"/>
          <w:sz w:val="28"/>
          <w:szCs w:val="28"/>
        </w:rPr>
      </w:pPr>
      <w:r w:rsidRPr="00D66D45">
        <w:rPr>
          <w:rFonts w:ascii="Times New Roman" w:hAnsi="Times New Roman" w:cs="Times New Roman"/>
          <w:sz w:val="28"/>
          <w:szCs w:val="28"/>
        </w:rPr>
        <w:t>Цель-мы не должны забывать о трагических и славных страницах в истории нашей Родины.</w:t>
      </w:r>
    </w:p>
    <w:p w:rsidR="001D4A58" w:rsidRPr="00D66D45" w:rsidRDefault="001D4A58" w:rsidP="001B1D81">
      <w:pPr>
        <w:spacing w:after="0" w:line="360" w:lineRule="auto"/>
        <w:jc w:val="both"/>
        <w:rPr>
          <w:rFonts w:ascii="Times New Roman" w:hAnsi="Times New Roman" w:cs="Times New Roman"/>
          <w:sz w:val="28"/>
          <w:szCs w:val="28"/>
        </w:rPr>
      </w:pPr>
      <w:r w:rsidRPr="00D66D45">
        <w:rPr>
          <w:rFonts w:ascii="Times New Roman" w:hAnsi="Times New Roman" w:cs="Times New Roman"/>
          <w:sz w:val="28"/>
          <w:szCs w:val="28"/>
        </w:rPr>
        <w:t>В акции приняли участие свыше 60 человек</w:t>
      </w:r>
    </w:p>
    <w:p w:rsidR="001D4A58" w:rsidRPr="00D66D45" w:rsidRDefault="001D4A58" w:rsidP="001B1D81">
      <w:pPr>
        <w:spacing w:line="360" w:lineRule="auto"/>
        <w:jc w:val="both"/>
        <w:rPr>
          <w:rFonts w:ascii="Times New Roman" w:hAnsi="Times New Roman" w:cs="Times New Roman"/>
          <w:sz w:val="28"/>
          <w:szCs w:val="28"/>
        </w:rPr>
      </w:pPr>
    </w:p>
    <w:p w:rsidR="001D4A58" w:rsidRPr="00D66D45" w:rsidRDefault="001D4A58" w:rsidP="001B1D81">
      <w:pPr>
        <w:spacing w:line="360" w:lineRule="auto"/>
        <w:jc w:val="both"/>
        <w:rPr>
          <w:rFonts w:ascii="Times New Roman" w:hAnsi="Times New Roman" w:cs="Times New Roman"/>
          <w:sz w:val="28"/>
          <w:szCs w:val="28"/>
        </w:rPr>
      </w:pPr>
      <w:r w:rsidRPr="00D66D45">
        <w:rPr>
          <w:rFonts w:ascii="Times New Roman" w:hAnsi="Times New Roman" w:cs="Times New Roman"/>
          <w:sz w:val="28"/>
          <w:szCs w:val="28"/>
        </w:rPr>
        <w:t>В Куба-</w:t>
      </w:r>
      <w:proofErr w:type="spellStart"/>
      <w:r w:rsidRPr="00D66D45">
        <w:rPr>
          <w:rFonts w:ascii="Times New Roman" w:hAnsi="Times New Roman" w:cs="Times New Roman"/>
          <w:sz w:val="28"/>
          <w:szCs w:val="28"/>
        </w:rPr>
        <w:t>Табинской</w:t>
      </w:r>
      <w:proofErr w:type="spellEnd"/>
      <w:r w:rsidRPr="00D66D45">
        <w:rPr>
          <w:rFonts w:ascii="Times New Roman" w:hAnsi="Times New Roman" w:cs="Times New Roman"/>
          <w:sz w:val="28"/>
          <w:szCs w:val="28"/>
        </w:rPr>
        <w:t xml:space="preserve"> сельской библиотеке прошел Час памяти «Святая память наша, сбереженная на все века …».</w:t>
      </w:r>
    </w:p>
    <w:p w:rsidR="001D4A58" w:rsidRPr="00D66D45" w:rsidRDefault="001D4A58" w:rsidP="001B1D81">
      <w:pPr>
        <w:spacing w:line="360" w:lineRule="auto"/>
        <w:jc w:val="both"/>
        <w:rPr>
          <w:rFonts w:ascii="Times New Roman" w:hAnsi="Times New Roman" w:cs="Times New Roman"/>
          <w:sz w:val="28"/>
          <w:szCs w:val="28"/>
        </w:rPr>
      </w:pPr>
      <w:r w:rsidRPr="00D66D45">
        <w:rPr>
          <w:rFonts w:ascii="Times New Roman" w:hAnsi="Times New Roman" w:cs="Times New Roman"/>
          <w:sz w:val="28"/>
          <w:szCs w:val="28"/>
        </w:rPr>
        <w:lastRenderedPageBreak/>
        <w:t>Он начался с показа кадров документальной хроники о первых часах и днях войны, о подвигах, совершенных советскими солдатами в первые дни войны.</w:t>
      </w:r>
    </w:p>
    <w:p w:rsidR="001D4A58" w:rsidRPr="00D66D45" w:rsidRDefault="001D4A58" w:rsidP="001B1D81">
      <w:pPr>
        <w:spacing w:line="360" w:lineRule="auto"/>
        <w:jc w:val="both"/>
        <w:rPr>
          <w:rFonts w:ascii="Times New Roman" w:hAnsi="Times New Roman" w:cs="Times New Roman"/>
          <w:sz w:val="28"/>
          <w:szCs w:val="28"/>
        </w:rPr>
      </w:pPr>
      <w:r w:rsidRPr="00D66D45">
        <w:rPr>
          <w:rFonts w:ascii="Times New Roman" w:hAnsi="Times New Roman" w:cs="Times New Roman"/>
          <w:sz w:val="28"/>
          <w:szCs w:val="28"/>
        </w:rPr>
        <w:t>О том, что в памяти человеческой роковая дата – 22 июня 1941 года – осталась непросто как дата, а как рубеж, начала отсчёта долгих 1418 дней и ночей Великой Отечественной войны, одного из самых тягчайших испытаний, которое с честью выдержала наша страна.</w:t>
      </w:r>
    </w:p>
    <w:p w:rsidR="001D4A58" w:rsidRPr="00D66D45" w:rsidRDefault="001D4A58" w:rsidP="001B1D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завершении </w:t>
      </w:r>
      <w:r w:rsidRPr="00D66D45">
        <w:rPr>
          <w:rFonts w:ascii="Times New Roman" w:hAnsi="Times New Roman" w:cs="Times New Roman"/>
          <w:sz w:val="28"/>
          <w:szCs w:val="28"/>
        </w:rPr>
        <w:t>мероприятия</w:t>
      </w:r>
      <w:r>
        <w:rPr>
          <w:rFonts w:ascii="Times New Roman" w:hAnsi="Times New Roman" w:cs="Times New Roman"/>
          <w:sz w:val="28"/>
          <w:szCs w:val="28"/>
        </w:rPr>
        <w:t>,</w:t>
      </w:r>
      <w:r w:rsidRPr="00D66D45">
        <w:rPr>
          <w:rFonts w:ascii="Times New Roman" w:hAnsi="Times New Roman" w:cs="Times New Roman"/>
          <w:sz w:val="28"/>
          <w:szCs w:val="28"/>
        </w:rPr>
        <w:t xml:space="preserve"> собравшиеся почтили память погибших героев Минутой молчания.</w:t>
      </w:r>
    </w:p>
    <w:p w:rsidR="001D4A58" w:rsidRPr="00D66D45" w:rsidRDefault="001D4A58" w:rsidP="001B1D81">
      <w:pPr>
        <w:spacing w:line="360" w:lineRule="auto"/>
        <w:jc w:val="both"/>
        <w:rPr>
          <w:rFonts w:ascii="Times New Roman" w:hAnsi="Times New Roman" w:cs="Times New Roman"/>
          <w:sz w:val="28"/>
          <w:szCs w:val="28"/>
        </w:rPr>
      </w:pPr>
      <w:r w:rsidRPr="00D66D45">
        <w:rPr>
          <w:rFonts w:ascii="Times New Roman" w:hAnsi="Times New Roman" w:cs="Times New Roman"/>
          <w:sz w:val="28"/>
          <w:szCs w:val="28"/>
        </w:rPr>
        <w:t xml:space="preserve">Есть события и даты, которые глубоко </w:t>
      </w:r>
      <w:proofErr w:type="spellStart"/>
      <w:r w:rsidRPr="00D66D45">
        <w:rPr>
          <w:rFonts w:ascii="Times New Roman" w:hAnsi="Times New Roman" w:cs="Times New Roman"/>
          <w:sz w:val="28"/>
          <w:szCs w:val="28"/>
        </w:rPr>
        <w:t>отпечатолись</w:t>
      </w:r>
      <w:proofErr w:type="spellEnd"/>
      <w:r w:rsidRPr="00D66D45">
        <w:rPr>
          <w:rFonts w:ascii="Times New Roman" w:hAnsi="Times New Roman" w:cs="Times New Roman"/>
          <w:sz w:val="28"/>
          <w:szCs w:val="28"/>
        </w:rPr>
        <w:t xml:space="preserve"> в истории нашей жизни, в истории всего человечества. О них помнят передаётся из поколения в поколение. Одним таких событий является самый великий и радостный праздник​ - День Победы​ - 9 мая.</w:t>
      </w:r>
    </w:p>
    <w:p w:rsidR="001D4A58" w:rsidRPr="00D66D45" w:rsidRDefault="001D4A58" w:rsidP="001B1D81">
      <w:pPr>
        <w:spacing w:line="360" w:lineRule="auto"/>
        <w:jc w:val="both"/>
        <w:rPr>
          <w:rFonts w:ascii="Times New Roman" w:hAnsi="Times New Roman" w:cs="Times New Roman"/>
          <w:sz w:val="28"/>
          <w:szCs w:val="28"/>
        </w:rPr>
      </w:pPr>
      <w:r w:rsidRPr="00D66D45">
        <w:rPr>
          <w:rFonts w:ascii="Times New Roman" w:hAnsi="Times New Roman" w:cs="Times New Roman"/>
          <w:sz w:val="28"/>
          <w:szCs w:val="28"/>
        </w:rPr>
        <w:t>В этот день чтят память тех, кто погиб, и кланяются тем, кто остался жив. Это память о наших предках, о любви и нашей Родине.</w:t>
      </w:r>
    </w:p>
    <w:p w:rsidR="001D4A58" w:rsidRPr="00D66D45" w:rsidRDefault="001D4A58" w:rsidP="001B1D81">
      <w:pPr>
        <w:spacing w:line="360" w:lineRule="auto"/>
        <w:jc w:val="both"/>
        <w:rPr>
          <w:rFonts w:ascii="Times New Roman" w:hAnsi="Times New Roman" w:cs="Times New Roman"/>
          <w:sz w:val="28"/>
          <w:szCs w:val="28"/>
        </w:rPr>
      </w:pPr>
      <w:proofErr w:type="spellStart"/>
      <w:r w:rsidRPr="00D66D45">
        <w:rPr>
          <w:rFonts w:ascii="Times New Roman" w:hAnsi="Times New Roman" w:cs="Times New Roman"/>
          <w:sz w:val="28"/>
          <w:szCs w:val="28"/>
        </w:rPr>
        <w:t>Баксанёнковская</w:t>
      </w:r>
      <w:proofErr w:type="spellEnd"/>
      <w:r w:rsidRPr="00D66D45">
        <w:rPr>
          <w:rFonts w:ascii="Times New Roman" w:hAnsi="Times New Roman" w:cs="Times New Roman"/>
          <w:sz w:val="28"/>
          <w:szCs w:val="28"/>
        </w:rPr>
        <w:t xml:space="preserve"> сельская библиотека присоединилась Всер</w:t>
      </w:r>
      <w:r>
        <w:rPr>
          <w:rFonts w:ascii="Times New Roman" w:hAnsi="Times New Roman" w:cs="Times New Roman"/>
          <w:sz w:val="28"/>
          <w:szCs w:val="28"/>
        </w:rPr>
        <w:t>оссийской патриотической акции «Окна Победы»</w:t>
      </w:r>
    </w:p>
    <w:p w:rsidR="001D4A58" w:rsidRPr="00D66D45" w:rsidRDefault="001D4A58" w:rsidP="001B1D81">
      <w:pPr>
        <w:spacing w:line="360" w:lineRule="auto"/>
        <w:jc w:val="both"/>
        <w:rPr>
          <w:rFonts w:ascii="Times New Roman" w:hAnsi="Times New Roman" w:cs="Times New Roman"/>
          <w:sz w:val="28"/>
          <w:szCs w:val="28"/>
        </w:rPr>
      </w:pPr>
      <w:r w:rsidRPr="00D66D45">
        <w:rPr>
          <w:rFonts w:ascii="Times New Roman" w:hAnsi="Times New Roman" w:cs="Times New Roman"/>
          <w:sz w:val="28"/>
          <w:szCs w:val="28"/>
        </w:rPr>
        <w:t xml:space="preserve">Цель акции привлечь внимание людей к теме памяти о событиях 1941 - 1945 </w:t>
      </w:r>
      <w:proofErr w:type="spellStart"/>
      <w:r w:rsidRPr="00D66D45">
        <w:rPr>
          <w:rFonts w:ascii="Times New Roman" w:hAnsi="Times New Roman" w:cs="Times New Roman"/>
          <w:sz w:val="28"/>
          <w:szCs w:val="28"/>
        </w:rPr>
        <w:t>г.г</w:t>
      </w:r>
      <w:proofErr w:type="spellEnd"/>
      <w:r w:rsidRPr="00D66D45">
        <w:rPr>
          <w:rFonts w:ascii="Times New Roman" w:hAnsi="Times New Roman" w:cs="Times New Roman"/>
          <w:sz w:val="28"/>
          <w:szCs w:val="28"/>
        </w:rPr>
        <w:t>., выразить чувство благодарности, участвовавшим в ВОВ.</w:t>
      </w:r>
    </w:p>
    <w:p w:rsidR="001D4A58" w:rsidRPr="00D66D45" w:rsidRDefault="001D4A58" w:rsidP="001B1D81">
      <w:pPr>
        <w:spacing w:line="360" w:lineRule="auto"/>
        <w:jc w:val="both"/>
        <w:rPr>
          <w:rFonts w:ascii="Times New Roman" w:hAnsi="Times New Roman" w:cs="Times New Roman"/>
          <w:sz w:val="28"/>
          <w:szCs w:val="28"/>
        </w:rPr>
      </w:pPr>
      <w:r w:rsidRPr="00D66D45">
        <w:rPr>
          <w:rFonts w:ascii="Times New Roman" w:hAnsi="Times New Roman" w:cs="Times New Roman"/>
          <w:sz w:val="28"/>
          <w:szCs w:val="28"/>
        </w:rPr>
        <w:t xml:space="preserve">Акция "Окна Победы " проходила в </w:t>
      </w:r>
      <w:proofErr w:type="spellStart"/>
      <w:r w:rsidRPr="00D66D45">
        <w:rPr>
          <w:rFonts w:ascii="Times New Roman" w:hAnsi="Times New Roman" w:cs="Times New Roman"/>
          <w:sz w:val="28"/>
          <w:szCs w:val="28"/>
        </w:rPr>
        <w:t>Исламейской</w:t>
      </w:r>
      <w:proofErr w:type="spellEnd"/>
      <w:r w:rsidRPr="00D66D45">
        <w:rPr>
          <w:rFonts w:ascii="Times New Roman" w:hAnsi="Times New Roman" w:cs="Times New Roman"/>
          <w:sz w:val="28"/>
          <w:szCs w:val="28"/>
        </w:rPr>
        <w:t xml:space="preserve">, </w:t>
      </w:r>
      <w:proofErr w:type="spellStart"/>
      <w:r w:rsidRPr="00D66D45">
        <w:rPr>
          <w:rFonts w:ascii="Times New Roman" w:hAnsi="Times New Roman" w:cs="Times New Roman"/>
          <w:sz w:val="28"/>
          <w:szCs w:val="28"/>
        </w:rPr>
        <w:t>Кишпекской</w:t>
      </w:r>
      <w:proofErr w:type="spellEnd"/>
      <w:r w:rsidRPr="00D66D45">
        <w:rPr>
          <w:rFonts w:ascii="Times New Roman" w:hAnsi="Times New Roman" w:cs="Times New Roman"/>
          <w:sz w:val="28"/>
          <w:szCs w:val="28"/>
        </w:rPr>
        <w:t xml:space="preserve"> сельской библиотеке</w:t>
      </w:r>
    </w:p>
    <w:p w:rsidR="001D4A58" w:rsidRPr="00D66D45" w:rsidRDefault="001D4A58" w:rsidP="001B1D8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преддверии​ Великой Победы</w:t>
      </w:r>
      <w:r w:rsidRPr="00D66D45">
        <w:rPr>
          <w:rFonts w:ascii="Times New Roman" w:hAnsi="Times New Roman" w:cs="Times New Roman"/>
          <w:sz w:val="28"/>
          <w:szCs w:val="28"/>
        </w:rPr>
        <w:t>,</w:t>
      </w:r>
      <w:r>
        <w:rPr>
          <w:rFonts w:ascii="Times New Roman" w:hAnsi="Times New Roman" w:cs="Times New Roman"/>
          <w:sz w:val="28"/>
          <w:szCs w:val="28"/>
        </w:rPr>
        <w:t xml:space="preserve"> </w:t>
      </w:r>
      <w:r w:rsidRPr="00D66D45">
        <w:rPr>
          <w:rFonts w:ascii="Times New Roman" w:hAnsi="Times New Roman" w:cs="Times New Roman"/>
          <w:sz w:val="28"/>
          <w:szCs w:val="28"/>
        </w:rPr>
        <w:t>чтобы​ отдать дань памяти и уважения всем, кто ценой своей жизни защитил нашу Родину, отстоял свободу. Юношам и девушкам, чья молодость пришла на годы Великой Отечественной войны. Всем, кому было 17, 18, 19 и 20 лет.</w:t>
      </w:r>
    </w:p>
    <w:p w:rsidR="001D4A58" w:rsidRPr="00D66D45" w:rsidRDefault="001D4A58" w:rsidP="001B1D81">
      <w:pPr>
        <w:spacing w:line="360" w:lineRule="auto"/>
        <w:jc w:val="both"/>
        <w:rPr>
          <w:rFonts w:ascii="Times New Roman" w:hAnsi="Times New Roman" w:cs="Times New Roman"/>
          <w:sz w:val="28"/>
          <w:szCs w:val="28"/>
        </w:rPr>
      </w:pPr>
      <w:r w:rsidRPr="00D66D45">
        <w:rPr>
          <w:rFonts w:ascii="Times New Roman" w:hAnsi="Times New Roman" w:cs="Times New Roman"/>
          <w:sz w:val="28"/>
          <w:szCs w:val="28"/>
        </w:rPr>
        <w:t xml:space="preserve">В </w:t>
      </w:r>
      <w:proofErr w:type="spellStart"/>
      <w:r w:rsidRPr="00D66D45">
        <w:rPr>
          <w:rFonts w:ascii="Times New Roman" w:hAnsi="Times New Roman" w:cs="Times New Roman"/>
          <w:sz w:val="28"/>
          <w:szCs w:val="28"/>
        </w:rPr>
        <w:t>Псыхуркйской</w:t>
      </w:r>
      <w:proofErr w:type="spellEnd"/>
      <w:r w:rsidRPr="00D66D45">
        <w:rPr>
          <w:rFonts w:ascii="Times New Roman" w:hAnsi="Times New Roman" w:cs="Times New Roman"/>
          <w:sz w:val="28"/>
          <w:szCs w:val="28"/>
        </w:rPr>
        <w:t xml:space="preserve"> сельской​ библиотеке​ прошел урок​ мужества​ «Память сильнее​ времени». В ходе​ мероприятия ​ дети узнали, сколько горя принесла война нашему народу, о тяжести испытаний, выпавших в те годы на детские плечи, о тяжёлых трудовых буднях подростков в тылу, об их отваге в​ партизанских​ отрядах и на фронте.</w:t>
      </w:r>
    </w:p>
    <w:p w:rsidR="001D4A58" w:rsidRPr="00D66D45" w:rsidRDefault="001D4A58" w:rsidP="001B1D81">
      <w:pPr>
        <w:spacing w:line="360" w:lineRule="auto"/>
        <w:jc w:val="both"/>
        <w:rPr>
          <w:rFonts w:ascii="Times New Roman" w:hAnsi="Times New Roman" w:cs="Times New Roman"/>
          <w:sz w:val="28"/>
          <w:szCs w:val="28"/>
        </w:rPr>
      </w:pPr>
      <w:r w:rsidRPr="00D66D45">
        <w:rPr>
          <w:rFonts w:ascii="Times New Roman" w:hAnsi="Times New Roman" w:cs="Times New Roman"/>
          <w:sz w:val="28"/>
          <w:szCs w:val="28"/>
        </w:rPr>
        <w:t>К мероприятию​</w:t>
      </w:r>
      <w:r>
        <w:rPr>
          <w:rFonts w:ascii="Times New Roman" w:hAnsi="Times New Roman" w:cs="Times New Roman"/>
          <w:sz w:val="28"/>
          <w:szCs w:val="28"/>
        </w:rPr>
        <w:t xml:space="preserve"> ребята показали​ литературно-</w:t>
      </w:r>
      <w:r w:rsidRPr="00D66D45">
        <w:rPr>
          <w:rFonts w:ascii="Times New Roman" w:hAnsi="Times New Roman" w:cs="Times New Roman"/>
          <w:sz w:val="28"/>
          <w:szCs w:val="28"/>
        </w:rPr>
        <w:t>театрализованную постановку.</w:t>
      </w:r>
    </w:p>
    <w:p w:rsidR="001D4A58" w:rsidRPr="00D66D45" w:rsidRDefault="001D4A58" w:rsidP="001B1D81">
      <w:pPr>
        <w:spacing w:line="360" w:lineRule="auto"/>
        <w:jc w:val="both"/>
        <w:rPr>
          <w:rFonts w:ascii="Times New Roman" w:hAnsi="Times New Roman" w:cs="Times New Roman"/>
          <w:sz w:val="28"/>
          <w:szCs w:val="28"/>
        </w:rPr>
      </w:pPr>
      <w:r w:rsidRPr="00D66D45">
        <w:rPr>
          <w:rFonts w:ascii="Times New Roman" w:hAnsi="Times New Roman" w:cs="Times New Roman"/>
          <w:sz w:val="28"/>
          <w:szCs w:val="28"/>
        </w:rPr>
        <w:t>Также была по</w:t>
      </w:r>
      <w:r>
        <w:rPr>
          <w:rFonts w:ascii="Times New Roman" w:hAnsi="Times New Roman" w:cs="Times New Roman"/>
          <w:sz w:val="28"/>
          <w:szCs w:val="28"/>
        </w:rPr>
        <w:t>дготовлена​ книжная выставка ​ «</w:t>
      </w:r>
      <w:r w:rsidRPr="00D66D45">
        <w:rPr>
          <w:rFonts w:ascii="Times New Roman" w:hAnsi="Times New Roman" w:cs="Times New Roman"/>
          <w:sz w:val="28"/>
          <w:szCs w:val="28"/>
        </w:rPr>
        <w:t>В к</w:t>
      </w:r>
      <w:r>
        <w:rPr>
          <w:rFonts w:ascii="Times New Roman" w:hAnsi="Times New Roman" w:cs="Times New Roman"/>
          <w:sz w:val="28"/>
          <w:szCs w:val="28"/>
        </w:rPr>
        <w:t>нижной​ памяти мгновения войны…»</w:t>
      </w:r>
      <w:r w:rsidRPr="00D66D45">
        <w:rPr>
          <w:rFonts w:ascii="Times New Roman" w:hAnsi="Times New Roman" w:cs="Times New Roman"/>
          <w:sz w:val="28"/>
          <w:szCs w:val="28"/>
        </w:rPr>
        <w:t>.</w:t>
      </w:r>
    </w:p>
    <w:p w:rsidR="001D4A58" w:rsidRDefault="001D4A58" w:rsidP="001B1D81">
      <w:pPr>
        <w:spacing w:line="360" w:lineRule="auto"/>
        <w:jc w:val="both"/>
        <w:rPr>
          <w:rFonts w:ascii="Times New Roman" w:hAnsi="Times New Roman" w:cs="Times New Roman"/>
          <w:sz w:val="28"/>
          <w:szCs w:val="28"/>
        </w:rPr>
      </w:pPr>
    </w:p>
    <w:p w:rsidR="001D4A58" w:rsidRPr="00D66D45" w:rsidRDefault="001B1D81" w:rsidP="001B1D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Псыхуре</w:t>
      </w:r>
      <w:r w:rsidR="001D4A58" w:rsidRPr="00D66D45">
        <w:rPr>
          <w:rFonts w:ascii="Times New Roman" w:hAnsi="Times New Roman" w:cs="Times New Roman"/>
          <w:sz w:val="28"/>
          <w:szCs w:val="28"/>
        </w:rPr>
        <w:t>йской</w:t>
      </w:r>
      <w:proofErr w:type="spellEnd"/>
      <w:r w:rsidR="001D4A58" w:rsidRPr="00D66D45">
        <w:rPr>
          <w:rFonts w:ascii="Times New Roman" w:hAnsi="Times New Roman" w:cs="Times New Roman"/>
          <w:sz w:val="28"/>
          <w:szCs w:val="28"/>
        </w:rPr>
        <w:t xml:space="preserve"> сельской библиотеке состоялся урок мужества</w:t>
      </w:r>
    </w:p>
    <w:p w:rsidR="001D4A58" w:rsidRPr="00D66D45" w:rsidRDefault="001D4A58" w:rsidP="001B1D81">
      <w:pPr>
        <w:spacing w:line="360" w:lineRule="auto"/>
        <w:jc w:val="both"/>
        <w:rPr>
          <w:rFonts w:ascii="Times New Roman" w:hAnsi="Times New Roman" w:cs="Times New Roman"/>
          <w:sz w:val="28"/>
          <w:szCs w:val="28"/>
        </w:rPr>
      </w:pPr>
      <w:r w:rsidRPr="00D66D45">
        <w:rPr>
          <w:rFonts w:ascii="Times New Roman" w:hAnsi="Times New Roman" w:cs="Times New Roman"/>
          <w:sz w:val="28"/>
          <w:szCs w:val="28"/>
        </w:rPr>
        <w:t>«Маленькие герои большой войны».</w:t>
      </w:r>
    </w:p>
    <w:p w:rsidR="001D4A58" w:rsidRPr="00D66D45" w:rsidRDefault="001D4A58" w:rsidP="001B1D81">
      <w:pPr>
        <w:spacing w:line="360" w:lineRule="auto"/>
        <w:jc w:val="both"/>
        <w:rPr>
          <w:rFonts w:ascii="Times New Roman" w:hAnsi="Times New Roman" w:cs="Times New Roman"/>
          <w:sz w:val="28"/>
          <w:szCs w:val="28"/>
        </w:rPr>
      </w:pPr>
      <w:r w:rsidRPr="00D66D45">
        <w:rPr>
          <w:rFonts w:ascii="Times New Roman" w:hAnsi="Times New Roman" w:cs="Times New Roman"/>
          <w:sz w:val="28"/>
          <w:szCs w:val="28"/>
        </w:rPr>
        <w:t xml:space="preserve">Ребята услышали о подвигах своих сверстников, которые в годы Великой Отечественной войны сражались с врагом повсюду: на море, как Саша Ковалев; в небе, как Аркадий </w:t>
      </w:r>
      <w:proofErr w:type="spellStart"/>
      <w:r w:rsidRPr="00D66D45">
        <w:rPr>
          <w:rFonts w:ascii="Times New Roman" w:hAnsi="Times New Roman" w:cs="Times New Roman"/>
          <w:sz w:val="28"/>
          <w:szCs w:val="28"/>
        </w:rPr>
        <w:t>Каманин</w:t>
      </w:r>
      <w:proofErr w:type="spellEnd"/>
      <w:r w:rsidRPr="00D66D45">
        <w:rPr>
          <w:rFonts w:ascii="Times New Roman" w:hAnsi="Times New Roman" w:cs="Times New Roman"/>
          <w:sz w:val="28"/>
          <w:szCs w:val="28"/>
        </w:rPr>
        <w:t>; в партизанском отряде, как Леня Голиков; в керченских катакомбах, как Володя Дубинин; в подполье, как Зина Портнова. Мальчишки и девчонки. На их хрупкие плечи легла тяжесть невзгод, бедствий, горя военных лет. И не согнулись они под этой тяжестью, стали сильнее духом, мужественнее, выносливее.</w:t>
      </w:r>
    </w:p>
    <w:p w:rsidR="001D4A58" w:rsidRPr="00D66D45" w:rsidRDefault="001D4A58" w:rsidP="001B1D81">
      <w:pPr>
        <w:spacing w:line="360" w:lineRule="auto"/>
        <w:jc w:val="both"/>
        <w:rPr>
          <w:rFonts w:ascii="Times New Roman" w:hAnsi="Times New Roman" w:cs="Times New Roman"/>
          <w:sz w:val="28"/>
          <w:szCs w:val="28"/>
        </w:rPr>
      </w:pPr>
      <w:r w:rsidRPr="00D66D45">
        <w:rPr>
          <w:rFonts w:ascii="Times New Roman" w:hAnsi="Times New Roman" w:cs="Times New Roman"/>
          <w:sz w:val="28"/>
          <w:szCs w:val="28"/>
        </w:rPr>
        <w:lastRenderedPageBreak/>
        <w:t>Маленькие герои большой войны. Они сражались рядом со старшими — отцами, братьями. Пришел час – они показали, каким огромным может стать маленькое детское сердце, когда разгорается в нем священная любовь к Родине и ненависть к ее врагам. Всей правды о войне мы не узнаем никогда, но нам оставлено главное право – память о войне. А как мы ее сбережем – зависит только от нас.</w:t>
      </w:r>
    </w:p>
    <w:p w:rsidR="001D4A58" w:rsidRPr="00D66D45" w:rsidRDefault="001D4A58" w:rsidP="001B1D81">
      <w:pPr>
        <w:spacing w:line="360" w:lineRule="auto"/>
        <w:jc w:val="both"/>
        <w:rPr>
          <w:rFonts w:ascii="Times New Roman" w:hAnsi="Times New Roman" w:cs="Times New Roman"/>
          <w:sz w:val="28"/>
          <w:szCs w:val="28"/>
        </w:rPr>
      </w:pPr>
      <w:r w:rsidRPr="00D66D45">
        <w:rPr>
          <w:rFonts w:ascii="Times New Roman" w:hAnsi="Times New Roman" w:cs="Times New Roman"/>
          <w:sz w:val="28"/>
          <w:szCs w:val="28"/>
        </w:rPr>
        <w:t>В ходе мероприятия участникам был показан ролик портретов пионеров-героев с рассказами об их подвигах.</w:t>
      </w:r>
    </w:p>
    <w:p w:rsidR="001D4A58" w:rsidRPr="00D66D45" w:rsidRDefault="001D4A58" w:rsidP="001B1D81">
      <w:pPr>
        <w:spacing w:line="360" w:lineRule="auto"/>
        <w:jc w:val="both"/>
        <w:rPr>
          <w:rFonts w:ascii="Times New Roman" w:hAnsi="Times New Roman" w:cs="Times New Roman"/>
          <w:sz w:val="28"/>
          <w:szCs w:val="28"/>
        </w:rPr>
      </w:pPr>
      <w:r w:rsidRPr="00D66D45">
        <w:rPr>
          <w:rFonts w:ascii="Times New Roman" w:hAnsi="Times New Roman" w:cs="Times New Roman"/>
          <w:sz w:val="28"/>
          <w:szCs w:val="28"/>
        </w:rPr>
        <w:t>Все вспомнили, какое страшное слово война, какие она несет ужасы и разрушения.</w:t>
      </w:r>
    </w:p>
    <w:p w:rsidR="001D4A58" w:rsidRPr="00D66D45" w:rsidRDefault="001D4A58" w:rsidP="001B1D81">
      <w:pPr>
        <w:spacing w:line="360" w:lineRule="auto"/>
        <w:jc w:val="both"/>
        <w:rPr>
          <w:rFonts w:ascii="Times New Roman" w:hAnsi="Times New Roman" w:cs="Times New Roman"/>
          <w:sz w:val="28"/>
          <w:szCs w:val="28"/>
        </w:rPr>
      </w:pPr>
      <w:r w:rsidRPr="00D66D45">
        <w:rPr>
          <w:rFonts w:ascii="Times New Roman" w:hAnsi="Times New Roman" w:cs="Times New Roman"/>
          <w:sz w:val="28"/>
          <w:szCs w:val="28"/>
        </w:rPr>
        <w:t>И дети – будущее нашей Земли должны сделать все, чтобы войны на нашей планете, которые до сих идут пор в некоторых странах, прекратились, чтобы ничье детство не было омрачено войной…</w:t>
      </w:r>
    </w:p>
    <w:p w:rsidR="001D4A58" w:rsidRPr="00D66D45" w:rsidRDefault="001D4A58" w:rsidP="001B1D81">
      <w:pPr>
        <w:spacing w:line="360" w:lineRule="auto"/>
        <w:jc w:val="both"/>
        <w:rPr>
          <w:rFonts w:ascii="Times New Roman" w:hAnsi="Times New Roman" w:cs="Times New Roman"/>
          <w:sz w:val="28"/>
          <w:szCs w:val="28"/>
        </w:rPr>
      </w:pPr>
      <w:r w:rsidRPr="00D66D45">
        <w:rPr>
          <w:rFonts w:ascii="Times New Roman" w:hAnsi="Times New Roman" w:cs="Times New Roman"/>
          <w:sz w:val="28"/>
          <w:szCs w:val="28"/>
        </w:rPr>
        <w:t>В заключение​ мероприятия дети почтили ​ память героев минутой молчания.</w:t>
      </w:r>
    </w:p>
    <w:p w:rsidR="001D4A58" w:rsidRPr="00D66D45" w:rsidRDefault="001D4A58" w:rsidP="001B1D81">
      <w:pPr>
        <w:spacing w:line="360" w:lineRule="auto"/>
        <w:jc w:val="both"/>
        <w:rPr>
          <w:rFonts w:ascii="Times New Roman" w:hAnsi="Times New Roman" w:cs="Times New Roman"/>
          <w:sz w:val="28"/>
          <w:szCs w:val="28"/>
        </w:rPr>
      </w:pPr>
    </w:p>
    <w:p w:rsidR="001D4A58" w:rsidRPr="00D66D45" w:rsidRDefault="001D4A58" w:rsidP="001B1D81">
      <w:pPr>
        <w:spacing w:after="0" w:line="360" w:lineRule="auto"/>
        <w:jc w:val="both"/>
        <w:rPr>
          <w:rFonts w:ascii="Times New Roman" w:hAnsi="Times New Roman" w:cs="Times New Roman"/>
          <w:sz w:val="28"/>
          <w:szCs w:val="28"/>
        </w:rPr>
      </w:pPr>
      <w:r w:rsidRPr="00D66D45">
        <w:rPr>
          <w:rFonts w:ascii="Times New Roman" w:hAnsi="Times New Roman" w:cs="Times New Roman"/>
          <w:sz w:val="28"/>
          <w:szCs w:val="28"/>
        </w:rPr>
        <w:t>Самый главный праздник нашей страны – День Победы.</w:t>
      </w:r>
    </w:p>
    <w:p w:rsidR="001D4A58" w:rsidRPr="00D66D45" w:rsidRDefault="001D4A58" w:rsidP="001B1D81">
      <w:pPr>
        <w:spacing w:after="0" w:line="360" w:lineRule="auto"/>
        <w:jc w:val="both"/>
        <w:rPr>
          <w:rFonts w:ascii="Times New Roman" w:hAnsi="Times New Roman" w:cs="Times New Roman"/>
          <w:sz w:val="28"/>
          <w:szCs w:val="28"/>
        </w:rPr>
      </w:pPr>
      <w:r w:rsidRPr="00D66D45">
        <w:rPr>
          <w:rFonts w:ascii="Times New Roman" w:hAnsi="Times New Roman" w:cs="Times New Roman"/>
          <w:sz w:val="28"/>
          <w:szCs w:val="28"/>
        </w:rPr>
        <w:t>Главный – потому, что объединяет людей разных поколений и взглядов, разной веры и культуры.</w:t>
      </w:r>
    </w:p>
    <w:p w:rsidR="001D4A58" w:rsidRPr="00D66D45" w:rsidRDefault="001D4A58" w:rsidP="001B1D81">
      <w:pPr>
        <w:spacing w:after="0" w:line="360" w:lineRule="auto"/>
        <w:jc w:val="both"/>
        <w:rPr>
          <w:rFonts w:ascii="Times New Roman" w:hAnsi="Times New Roman" w:cs="Times New Roman"/>
          <w:sz w:val="28"/>
          <w:szCs w:val="28"/>
        </w:rPr>
      </w:pPr>
      <w:r w:rsidRPr="00D66D45">
        <w:rPr>
          <w:rFonts w:ascii="Times New Roman" w:hAnsi="Times New Roman" w:cs="Times New Roman"/>
          <w:sz w:val="28"/>
          <w:szCs w:val="28"/>
        </w:rPr>
        <w:t>Праздник, который позволяет нам почувствовать гордость за свою страну, общее чувство единения и товарищества, всю глубину любви и уважения к нашим заслуженным ветеранам – участникам той страшной войны, к труженикам тыла, вынесшим на своих плечах тяжелые трудовые будни.</w:t>
      </w:r>
    </w:p>
    <w:p w:rsidR="001D4A58" w:rsidRPr="00D66D45" w:rsidRDefault="001D4A58" w:rsidP="001B1D81">
      <w:pPr>
        <w:spacing w:after="0" w:line="360" w:lineRule="auto"/>
        <w:jc w:val="both"/>
        <w:rPr>
          <w:rFonts w:ascii="Times New Roman" w:hAnsi="Times New Roman" w:cs="Times New Roman"/>
          <w:sz w:val="28"/>
          <w:szCs w:val="28"/>
        </w:rPr>
      </w:pPr>
      <w:r w:rsidRPr="00D66D45">
        <w:rPr>
          <w:rFonts w:ascii="Times New Roman" w:hAnsi="Times New Roman" w:cs="Times New Roman"/>
          <w:sz w:val="28"/>
          <w:szCs w:val="28"/>
        </w:rPr>
        <w:lastRenderedPageBreak/>
        <w:t>Крем-Константиновская сельская библиотека, предлагает вашему вниманию​ книжную​ выставку-память "Под салютом Великой Победы".</w:t>
      </w:r>
    </w:p>
    <w:p w:rsidR="001D4A58" w:rsidRDefault="001D4A58" w:rsidP="001B1D81">
      <w:pPr>
        <w:spacing w:after="0" w:line="360" w:lineRule="auto"/>
        <w:jc w:val="both"/>
        <w:rPr>
          <w:rFonts w:ascii="Times New Roman" w:hAnsi="Times New Roman" w:cs="Times New Roman"/>
          <w:sz w:val="28"/>
          <w:szCs w:val="28"/>
        </w:rPr>
      </w:pPr>
    </w:p>
    <w:p w:rsidR="001D4A58" w:rsidRPr="00D66D45" w:rsidRDefault="001D4A58" w:rsidP="001B1D81">
      <w:pPr>
        <w:spacing w:after="0" w:line="360" w:lineRule="auto"/>
        <w:jc w:val="both"/>
        <w:rPr>
          <w:rFonts w:ascii="Times New Roman" w:hAnsi="Times New Roman" w:cs="Times New Roman"/>
          <w:sz w:val="28"/>
          <w:szCs w:val="28"/>
        </w:rPr>
      </w:pPr>
      <w:r w:rsidRPr="00D66D45">
        <w:rPr>
          <w:rFonts w:ascii="Times New Roman" w:hAnsi="Times New Roman" w:cs="Times New Roman"/>
          <w:sz w:val="28"/>
          <w:szCs w:val="28"/>
        </w:rPr>
        <w:t>Куба-</w:t>
      </w:r>
      <w:proofErr w:type="spellStart"/>
      <w:r w:rsidRPr="00D66D45">
        <w:rPr>
          <w:rFonts w:ascii="Times New Roman" w:hAnsi="Times New Roman" w:cs="Times New Roman"/>
          <w:sz w:val="28"/>
          <w:szCs w:val="28"/>
        </w:rPr>
        <w:t>Табинская</w:t>
      </w:r>
      <w:proofErr w:type="spellEnd"/>
      <w:r w:rsidRPr="00D66D45">
        <w:rPr>
          <w:rFonts w:ascii="Times New Roman" w:hAnsi="Times New Roman" w:cs="Times New Roman"/>
          <w:sz w:val="28"/>
          <w:szCs w:val="28"/>
        </w:rPr>
        <w:t xml:space="preserve"> сельская б</w:t>
      </w:r>
      <w:r>
        <w:rPr>
          <w:rFonts w:ascii="Times New Roman" w:hAnsi="Times New Roman" w:cs="Times New Roman"/>
          <w:sz w:val="28"/>
          <w:szCs w:val="28"/>
        </w:rPr>
        <w:t>иблиотека представила выставку «</w:t>
      </w:r>
      <w:r w:rsidRPr="00D66D45">
        <w:rPr>
          <w:rFonts w:ascii="Times New Roman" w:hAnsi="Times New Roman" w:cs="Times New Roman"/>
          <w:sz w:val="28"/>
          <w:szCs w:val="28"/>
        </w:rPr>
        <w:t>Никто не забыт,</w:t>
      </w:r>
      <w:r>
        <w:rPr>
          <w:rFonts w:ascii="Times New Roman" w:hAnsi="Times New Roman" w:cs="Times New Roman"/>
          <w:sz w:val="28"/>
          <w:szCs w:val="28"/>
        </w:rPr>
        <w:t xml:space="preserve"> ничто не забыто». </w:t>
      </w:r>
      <w:r w:rsidRPr="00D66D45">
        <w:rPr>
          <w:rFonts w:ascii="Times New Roman" w:hAnsi="Times New Roman" w:cs="Times New Roman"/>
          <w:sz w:val="28"/>
          <w:szCs w:val="28"/>
        </w:rPr>
        <w:t>Выставки посвящены событиям 1941 - 1945 годов. Представленные книги рассказывают о беззаветном героизме, о подвигах, совершенных нашими людьми во имя Родины и ради защиты всего того, что было нам дорога и свято. Они помогут подробнее узнать о Великой Отечественной войне, глубже понять прошлое своей страны и её роль в мировой истории.</w:t>
      </w:r>
    </w:p>
    <w:p w:rsidR="001D4A58" w:rsidRPr="00D66D45" w:rsidRDefault="001D4A58" w:rsidP="001B1D81">
      <w:pPr>
        <w:spacing w:after="0" w:line="360" w:lineRule="auto"/>
        <w:jc w:val="both"/>
        <w:rPr>
          <w:rFonts w:ascii="Times New Roman" w:hAnsi="Times New Roman" w:cs="Times New Roman"/>
          <w:sz w:val="28"/>
          <w:szCs w:val="28"/>
        </w:rPr>
      </w:pPr>
      <w:r w:rsidRPr="00D66D45">
        <w:rPr>
          <w:rFonts w:ascii="Times New Roman" w:hAnsi="Times New Roman" w:cs="Times New Roman"/>
          <w:sz w:val="28"/>
          <w:szCs w:val="28"/>
        </w:rPr>
        <w:t xml:space="preserve">В онлайн формате на странице в социальных сетях оформляли видео-открытки </w:t>
      </w:r>
    </w:p>
    <w:p w:rsidR="001D4A58" w:rsidRDefault="001D4A58" w:rsidP="001B1D81">
      <w:pPr>
        <w:spacing w:line="360" w:lineRule="auto"/>
        <w:jc w:val="both"/>
        <w:rPr>
          <w:rFonts w:ascii="Times New Roman" w:hAnsi="Times New Roman" w:cs="Times New Roman"/>
          <w:sz w:val="28"/>
          <w:szCs w:val="28"/>
        </w:rPr>
      </w:pPr>
      <w:r w:rsidRPr="00D66D45">
        <w:rPr>
          <w:rFonts w:ascii="Times New Roman" w:hAnsi="Times New Roman" w:cs="Times New Roman"/>
          <w:sz w:val="28"/>
          <w:szCs w:val="28"/>
        </w:rPr>
        <w:t>#</w:t>
      </w:r>
      <w:proofErr w:type="spellStart"/>
      <w:r w:rsidRPr="00D66D45">
        <w:rPr>
          <w:rFonts w:ascii="Times New Roman" w:hAnsi="Times New Roman" w:cs="Times New Roman"/>
          <w:sz w:val="28"/>
          <w:szCs w:val="28"/>
        </w:rPr>
        <w:t>ВидеоОткрыткисДнёмПобеды</w:t>
      </w:r>
      <w:proofErr w:type="spellEnd"/>
    </w:p>
    <w:p w:rsidR="001D4A58" w:rsidRDefault="001D4A58" w:rsidP="001D4A58">
      <w:pPr>
        <w:jc w:val="both"/>
        <w:rPr>
          <w:rFonts w:ascii="Times New Roman" w:hAnsi="Times New Roman" w:cs="Times New Roman"/>
          <w:b/>
          <w:sz w:val="28"/>
          <w:szCs w:val="28"/>
        </w:rPr>
      </w:pPr>
    </w:p>
    <w:p w:rsidR="001D4A58" w:rsidRDefault="001D4A58" w:rsidP="001D4A58">
      <w:pPr>
        <w:jc w:val="both"/>
        <w:rPr>
          <w:rFonts w:ascii="Times New Roman" w:hAnsi="Times New Roman" w:cs="Times New Roman"/>
          <w:b/>
          <w:sz w:val="28"/>
          <w:szCs w:val="28"/>
        </w:rPr>
      </w:pPr>
      <w:r>
        <w:rPr>
          <w:rFonts w:ascii="Times New Roman" w:hAnsi="Times New Roman" w:cs="Times New Roman"/>
          <w:b/>
          <w:sz w:val="28"/>
          <w:szCs w:val="28"/>
        </w:rPr>
        <w:t xml:space="preserve">Сталинградская битва. </w:t>
      </w:r>
    </w:p>
    <w:p w:rsidR="001D4A58" w:rsidRDefault="001D4A58" w:rsidP="001B1D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Атажукинском</w:t>
      </w:r>
      <w:proofErr w:type="spellEnd"/>
      <w:r>
        <w:rPr>
          <w:rFonts w:ascii="Times New Roman" w:hAnsi="Times New Roman" w:cs="Times New Roman"/>
          <w:sz w:val="28"/>
          <w:szCs w:val="28"/>
        </w:rPr>
        <w:t xml:space="preserve"> сельском филиале оформлена книжная выставка «200 дней и ночей», где представлены книги и произведения о Сталинградской битве. Всего выставку посетили 32 человек. Возле выставки были проведены обзор книг и беседы.</w:t>
      </w:r>
    </w:p>
    <w:p w:rsidR="001D4A58" w:rsidRDefault="001D4A58" w:rsidP="001B1D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Жанхотековском</w:t>
      </w:r>
      <w:proofErr w:type="spellEnd"/>
      <w:r>
        <w:rPr>
          <w:rFonts w:ascii="Times New Roman" w:hAnsi="Times New Roman" w:cs="Times New Roman"/>
          <w:sz w:val="28"/>
          <w:szCs w:val="28"/>
        </w:rPr>
        <w:t xml:space="preserve"> сельском филиале был проведён час исторической памяти «Город бесстрашия – город солдат». Из рассказа учащиеся узнали о значении Сталинграда в немецком плане захвата Советского Союза, о тяжёлых месяцах обороны города. Вместе с детьми совершили виртуальное путешествие по музею-заповеднику «Сталинградская битва» и побеседовали о памятниках, которые там расположены.</w:t>
      </w:r>
    </w:p>
    <w:p w:rsidR="001D4A58" w:rsidRDefault="001D4A58" w:rsidP="001B1D8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Центральной библиотеке была оформлена выставка-экспозиция «Войны священные страницы навеки в памяти людской». Вниманию читателей были представлены документальные произведения, сборники очерков, художественные произведения писателей-фронтовиков. Выставку посетили 27 человек.</w:t>
      </w:r>
    </w:p>
    <w:p w:rsidR="001D4A58" w:rsidRPr="00117521" w:rsidRDefault="001D4A58" w:rsidP="001D4A58">
      <w:pPr>
        <w:jc w:val="both"/>
        <w:rPr>
          <w:rFonts w:ascii="Times New Roman" w:hAnsi="Times New Roman" w:cs="Times New Roman"/>
          <w:b/>
          <w:sz w:val="28"/>
          <w:szCs w:val="28"/>
        </w:rPr>
      </w:pPr>
      <w:r w:rsidRPr="00117521">
        <w:rPr>
          <w:rFonts w:ascii="Times New Roman" w:hAnsi="Times New Roman" w:cs="Times New Roman"/>
          <w:b/>
          <w:sz w:val="28"/>
          <w:szCs w:val="28"/>
        </w:rPr>
        <w:t>Международная Акция «Читаем детям о войне»</w:t>
      </w:r>
      <w:r>
        <w:rPr>
          <w:rFonts w:ascii="Times New Roman" w:hAnsi="Times New Roman" w:cs="Times New Roman"/>
          <w:b/>
          <w:sz w:val="28"/>
          <w:szCs w:val="28"/>
        </w:rPr>
        <w:t>.</w:t>
      </w:r>
    </w:p>
    <w:p w:rsidR="001D4A58" w:rsidRPr="00D66D45" w:rsidRDefault="001D4A58" w:rsidP="001B1D81">
      <w:pPr>
        <w:spacing w:line="360" w:lineRule="auto"/>
        <w:jc w:val="both"/>
        <w:rPr>
          <w:rFonts w:ascii="Times New Roman" w:hAnsi="Times New Roman" w:cs="Times New Roman"/>
          <w:sz w:val="28"/>
          <w:szCs w:val="28"/>
        </w:rPr>
      </w:pPr>
      <w:r w:rsidRPr="00D66D45">
        <w:rPr>
          <w:rFonts w:ascii="Times New Roman" w:hAnsi="Times New Roman" w:cs="Times New Roman"/>
          <w:sz w:val="28"/>
          <w:szCs w:val="28"/>
        </w:rPr>
        <w:t>Библиотеки Баксанского района приняли участие в XIV Международной акции «Читаем детям о войне-2023», приуроченной ко Дню Победы в Великой Отечественной войне. В основе этой акции – чтение вслух произведений о наиболее ярких эпизодах войны детям и подросткам в возрасте от 5</w:t>
      </w:r>
      <w:r>
        <w:rPr>
          <w:rFonts w:ascii="Times New Roman" w:hAnsi="Times New Roman" w:cs="Times New Roman"/>
          <w:sz w:val="28"/>
          <w:szCs w:val="28"/>
        </w:rPr>
        <w:t xml:space="preserve"> </w:t>
      </w:r>
      <w:r w:rsidRPr="00D66D45">
        <w:rPr>
          <w:rFonts w:ascii="Times New Roman" w:hAnsi="Times New Roman" w:cs="Times New Roman"/>
          <w:sz w:val="28"/>
          <w:szCs w:val="28"/>
        </w:rPr>
        <w:t>до</w:t>
      </w:r>
      <w:r>
        <w:rPr>
          <w:rFonts w:ascii="Times New Roman" w:hAnsi="Times New Roman" w:cs="Times New Roman"/>
          <w:sz w:val="28"/>
          <w:szCs w:val="28"/>
        </w:rPr>
        <w:t xml:space="preserve"> 15</w:t>
      </w:r>
      <w:r w:rsidRPr="00D66D45">
        <w:rPr>
          <w:rFonts w:ascii="Times New Roman" w:hAnsi="Times New Roman" w:cs="Times New Roman"/>
          <w:sz w:val="28"/>
          <w:szCs w:val="28"/>
        </w:rPr>
        <w:t xml:space="preserve"> лет Библиотеки провели интерактивную программу, включающую в себя мультимедийную презентацию и чтение художественного произведения с последующим обсуждением. Участие в проекте направлено на привлечение внимания детей к Великой Отечественной войне, к литературе о войне, воспитание в детях любви к Родине, к её истории, к людям, подарившим нам всем шанс жить. Задача этой акции - чтобы дети помнили и знали о таких важных событиях.</w:t>
      </w:r>
      <w:r>
        <w:rPr>
          <w:rFonts w:ascii="Times New Roman" w:hAnsi="Times New Roman" w:cs="Times New Roman"/>
          <w:sz w:val="28"/>
          <w:szCs w:val="28"/>
        </w:rPr>
        <w:t xml:space="preserve"> </w:t>
      </w:r>
      <w:r w:rsidRPr="00D66D45">
        <w:rPr>
          <w:rFonts w:ascii="Times New Roman" w:hAnsi="Times New Roman" w:cs="Times New Roman"/>
          <w:sz w:val="28"/>
          <w:szCs w:val="28"/>
        </w:rPr>
        <w:t>Детские книги о войне с</w:t>
      </w:r>
      <w:r>
        <w:rPr>
          <w:rFonts w:ascii="Times New Roman" w:hAnsi="Times New Roman" w:cs="Times New Roman"/>
          <w:sz w:val="28"/>
          <w:szCs w:val="28"/>
        </w:rPr>
        <w:t xml:space="preserve"> которыми познакомились ребята: </w:t>
      </w:r>
      <w:r w:rsidRPr="00D66D45">
        <w:rPr>
          <w:rFonts w:ascii="Times New Roman" w:hAnsi="Times New Roman" w:cs="Times New Roman"/>
          <w:sz w:val="28"/>
          <w:szCs w:val="28"/>
        </w:rPr>
        <w:t>Катае</w:t>
      </w:r>
      <w:r>
        <w:rPr>
          <w:rFonts w:ascii="Times New Roman" w:hAnsi="Times New Roman" w:cs="Times New Roman"/>
          <w:sz w:val="28"/>
          <w:szCs w:val="28"/>
        </w:rPr>
        <w:t>в В. «Сын полка», Набатов Г. «Зина Портнова»</w:t>
      </w:r>
      <w:r w:rsidRPr="00D66D45">
        <w:rPr>
          <w:rFonts w:ascii="Times New Roman" w:hAnsi="Times New Roman" w:cs="Times New Roman"/>
          <w:sz w:val="28"/>
          <w:szCs w:val="28"/>
        </w:rPr>
        <w:t>,</w:t>
      </w:r>
      <w:r>
        <w:rPr>
          <w:rFonts w:ascii="Times New Roman" w:hAnsi="Times New Roman" w:cs="Times New Roman"/>
          <w:sz w:val="28"/>
          <w:szCs w:val="28"/>
        </w:rPr>
        <w:t xml:space="preserve"> </w:t>
      </w:r>
      <w:r w:rsidRPr="00D66D45">
        <w:rPr>
          <w:rFonts w:ascii="Times New Roman" w:hAnsi="Times New Roman" w:cs="Times New Roman"/>
          <w:sz w:val="28"/>
          <w:szCs w:val="28"/>
        </w:rPr>
        <w:t>Г</w:t>
      </w:r>
      <w:r>
        <w:rPr>
          <w:rFonts w:ascii="Times New Roman" w:hAnsi="Times New Roman" w:cs="Times New Roman"/>
          <w:sz w:val="28"/>
          <w:szCs w:val="28"/>
        </w:rPr>
        <w:t xml:space="preserve">айдар А. «Война и дети», </w:t>
      </w:r>
      <w:proofErr w:type="spellStart"/>
      <w:r>
        <w:rPr>
          <w:rFonts w:ascii="Times New Roman" w:hAnsi="Times New Roman" w:cs="Times New Roman"/>
          <w:sz w:val="28"/>
          <w:szCs w:val="28"/>
        </w:rPr>
        <w:t>К.Паустовский</w:t>
      </w:r>
      <w:proofErr w:type="spellEnd"/>
      <w:r>
        <w:rPr>
          <w:rFonts w:ascii="Times New Roman" w:hAnsi="Times New Roman" w:cs="Times New Roman"/>
          <w:sz w:val="28"/>
          <w:szCs w:val="28"/>
        </w:rPr>
        <w:t xml:space="preserve"> «Похождения жука-носорога», </w:t>
      </w:r>
      <w:proofErr w:type="spellStart"/>
      <w:r>
        <w:rPr>
          <w:rFonts w:ascii="Times New Roman" w:hAnsi="Times New Roman" w:cs="Times New Roman"/>
          <w:sz w:val="28"/>
          <w:szCs w:val="28"/>
        </w:rPr>
        <w:t>К.Паустовский</w:t>
      </w:r>
      <w:proofErr w:type="spellEnd"/>
      <w:r>
        <w:rPr>
          <w:rFonts w:ascii="Times New Roman" w:hAnsi="Times New Roman" w:cs="Times New Roman"/>
          <w:sz w:val="28"/>
          <w:szCs w:val="28"/>
        </w:rPr>
        <w:t xml:space="preserve"> – «Волшебное колечко»</w:t>
      </w:r>
      <w:r w:rsidRPr="00D66D45">
        <w:rPr>
          <w:rFonts w:ascii="Times New Roman" w:hAnsi="Times New Roman" w:cs="Times New Roman"/>
          <w:sz w:val="28"/>
          <w:szCs w:val="28"/>
        </w:rPr>
        <w:t>,</w:t>
      </w:r>
      <w:r>
        <w:rPr>
          <w:rFonts w:ascii="Times New Roman" w:hAnsi="Times New Roman" w:cs="Times New Roman"/>
          <w:sz w:val="28"/>
          <w:szCs w:val="28"/>
        </w:rPr>
        <w:t xml:space="preserve"> </w:t>
      </w:r>
      <w:r w:rsidRPr="00D66D45">
        <w:rPr>
          <w:rFonts w:ascii="Times New Roman" w:hAnsi="Times New Roman" w:cs="Times New Roman"/>
          <w:sz w:val="28"/>
          <w:szCs w:val="28"/>
        </w:rPr>
        <w:t xml:space="preserve">Рассказы </w:t>
      </w:r>
      <w:proofErr w:type="spellStart"/>
      <w:r w:rsidRPr="00D66D45">
        <w:rPr>
          <w:rFonts w:ascii="Times New Roman" w:hAnsi="Times New Roman" w:cs="Times New Roman"/>
          <w:sz w:val="28"/>
          <w:szCs w:val="28"/>
        </w:rPr>
        <w:t>Ю.Яковле</w:t>
      </w:r>
      <w:r>
        <w:rPr>
          <w:rFonts w:ascii="Times New Roman" w:hAnsi="Times New Roman" w:cs="Times New Roman"/>
          <w:sz w:val="28"/>
          <w:szCs w:val="28"/>
        </w:rPr>
        <w:t>ва</w:t>
      </w:r>
      <w:proofErr w:type="spellEnd"/>
      <w:r>
        <w:rPr>
          <w:rFonts w:ascii="Times New Roman" w:hAnsi="Times New Roman" w:cs="Times New Roman"/>
          <w:sz w:val="28"/>
          <w:szCs w:val="28"/>
        </w:rPr>
        <w:t xml:space="preserve"> патриотического содержания: «Как Сережа на войну ходил», “Семеро солдатиков”, «</w:t>
      </w:r>
      <w:r w:rsidRPr="00D66D45">
        <w:rPr>
          <w:rFonts w:ascii="Times New Roman" w:hAnsi="Times New Roman" w:cs="Times New Roman"/>
          <w:sz w:val="28"/>
          <w:szCs w:val="28"/>
        </w:rPr>
        <w:t>Кепка</w:t>
      </w:r>
      <w:r>
        <w:rPr>
          <w:rFonts w:ascii="Times New Roman" w:hAnsi="Times New Roman" w:cs="Times New Roman"/>
          <w:sz w:val="28"/>
          <w:szCs w:val="28"/>
        </w:rPr>
        <w:t>-невидимка», «Иван-виллис», «Подкидыш», «Пусть стоит старый солдат»</w:t>
      </w:r>
      <w:r w:rsidRPr="00D66D45">
        <w:rPr>
          <w:rFonts w:ascii="Times New Roman" w:hAnsi="Times New Roman" w:cs="Times New Roman"/>
          <w:sz w:val="28"/>
          <w:szCs w:val="28"/>
        </w:rPr>
        <w:t xml:space="preserve"> и другие.</w:t>
      </w:r>
    </w:p>
    <w:p w:rsidR="001D4A58" w:rsidRPr="00D66D45" w:rsidRDefault="001D4A58" w:rsidP="001B1D81">
      <w:pPr>
        <w:spacing w:line="360" w:lineRule="auto"/>
        <w:jc w:val="both"/>
        <w:rPr>
          <w:rFonts w:ascii="Times New Roman" w:hAnsi="Times New Roman" w:cs="Times New Roman"/>
          <w:sz w:val="28"/>
          <w:szCs w:val="28"/>
        </w:rPr>
      </w:pPr>
      <w:r w:rsidRPr="00D66D45">
        <w:rPr>
          <w:rFonts w:ascii="Times New Roman" w:hAnsi="Times New Roman" w:cs="Times New Roman"/>
          <w:sz w:val="28"/>
          <w:szCs w:val="28"/>
        </w:rPr>
        <w:t>В мероприятии приняли участие 368 человек</w:t>
      </w:r>
    </w:p>
    <w:p w:rsidR="001D4A58" w:rsidRDefault="001D4A58" w:rsidP="001D4A58">
      <w:pPr>
        <w:jc w:val="both"/>
        <w:rPr>
          <w:rFonts w:ascii="Times New Roman" w:hAnsi="Times New Roman" w:cs="Times New Roman"/>
          <w:sz w:val="28"/>
          <w:szCs w:val="28"/>
        </w:rPr>
      </w:pPr>
    </w:p>
    <w:p w:rsidR="001B3999" w:rsidRDefault="001B3999" w:rsidP="001D4A58">
      <w:pPr>
        <w:jc w:val="both"/>
        <w:rPr>
          <w:rFonts w:ascii="Times New Roman" w:hAnsi="Times New Roman" w:cs="Times New Roman"/>
          <w:sz w:val="28"/>
          <w:szCs w:val="28"/>
        </w:rPr>
      </w:pPr>
    </w:p>
    <w:p w:rsidR="001D4A58" w:rsidRDefault="001D4A58" w:rsidP="001D4A58">
      <w:pPr>
        <w:jc w:val="both"/>
        <w:rPr>
          <w:rFonts w:ascii="Times New Roman" w:hAnsi="Times New Roman" w:cs="Times New Roman"/>
          <w:b/>
          <w:sz w:val="28"/>
          <w:szCs w:val="28"/>
        </w:rPr>
      </w:pPr>
      <w:r w:rsidRPr="001256F9">
        <w:rPr>
          <w:rFonts w:ascii="Times New Roman" w:hAnsi="Times New Roman" w:cs="Times New Roman"/>
          <w:b/>
          <w:sz w:val="28"/>
          <w:szCs w:val="28"/>
        </w:rPr>
        <w:lastRenderedPageBreak/>
        <w:t>Ко Дню государственного флага РФ.</w:t>
      </w:r>
    </w:p>
    <w:p w:rsidR="001D4A58" w:rsidRDefault="001D4A58" w:rsidP="001B1D81">
      <w:pPr>
        <w:spacing w:line="360" w:lineRule="auto"/>
        <w:jc w:val="both"/>
        <w:rPr>
          <w:rFonts w:ascii="Times New Roman" w:hAnsi="Times New Roman" w:cs="Times New Roman"/>
          <w:color w:val="2C2D2E"/>
          <w:sz w:val="28"/>
          <w:szCs w:val="28"/>
          <w:shd w:val="clear" w:color="auto" w:fill="FFFFFF"/>
        </w:rPr>
      </w:pPr>
      <w:r w:rsidRPr="001256F9">
        <w:rPr>
          <w:rFonts w:ascii="Times New Roman" w:hAnsi="Times New Roman" w:cs="Times New Roman"/>
          <w:color w:val="2C2D2E"/>
          <w:sz w:val="28"/>
          <w:szCs w:val="28"/>
          <w:shd w:val="clear" w:color="auto" w:fill="FFFFFF"/>
        </w:rPr>
        <w:t xml:space="preserve">В рамках дня Государственного флага России в   </w:t>
      </w:r>
      <w:proofErr w:type="spellStart"/>
      <w:r w:rsidRPr="001256F9">
        <w:rPr>
          <w:rFonts w:ascii="Times New Roman" w:hAnsi="Times New Roman" w:cs="Times New Roman"/>
          <w:color w:val="2C2D2E"/>
          <w:sz w:val="28"/>
          <w:szCs w:val="28"/>
          <w:shd w:val="clear" w:color="auto" w:fill="FFFFFF"/>
        </w:rPr>
        <w:t>Кишпекской</w:t>
      </w:r>
      <w:proofErr w:type="spellEnd"/>
      <w:r w:rsidRPr="001256F9">
        <w:rPr>
          <w:rFonts w:ascii="Times New Roman" w:hAnsi="Times New Roman" w:cs="Times New Roman"/>
          <w:color w:val="2C2D2E"/>
          <w:sz w:val="28"/>
          <w:szCs w:val="28"/>
          <w:shd w:val="clear" w:color="auto" w:fill="FFFFFF"/>
        </w:rPr>
        <w:t xml:space="preserve"> сельской библиотеке прошел историко-патриотический час «Три символа на флаге истории».  Рассказали об истории Государственного флага России, почему на флаге нашей страны именно так расположились цвета и что они символизируют, где постоянно поднят Государственный флаг. Читатели могут ознакомится с книгами по данной тематике, представленных на книжной выставке «Гордо реет флаг России».</w:t>
      </w:r>
    </w:p>
    <w:p w:rsidR="001D4A58" w:rsidRDefault="001D4A58" w:rsidP="001B1D81">
      <w:pPr>
        <w:spacing w:line="360" w:lineRule="auto"/>
        <w:jc w:val="both"/>
        <w:rPr>
          <w:rFonts w:ascii="Times New Roman" w:hAnsi="Times New Roman" w:cs="Times New Roman"/>
          <w:color w:val="2C2D2E"/>
          <w:sz w:val="28"/>
          <w:szCs w:val="28"/>
          <w:shd w:val="clear" w:color="auto" w:fill="FFFFFF"/>
        </w:rPr>
      </w:pPr>
      <w:r w:rsidRPr="001256F9">
        <w:rPr>
          <w:rFonts w:ascii="Times New Roman" w:hAnsi="Times New Roman" w:cs="Times New Roman"/>
          <w:color w:val="2C2D2E"/>
          <w:sz w:val="28"/>
          <w:szCs w:val="28"/>
          <w:shd w:val="clear" w:color="auto" w:fill="FFFFFF"/>
        </w:rPr>
        <w:t>В Кубинском сельской библиотеке была проведена беседа" Душа России в символах её</w:t>
      </w:r>
      <w:r w:rsidRPr="001256F9">
        <w:rPr>
          <w:rFonts w:ascii="Times New Roman" w:hAnsi="Times New Roman" w:cs="Times New Roman"/>
          <w:color w:val="2C2D2E"/>
          <w:sz w:val="28"/>
          <w:szCs w:val="28"/>
        </w:rPr>
        <w:br/>
      </w:r>
      <w:r w:rsidRPr="001256F9">
        <w:rPr>
          <w:rFonts w:ascii="Times New Roman" w:hAnsi="Times New Roman" w:cs="Times New Roman"/>
          <w:color w:val="2C2D2E"/>
          <w:sz w:val="28"/>
          <w:szCs w:val="28"/>
          <w:shd w:val="clear" w:color="auto" w:fill="FFFFFF"/>
        </w:rPr>
        <w:t>...</w:t>
      </w:r>
      <w:r>
        <w:rPr>
          <w:rFonts w:ascii="Times New Roman" w:hAnsi="Times New Roman" w:cs="Times New Roman"/>
          <w:color w:val="2C2D2E"/>
          <w:sz w:val="28"/>
          <w:szCs w:val="28"/>
          <w:shd w:val="clear" w:color="auto" w:fill="FFFFFF"/>
        </w:rPr>
        <w:t xml:space="preserve"> </w:t>
      </w:r>
      <w:r w:rsidRPr="001256F9">
        <w:rPr>
          <w:rFonts w:ascii="Times New Roman" w:hAnsi="Times New Roman" w:cs="Times New Roman"/>
          <w:color w:val="2C2D2E"/>
          <w:sz w:val="28"/>
          <w:szCs w:val="28"/>
          <w:shd w:val="clear" w:color="auto" w:fill="FFFFFF"/>
        </w:rPr>
        <w:t>Флаг России - это символ нашей Родины. Он объединяет всех жителей нашей страны! Этот праздник - еще один повод вспомнить нашу славную истори</w:t>
      </w:r>
      <w:r>
        <w:rPr>
          <w:rFonts w:ascii="Times New Roman" w:hAnsi="Times New Roman" w:cs="Times New Roman"/>
          <w:color w:val="2C2D2E"/>
          <w:sz w:val="28"/>
          <w:szCs w:val="28"/>
          <w:shd w:val="clear" w:color="auto" w:fill="FFFFFF"/>
        </w:rPr>
        <w:t xml:space="preserve">ю Победы и великого свершения! </w:t>
      </w:r>
      <w:r w:rsidRPr="001256F9">
        <w:rPr>
          <w:rFonts w:ascii="Times New Roman" w:hAnsi="Times New Roman" w:cs="Times New Roman"/>
          <w:color w:val="2C2D2E"/>
          <w:sz w:val="28"/>
          <w:szCs w:val="28"/>
          <w:shd w:val="clear" w:color="auto" w:fill="FFFFFF"/>
        </w:rPr>
        <w:t>Мы гордимся своей страной! Гордимся нашим народом, открытиями, достижениями, великими людьми, которые вписали в российскую и  мировую историю великие </w:t>
      </w:r>
      <w:r>
        <w:rPr>
          <w:rFonts w:ascii="Times New Roman" w:hAnsi="Times New Roman" w:cs="Times New Roman"/>
          <w:color w:val="2C2D2E"/>
          <w:sz w:val="28"/>
          <w:szCs w:val="28"/>
          <w:shd w:val="clear" w:color="auto" w:fill="FFFFFF"/>
        </w:rPr>
        <w:t> </w:t>
      </w:r>
      <w:r w:rsidRPr="001256F9">
        <w:rPr>
          <w:rFonts w:ascii="Times New Roman" w:hAnsi="Times New Roman" w:cs="Times New Roman"/>
          <w:color w:val="2C2D2E"/>
          <w:sz w:val="28"/>
          <w:szCs w:val="28"/>
          <w:shd w:val="clear" w:color="auto" w:fill="FFFFFF"/>
        </w:rPr>
        <w:t>страницы...</w:t>
      </w:r>
      <w:r w:rsidRPr="001256F9">
        <w:rPr>
          <w:rFonts w:ascii="Times New Roman" w:hAnsi="Times New Roman" w:cs="Times New Roman"/>
          <w:color w:val="2C2D2E"/>
          <w:sz w:val="28"/>
          <w:szCs w:val="28"/>
        </w:rPr>
        <w:br/>
      </w:r>
      <w:r w:rsidRPr="001256F9">
        <w:rPr>
          <w:rFonts w:ascii="Times New Roman" w:hAnsi="Times New Roman" w:cs="Times New Roman"/>
          <w:color w:val="2C2D2E"/>
          <w:sz w:val="28"/>
          <w:szCs w:val="28"/>
          <w:shd w:val="clear" w:color="auto" w:fill="FFFFFF"/>
        </w:rPr>
        <w:t>Ребята совершили увлекательную прогулку по дорогам истории. Познакомились с символами Российской Федерации: гербом,</w:t>
      </w:r>
      <w:r>
        <w:rPr>
          <w:rFonts w:ascii="Times New Roman" w:hAnsi="Times New Roman" w:cs="Times New Roman"/>
          <w:color w:val="2C2D2E"/>
          <w:sz w:val="28"/>
          <w:szCs w:val="28"/>
          <w:shd w:val="clear" w:color="auto" w:fill="FFFFFF"/>
        </w:rPr>
        <w:t xml:space="preserve"> </w:t>
      </w:r>
      <w:r w:rsidRPr="001256F9">
        <w:rPr>
          <w:rFonts w:ascii="Times New Roman" w:hAnsi="Times New Roman" w:cs="Times New Roman"/>
          <w:color w:val="2C2D2E"/>
          <w:sz w:val="28"/>
          <w:szCs w:val="28"/>
          <w:shd w:val="clear" w:color="auto" w:fill="FFFFFF"/>
        </w:rPr>
        <w:t>флагом и гимном. Узнали, что такое государственные символы, зачем они нужны. Вспомнили о том, что своим рождением флаг России обязан Петру l. Узнали о том, как менялся флаг на протяжении нескольких столетий.</w:t>
      </w:r>
      <w:r>
        <w:rPr>
          <w:rFonts w:ascii="Times New Roman" w:hAnsi="Times New Roman" w:cs="Times New Roman"/>
          <w:color w:val="2C2D2E"/>
          <w:sz w:val="28"/>
          <w:szCs w:val="28"/>
          <w:shd w:val="clear" w:color="auto" w:fill="FFFFFF"/>
        </w:rPr>
        <w:t xml:space="preserve"> </w:t>
      </w:r>
      <w:r w:rsidRPr="001256F9">
        <w:rPr>
          <w:rFonts w:ascii="Times New Roman" w:hAnsi="Times New Roman" w:cs="Times New Roman"/>
          <w:color w:val="2C2D2E"/>
          <w:sz w:val="28"/>
          <w:szCs w:val="28"/>
          <w:shd w:val="clear" w:color="auto" w:fill="FFFFFF"/>
        </w:rPr>
        <w:t>С интересом проследили, как выглядел главный символ нашего государства от древнего</w:t>
      </w:r>
      <w:r>
        <w:rPr>
          <w:rFonts w:ascii="Times New Roman" w:hAnsi="Times New Roman" w:cs="Times New Roman"/>
          <w:color w:val="2C2D2E"/>
          <w:sz w:val="28"/>
          <w:szCs w:val="28"/>
          <w:shd w:val="clear" w:color="auto" w:fill="FFFFFF"/>
        </w:rPr>
        <w:t> </w:t>
      </w:r>
      <w:r w:rsidRPr="001256F9">
        <w:rPr>
          <w:rFonts w:ascii="Times New Roman" w:hAnsi="Times New Roman" w:cs="Times New Roman"/>
          <w:color w:val="2C2D2E"/>
          <w:sz w:val="28"/>
          <w:szCs w:val="28"/>
          <w:shd w:val="clear" w:color="auto" w:fill="FFFFFF"/>
        </w:rPr>
        <w:t>стяга</w:t>
      </w:r>
      <w:r>
        <w:rPr>
          <w:rFonts w:ascii="Times New Roman" w:hAnsi="Times New Roman" w:cs="Times New Roman"/>
          <w:color w:val="2C2D2E"/>
          <w:sz w:val="28"/>
          <w:szCs w:val="28"/>
          <w:shd w:val="clear" w:color="auto" w:fill="FFFFFF"/>
        </w:rPr>
        <w:t> </w:t>
      </w:r>
      <w:r w:rsidRPr="001256F9">
        <w:rPr>
          <w:rFonts w:ascii="Times New Roman" w:hAnsi="Times New Roman" w:cs="Times New Roman"/>
          <w:color w:val="2C2D2E"/>
          <w:sz w:val="28"/>
          <w:szCs w:val="28"/>
          <w:shd w:val="clear" w:color="auto" w:fill="FFFFFF"/>
        </w:rPr>
        <w:t>до</w:t>
      </w:r>
      <w:r>
        <w:rPr>
          <w:rFonts w:ascii="Times New Roman" w:hAnsi="Times New Roman" w:cs="Times New Roman"/>
          <w:color w:val="2C2D2E"/>
          <w:sz w:val="28"/>
          <w:szCs w:val="28"/>
          <w:shd w:val="clear" w:color="auto" w:fill="FFFFFF"/>
        </w:rPr>
        <w:t> </w:t>
      </w:r>
      <w:r w:rsidRPr="001256F9">
        <w:rPr>
          <w:rFonts w:ascii="Times New Roman" w:hAnsi="Times New Roman" w:cs="Times New Roman"/>
          <w:color w:val="2C2D2E"/>
          <w:sz w:val="28"/>
          <w:szCs w:val="28"/>
          <w:shd w:val="clear" w:color="auto" w:fill="FFFFFF"/>
        </w:rPr>
        <w:t>современного</w:t>
      </w:r>
      <w:r>
        <w:rPr>
          <w:rFonts w:ascii="Times New Roman" w:hAnsi="Times New Roman" w:cs="Times New Roman"/>
          <w:color w:val="2C2D2E"/>
          <w:sz w:val="28"/>
          <w:szCs w:val="28"/>
          <w:shd w:val="clear" w:color="auto" w:fill="FFFFFF"/>
        </w:rPr>
        <w:t> </w:t>
      </w:r>
      <w:r w:rsidRPr="001256F9">
        <w:rPr>
          <w:rFonts w:ascii="Times New Roman" w:hAnsi="Times New Roman" w:cs="Times New Roman"/>
          <w:color w:val="2C2D2E"/>
          <w:sz w:val="28"/>
          <w:szCs w:val="28"/>
          <w:shd w:val="clear" w:color="auto" w:fill="FFFFFF"/>
        </w:rPr>
        <w:t>флага.</w:t>
      </w:r>
      <w:r w:rsidRPr="001256F9">
        <w:rPr>
          <w:rFonts w:ascii="Times New Roman" w:hAnsi="Times New Roman" w:cs="Times New Roman"/>
          <w:color w:val="2C2D2E"/>
          <w:sz w:val="28"/>
          <w:szCs w:val="28"/>
        </w:rPr>
        <w:br/>
      </w:r>
      <w:r w:rsidRPr="001256F9">
        <w:rPr>
          <w:rFonts w:ascii="Times New Roman" w:hAnsi="Times New Roman" w:cs="Times New Roman"/>
          <w:color w:val="2C2D2E"/>
          <w:sz w:val="28"/>
          <w:szCs w:val="28"/>
          <w:shd w:val="clear" w:color="auto" w:fill="FFFFFF"/>
        </w:rPr>
        <w:t>Полученные знания дети закрепили в игре на внимание" Белый, синий, красный".</w:t>
      </w:r>
    </w:p>
    <w:p w:rsidR="001D4A58" w:rsidRDefault="001D4A58" w:rsidP="001D4A58">
      <w:pPr>
        <w:jc w:val="both"/>
        <w:rPr>
          <w:rFonts w:ascii="Times New Roman" w:hAnsi="Times New Roman" w:cs="Times New Roman"/>
          <w:color w:val="2C2D2E"/>
          <w:sz w:val="28"/>
          <w:szCs w:val="28"/>
          <w:shd w:val="clear" w:color="auto" w:fill="FFFFFF"/>
        </w:rPr>
      </w:pPr>
    </w:p>
    <w:p w:rsidR="001D4A58" w:rsidRDefault="001D4A58" w:rsidP="001D4A58">
      <w:pPr>
        <w:jc w:val="both"/>
        <w:rPr>
          <w:rFonts w:ascii="Times New Roman" w:hAnsi="Times New Roman" w:cs="Times New Roman"/>
          <w:b/>
          <w:color w:val="2C2D2E"/>
          <w:sz w:val="28"/>
          <w:szCs w:val="28"/>
          <w:shd w:val="clear" w:color="auto" w:fill="FFFFFF"/>
        </w:rPr>
      </w:pPr>
      <w:r w:rsidRPr="001256F9">
        <w:rPr>
          <w:rFonts w:ascii="Times New Roman" w:hAnsi="Times New Roman" w:cs="Times New Roman"/>
          <w:b/>
          <w:color w:val="2C2D2E"/>
          <w:sz w:val="28"/>
          <w:szCs w:val="28"/>
          <w:shd w:val="clear" w:color="auto" w:fill="FFFFFF"/>
        </w:rPr>
        <w:t xml:space="preserve">День России. </w:t>
      </w:r>
    </w:p>
    <w:p w:rsidR="001D4A58" w:rsidRDefault="001D4A58" w:rsidP="001B1D81">
      <w:pPr>
        <w:spacing w:line="360" w:lineRule="auto"/>
        <w:rPr>
          <w:rFonts w:ascii="Times New Roman" w:hAnsi="Times New Roman" w:cs="Times New Roman"/>
          <w:color w:val="2C2D2E"/>
          <w:sz w:val="28"/>
          <w:szCs w:val="28"/>
          <w:shd w:val="clear" w:color="auto" w:fill="FFFFFF"/>
        </w:rPr>
      </w:pPr>
      <w:r w:rsidRPr="001256F9">
        <w:rPr>
          <w:rFonts w:ascii="Times New Roman" w:hAnsi="Times New Roman" w:cs="Times New Roman"/>
          <w:color w:val="2C2D2E"/>
          <w:sz w:val="28"/>
          <w:szCs w:val="28"/>
          <w:shd w:val="clear" w:color="auto" w:fill="FFFFFF"/>
        </w:rPr>
        <w:t xml:space="preserve">В </w:t>
      </w:r>
      <w:proofErr w:type="spellStart"/>
      <w:r w:rsidRPr="001256F9">
        <w:rPr>
          <w:rFonts w:ascii="Times New Roman" w:hAnsi="Times New Roman" w:cs="Times New Roman"/>
          <w:color w:val="2C2D2E"/>
          <w:sz w:val="28"/>
          <w:szCs w:val="28"/>
          <w:shd w:val="clear" w:color="auto" w:fill="FFFFFF"/>
        </w:rPr>
        <w:t>Заюковской</w:t>
      </w:r>
      <w:proofErr w:type="spellEnd"/>
      <w:r w:rsidRPr="001256F9">
        <w:rPr>
          <w:rFonts w:ascii="Times New Roman" w:hAnsi="Times New Roman" w:cs="Times New Roman"/>
          <w:color w:val="2C2D2E"/>
          <w:sz w:val="28"/>
          <w:szCs w:val="28"/>
          <w:shd w:val="clear" w:color="auto" w:fill="FFFFFF"/>
        </w:rPr>
        <w:t xml:space="preserve"> сельской библиотеке </w:t>
      </w:r>
      <w:r>
        <w:rPr>
          <w:rFonts w:ascii="Times New Roman" w:hAnsi="Times New Roman" w:cs="Times New Roman"/>
          <w:color w:val="2C2D2E"/>
          <w:sz w:val="28"/>
          <w:szCs w:val="28"/>
          <w:shd w:val="clear" w:color="auto" w:fill="FFFFFF"/>
        </w:rPr>
        <w:t xml:space="preserve">была </w:t>
      </w:r>
      <w:r w:rsidRPr="001256F9">
        <w:rPr>
          <w:rFonts w:ascii="Times New Roman" w:hAnsi="Times New Roman" w:cs="Times New Roman"/>
          <w:color w:val="2C2D2E"/>
          <w:sz w:val="28"/>
          <w:szCs w:val="28"/>
          <w:shd w:val="clear" w:color="auto" w:fill="FFFFFF"/>
        </w:rPr>
        <w:t>организована выставка-вернисаж "История России" ко дню России.</w:t>
      </w:r>
      <w:r>
        <w:rPr>
          <w:rFonts w:ascii="Times New Roman" w:hAnsi="Times New Roman" w:cs="Times New Roman"/>
          <w:color w:val="2C2D2E"/>
          <w:sz w:val="28"/>
          <w:szCs w:val="28"/>
          <w:shd w:val="clear" w:color="auto" w:fill="FFFFFF"/>
        </w:rPr>
        <w:t xml:space="preserve"> </w:t>
      </w:r>
      <w:r w:rsidRPr="001256F9">
        <w:rPr>
          <w:rFonts w:ascii="Times New Roman" w:hAnsi="Times New Roman" w:cs="Times New Roman"/>
          <w:color w:val="2C2D2E"/>
          <w:sz w:val="28"/>
          <w:szCs w:val="28"/>
          <w:shd w:val="clear" w:color="auto" w:fill="FFFFFF"/>
        </w:rPr>
        <w:t>Вниманию читателя представлена литература,</w:t>
      </w:r>
      <w:r>
        <w:rPr>
          <w:rFonts w:ascii="Times New Roman" w:hAnsi="Times New Roman" w:cs="Times New Roman"/>
          <w:color w:val="2C2D2E"/>
          <w:sz w:val="28"/>
          <w:szCs w:val="28"/>
          <w:shd w:val="clear" w:color="auto" w:fill="FFFFFF"/>
        </w:rPr>
        <w:t xml:space="preserve"> </w:t>
      </w:r>
      <w:r w:rsidRPr="001256F9">
        <w:rPr>
          <w:rFonts w:ascii="Times New Roman" w:hAnsi="Times New Roman" w:cs="Times New Roman"/>
          <w:color w:val="2C2D2E"/>
          <w:sz w:val="28"/>
          <w:szCs w:val="28"/>
          <w:shd w:val="clear" w:color="auto" w:fill="FFFFFF"/>
        </w:rPr>
        <w:t>раскрывающая историю России с Древней Руси по сегодняшний день</w:t>
      </w:r>
      <w:r w:rsidRPr="001256F9">
        <w:rPr>
          <w:rFonts w:ascii="Times New Roman" w:hAnsi="Times New Roman" w:cs="Times New Roman"/>
          <w:color w:val="2C2D2E"/>
          <w:sz w:val="28"/>
          <w:szCs w:val="28"/>
        </w:rPr>
        <w:br/>
      </w:r>
      <w:r w:rsidRPr="001256F9">
        <w:rPr>
          <w:rFonts w:ascii="Times New Roman" w:hAnsi="Times New Roman" w:cs="Times New Roman"/>
          <w:color w:val="2C2D2E"/>
          <w:sz w:val="28"/>
          <w:szCs w:val="28"/>
          <w:shd w:val="clear" w:color="auto" w:fill="FFFFFF"/>
        </w:rPr>
        <w:lastRenderedPageBreak/>
        <w:t>Перед читателями встали как живые люди и события далеких лет.</w:t>
      </w:r>
      <w:r>
        <w:rPr>
          <w:rFonts w:ascii="Times New Roman" w:hAnsi="Times New Roman" w:cs="Times New Roman"/>
          <w:color w:val="2C2D2E"/>
          <w:sz w:val="28"/>
          <w:szCs w:val="28"/>
          <w:shd w:val="clear" w:color="auto" w:fill="FFFFFF"/>
        </w:rPr>
        <w:t xml:space="preserve"> </w:t>
      </w:r>
      <w:r w:rsidRPr="001256F9">
        <w:rPr>
          <w:rFonts w:ascii="Times New Roman" w:hAnsi="Times New Roman" w:cs="Times New Roman"/>
          <w:color w:val="2C2D2E"/>
          <w:sz w:val="28"/>
          <w:szCs w:val="28"/>
          <w:shd w:val="clear" w:color="auto" w:fill="FFFFFF"/>
        </w:rPr>
        <w:t>Дети узнали,</w:t>
      </w:r>
      <w:r>
        <w:rPr>
          <w:rFonts w:ascii="Times New Roman" w:hAnsi="Times New Roman" w:cs="Times New Roman"/>
          <w:color w:val="2C2D2E"/>
          <w:sz w:val="28"/>
          <w:szCs w:val="28"/>
          <w:shd w:val="clear" w:color="auto" w:fill="FFFFFF"/>
        </w:rPr>
        <w:t xml:space="preserve"> </w:t>
      </w:r>
      <w:r w:rsidRPr="001256F9">
        <w:rPr>
          <w:rFonts w:ascii="Times New Roman" w:hAnsi="Times New Roman" w:cs="Times New Roman"/>
          <w:color w:val="2C2D2E"/>
          <w:sz w:val="28"/>
          <w:szCs w:val="28"/>
          <w:shd w:val="clear" w:color="auto" w:fill="FFFFFF"/>
        </w:rPr>
        <w:t>что история России состоит из истории отдельных людей,</w:t>
      </w:r>
      <w:r>
        <w:rPr>
          <w:rFonts w:ascii="Times New Roman" w:hAnsi="Times New Roman" w:cs="Times New Roman"/>
          <w:color w:val="2C2D2E"/>
          <w:sz w:val="28"/>
          <w:szCs w:val="28"/>
          <w:shd w:val="clear" w:color="auto" w:fill="FFFFFF"/>
        </w:rPr>
        <w:t xml:space="preserve"> </w:t>
      </w:r>
      <w:r w:rsidRPr="001256F9">
        <w:rPr>
          <w:rFonts w:ascii="Times New Roman" w:hAnsi="Times New Roman" w:cs="Times New Roman"/>
          <w:color w:val="2C2D2E"/>
          <w:sz w:val="28"/>
          <w:szCs w:val="28"/>
          <w:shd w:val="clear" w:color="auto" w:fill="FFFFFF"/>
        </w:rPr>
        <w:t>которые переплетаются в историю города,</w:t>
      </w:r>
      <w:r>
        <w:rPr>
          <w:rFonts w:ascii="Times New Roman" w:hAnsi="Times New Roman" w:cs="Times New Roman"/>
          <w:color w:val="2C2D2E"/>
          <w:sz w:val="28"/>
          <w:szCs w:val="28"/>
          <w:shd w:val="clear" w:color="auto" w:fill="FFFFFF"/>
        </w:rPr>
        <w:t xml:space="preserve"> </w:t>
      </w:r>
      <w:r w:rsidRPr="001256F9">
        <w:rPr>
          <w:rFonts w:ascii="Times New Roman" w:hAnsi="Times New Roman" w:cs="Times New Roman"/>
          <w:color w:val="2C2D2E"/>
          <w:sz w:val="28"/>
          <w:szCs w:val="28"/>
          <w:shd w:val="clear" w:color="auto" w:fill="FFFFFF"/>
        </w:rPr>
        <w:t>народа,</w:t>
      </w:r>
      <w:r>
        <w:rPr>
          <w:rFonts w:ascii="Times New Roman" w:hAnsi="Times New Roman" w:cs="Times New Roman"/>
          <w:color w:val="2C2D2E"/>
          <w:sz w:val="28"/>
          <w:szCs w:val="28"/>
          <w:shd w:val="clear" w:color="auto" w:fill="FFFFFF"/>
        </w:rPr>
        <w:t xml:space="preserve"> </w:t>
      </w:r>
      <w:r w:rsidRPr="001256F9">
        <w:rPr>
          <w:rFonts w:ascii="Times New Roman" w:hAnsi="Times New Roman" w:cs="Times New Roman"/>
          <w:color w:val="2C2D2E"/>
          <w:sz w:val="28"/>
          <w:szCs w:val="28"/>
          <w:shd w:val="clear" w:color="auto" w:fill="FFFFFF"/>
        </w:rPr>
        <w:t>государства,</w:t>
      </w:r>
      <w:r>
        <w:rPr>
          <w:rFonts w:ascii="Times New Roman" w:hAnsi="Times New Roman" w:cs="Times New Roman"/>
          <w:color w:val="2C2D2E"/>
          <w:sz w:val="28"/>
          <w:szCs w:val="28"/>
          <w:shd w:val="clear" w:color="auto" w:fill="FFFFFF"/>
        </w:rPr>
        <w:t xml:space="preserve"> </w:t>
      </w:r>
      <w:r w:rsidRPr="001256F9">
        <w:rPr>
          <w:rFonts w:ascii="Times New Roman" w:hAnsi="Times New Roman" w:cs="Times New Roman"/>
          <w:color w:val="2C2D2E"/>
          <w:sz w:val="28"/>
          <w:szCs w:val="28"/>
          <w:shd w:val="clear" w:color="auto" w:fill="FFFFFF"/>
        </w:rPr>
        <w:t>от Рюрика до Путина.</w:t>
      </w:r>
      <w:r w:rsidRPr="001256F9">
        <w:rPr>
          <w:rFonts w:ascii="Times New Roman" w:hAnsi="Times New Roman" w:cs="Times New Roman"/>
          <w:color w:val="2C2D2E"/>
          <w:sz w:val="28"/>
          <w:szCs w:val="28"/>
        </w:rPr>
        <w:br/>
      </w:r>
      <w:r w:rsidRPr="001256F9">
        <w:rPr>
          <w:rFonts w:ascii="Times New Roman" w:hAnsi="Times New Roman" w:cs="Times New Roman"/>
          <w:color w:val="2C2D2E"/>
          <w:sz w:val="28"/>
          <w:szCs w:val="28"/>
          <w:shd w:val="clear" w:color="auto" w:fill="FFFFFF"/>
        </w:rPr>
        <w:t>Детям было интересно узнать как образовалась Древняя Русь,</w:t>
      </w:r>
      <w:r>
        <w:rPr>
          <w:rFonts w:ascii="Times New Roman" w:hAnsi="Times New Roman" w:cs="Times New Roman"/>
          <w:color w:val="2C2D2E"/>
          <w:sz w:val="28"/>
          <w:szCs w:val="28"/>
          <w:shd w:val="clear" w:color="auto" w:fill="FFFFFF"/>
        </w:rPr>
        <w:t xml:space="preserve"> </w:t>
      </w:r>
      <w:r w:rsidRPr="001256F9">
        <w:rPr>
          <w:rFonts w:ascii="Times New Roman" w:hAnsi="Times New Roman" w:cs="Times New Roman"/>
          <w:color w:val="2C2D2E"/>
          <w:sz w:val="28"/>
          <w:szCs w:val="28"/>
          <w:shd w:val="clear" w:color="auto" w:fill="FFFFFF"/>
        </w:rPr>
        <w:t>как в 862 году Рюрик и его братья были приглашены из Скандинавии  в Ладогу /первый известный город на Руси.</w:t>
      </w:r>
      <w:r>
        <w:rPr>
          <w:rFonts w:ascii="Times New Roman" w:hAnsi="Times New Roman" w:cs="Times New Roman"/>
          <w:color w:val="2C2D2E"/>
          <w:sz w:val="28"/>
          <w:szCs w:val="28"/>
          <w:shd w:val="clear" w:color="auto" w:fill="FFFFFF"/>
        </w:rPr>
        <w:t xml:space="preserve"> </w:t>
      </w:r>
      <w:r w:rsidRPr="001256F9">
        <w:rPr>
          <w:rFonts w:ascii="Times New Roman" w:hAnsi="Times New Roman" w:cs="Times New Roman"/>
          <w:color w:val="2C2D2E"/>
          <w:sz w:val="28"/>
          <w:szCs w:val="28"/>
          <w:shd w:val="clear" w:color="auto" w:fill="FFFFFF"/>
        </w:rPr>
        <w:t>Тогда многие народы звали на свой престол знатных чужеземцев,</w:t>
      </w:r>
      <w:r>
        <w:rPr>
          <w:rFonts w:ascii="Times New Roman" w:hAnsi="Times New Roman" w:cs="Times New Roman"/>
          <w:color w:val="2C2D2E"/>
          <w:sz w:val="28"/>
          <w:szCs w:val="28"/>
          <w:shd w:val="clear" w:color="auto" w:fill="FFFFFF"/>
        </w:rPr>
        <w:t xml:space="preserve"> </w:t>
      </w:r>
      <w:r w:rsidRPr="001256F9">
        <w:rPr>
          <w:rFonts w:ascii="Times New Roman" w:hAnsi="Times New Roman" w:cs="Times New Roman"/>
          <w:color w:val="2C2D2E"/>
          <w:sz w:val="28"/>
          <w:szCs w:val="28"/>
          <w:shd w:val="clear" w:color="auto" w:fill="FFFFFF"/>
        </w:rPr>
        <w:t>надеясь,</w:t>
      </w:r>
      <w:r>
        <w:rPr>
          <w:rFonts w:ascii="Times New Roman" w:hAnsi="Times New Roman" w:cs="Times New Roman"/>
          <w:color w:val="2C2D2E"/>
          <w:sz w:val="28"/>
          <w:szCs w:val="28"/>
          <w:shd w:val="clear" w:color="auto" w:fill="FFFFFF"/>
        </w:rPr>
        <w:t xml:space="preserve"> </w:t>
      </w:r>
      <w:r w:rsidRPr="001256F9">
        <w:rPr>
          <w:rFonts w:ascii="Times New Roman" w:hAnsi="Times New Roman" w:cs="Times New Roman"/>
          <w:color w:val="2C2D2E"/>
          <w:sz w:val="28"/>
          <w:szCs w:val="28"/>
          <w:shd w:val="clear" w:color="auto" w:fill="FFFFFF"/>
        </w:rPr>
        <w:t>что такой князь встанет над враждующими местными вождями и тем самым обеспечит мир и покой в стране....</w:t>
      </w:r>
    </w:p>
    <w:p w:rsidR="001D4A58" w:rsidRDefault="001D4A58" w:rsidP="001B1D81">
      <w:pPr>
        <w:spacing w:line="360" w:lineRule="auto"/>
        <w:rPr>
          <w:rFonts w:ascii="Times New Roman" w:hAnsi="Times New Roman" w:cs="Times New Roman"/>
          <w:color w:val="2C2D2E"/>
          <w:sz w:val="28"/>
          <w:szCs w:val="28"/>
          <w:shd w:val="clear" w:color="auto" w:fill="FFFFFF"/>
        </w:rPr>
      </w:pPr>
      <w:r w:rsidRPr="001256F9">
        <w:rPr>
          <w:rFonts w:ascii="Times New Roman" w:hAnsi="Times New Roman" w:cs="Times New Roman"/>
          <w:color w:val="2C2D2E"/>
          <w:sz w:val="28"/>
          <w:szCs w:val="28"/>
          <w:shd w:val="clear" w:color="auto" w:fill="FFFFFF"/>
        </w:rPr>
        <w:t xml:space="preserve">Ко Дню России в библиотеке </w:t>
      </w:r>
      <w:proofErr w:type="spellStart"/>
      <w:r w:rsidRPr="001256F9">
        <w:rPr>
          <w:rFonts w:ascii="Times New Roman" w:hAnsi="Times New Roman" w:cs="Times New Roman"/>
          <w:color w:val="2C2D2E"/>
          <w:sz w:val="28"/>
          <w:szCs w:val="28"/>
          <w:shd w:val="clear" w:color="auto" w:fill="FFFFFF"/>
        </w:rPr>
        <w:t>с.п</w:t>
      </w:r>
      <w:proofErr w:type="spellEnd"/>
      <w:r w:rsidRPr="001256F9">
        <w:rPr>
          <w:rFonts w:ascii="Times New Roman" w:hAnsi="Times New Roman" w:cs="Times New Roman"/>
          <w:color w:val="2C2D2E"/>
          <w:sz w:val="28"/>
          <w:szCs w:val="28"/>
          <w:shd w:val="clear" w:color="auto" w:fill="FFFFFF"/>
        </w:rPr>
        <w:t>. Баксанёнок, провели исторический экскурс: " Трёхцветный. Гордый. Российский "</w:t>
      </w:r>
      <w:r w:rsidRPr="001256F9">
        <w:rPr>
          <w:rFonts w:ascii="Times New Roman" w:hAnsi="Times New Roman" w:cs="Times New Roman"/>
          <w:color w:val="2C2D2E"/>
          <w:sz w:val="28"/>
          <w:szCs w:val="28"/>
        </w:rPr>
        <w:br/>
      </w:r>
      <w:r w:rsidRPr="001256F9">
        <w:rPr>
          <w:rFonts w:ascii="Times New Roman" w:hAnsi="Times New Roman" w:cs="Times New Roman"/>
          <w:color w:val="2C2D2E"/>
          <w:sz w:val="28"/>
          <w:szCs w:val="28"/>
          <w:shd w:val="clear" w:color="auto" w:fill="FFFFFF"/>
        </w:rPr>
        <w:t>Участники мероприятия узнали об истории возникновения праздника, о великих страницах истории Родины, о людях которые её создали и отстояли в грозный час, о гордости за нашу Родину .</w:t>
      </w:r>
      <w:r w:rsidRPr="001256F9">
        <w:rPr>
          <w:rFonts w:ascii="Times New Roman" w:hAnsi="Times New Roman" w:cs="Times New Roman"/>
          <w:color w:val="2C2D2E"/>
          <w:sz w:val="28"/>
          <w:szCs w:val="28"/>
        </w:rPr>
        <w:br/>
      </w:r>
      <w:r w:rsidRPr="001256F9">
        <w:rPr>
          <w:rFonts w:ascii="Times New Roman" w:hAnsi="Times New Roman" w:cs="Times New Roman"/>
          <w:color w:val="2C2D2E"/>
          <w:sz w:val="28"/>
          <w:szCs w:val="28"/>
          <w:shd w:val="clear" w:color="auto" w:fill="FFFFFF"/>
        </w:rPr>
        <w:t>Ребята с большим интересом  слушали об истории древней Руси, смотрели портреты великих героев  - Минина и Пожарского, Александра Невского и других национальных героев России.</w:t>
      </w:r>
      <w:r w:rsidRPr="001256F9">
        <w:rPr>
          <w:rFonts w:ascii="Times New Roman" w:hAnsi="Times New Roman" w:cs="Times New Roman"/>
          <w:color w:val="2C2D2E"/>
          <w:sz w:val="28"/>
          <w:szCs w:val="28"/>
        </w:rPr>
        <w:br/>
      </w:r>
      <w:r w:rsidRPr="001256F9">
        <w:rPr>
          <w:rFonts w:ascii="Times New Roman" w:hAnsi="Times New Roman" w:cs="Times New Roman"/>
          <w:color w:val="2C2D2E"/>
          <w:sz w:val="28"/>
          <w:szCs w:val="28"/>
          <w:shd w:val="clear" w:color="auto" w:fill="FFFFFF"/>
        </w:rPr>
        <w:t>В ходе мероприятия ребята, узнали историю наших символов: герба, флага и гимна. Откуда к нам пришёл двух главный орёл, что означают цвета флага и о чём</w:t>
      </w:r>
      <w:r>
        <w:rPr>
          <w:rFonts w:ascii="Times New Roman" w:hAnsi="Times New Roman" w:cs="Times New Roman"/>
          <w:color w:val="2C2D2E"/>
          <w:sz w:val="28"/>
          <w:szCs w:val="28"/>
          <w:shd w:val="clear" w:color="auto" w:fill="FFFFFF"/>
        </w:rPr>
        <w:t xml:space="preserve"> поётся в государственном гимне</w:t>
      </w:r>
      <w:r w:rsidRPr="001256F9">
        <w:rPr>
          <w:rFonts w:ascii="Times New Roman" w:hAnsi="Times New Roman" w:cs="Times New Roman"/>
          <w:color w:val="2C2D2E"/>
          <w:sz w:val="28"/>
          <w:szCs w:val="28"/>
          <w:shd w:val="clear" w:color="auto" w:fill="FFFFFF"/>
        </w:rPr>
        <w:t xml:space="preserve"> - эти вопросы обсуждались в процессе исторического экскурса...</w:t>
      </w:r>
    </w:p>
    <w:p w:rsidR="00B012AF" w:rsidRDefault="001D4A58" w:rsidP="001B3999">
      <w:pPr>
        <w:spacing w:line="360" w:lineRule="auto"/>
        <w:rPr>
          <w:rFonts w:ascii="Times New Roman" w:hAnsi="Times New Roman" w:cs="Times New Roman"/>
          <w:color w:val="2C2D2E"/>
          <w:sz w:val="28"/>
          <w:szCs w:val="28"/>
          <w:shd w:val="clear" w:color="auto" w:fill="FFFFFF"/>
        </w:rPr>
      </w:pPr>
      <w:r w:rsidRPr="001256F9">
        <w:rPr>
          <w:rFonts w:ascii="Times New Roman" w:hAnsi="Times New Roman" w:cs="Times New Roman"/>
          <w:color w:val="2C2D2E"/>
          <w:sz w:val="28"/>
          <w:szCs w:val="28"/>
          <w:shd w:val="clear" w:color="auto" w:fill="FFFFFF"/>
        </w:rPr>
        <w:t>Живи и здравствуй Русь святая!"</w:t>
      </w:r>
      <w:r w:rsidRPr="001256F9">
        <w:rPr>
          <w:rFonts w:ascii="Times New Roman" w:hAnsi="Times New Roman" w:cs="Times New Roman"/>
          <w:color w:val="2C2D2E"/>
          <w:sz w:val="28"/>
          <w:szCs w:val="28"/>
        </w:rPr>
        <w:br/>
      </w:r>
      <w:r w:rsidRPr="001256F9">
        <w:rPr>
          <w:rFonts w:ascii="Times New Roman" w:hAnsi="Times New Roman" w:cs="Times New Roman"/>
          <w:color w:val="2C2D2E"/>
          <w:sz w:val="28"/>
          <w:szCs w:val="28"/>
          <w:shd w:val="clear" w:color="auto" w:fill="FFFFFF"/>
        </w:rPr>
        <w:t>Под таким названием, в преддверии праздника День России в сельском Доме культуры, прошла программа, которая проводилась совместно с СДК, ДШИ и библиотечным филиалом. Вначале ведущая рассказала гостям о самом празднике, о символах России. В исполнении участников художественной самодеятельности прозвучали песни посвященные нашей любимой стране: «Гляжу в озера синие», «Моя родина», «Моя Россия», «Малиновый звон» и т.д.</w:t>
      </w:r>
      <w:r w:rsidRPr="001256F9">
        <w:rPr>
          <w:rFonts w:ascii="Times New Roman" w:hAnsi="Times New Roman" w:cs="Times New Roman"/>
          <w:color w:val="2C2D2E"/>
          <w:sz w:val="28"/>
          <w:szCs w:val="28"/>
        </w:rPr>
        <w:br/>
      </w:r>
      <w:r w:rsidRPr="001256F9">
        <w:rPr>
          <w:rFonts w:ascii="Times New Roman" w:hAnsi="Times New Roman" w:cs="Times New Roman"/>
          <w:color w:val="2C2D2E"/>
          <w:sz w:val="28"/>
          <w:szCs w:val="28"/>
          <w:shd w:val="clear" w:color="auto" w:fill="FFFFFF"/>
        </w:rPr>
        <w:lastRenderedPageBreak/>
        <w:t>На празднике действовала книжная выставка, посвященная Дню России, на которой читатели ознакомились с книгами об истории России, а также с символами, которые отражают историю и культуру России. Так же на празднике были представлены рисунки к этой дате. Ребята нарисовали матрёшку, голубя мира, медведя, Кремль, храм Василия Блаженного, Красную площадь, герб и флаг России.</w:t>
      </w:r>
      <w:r w:rsidRPr="001256F9">
        <w:rPr>
          <w:rFonts w:ascii="Times New Roman" w:hAnsi="Times New Roman" w:cs="Times New Roman"/>
          <w:color w:val="2C2D2E"/>
          <w:sz w:val="28"/>
          <w:szCs w:val="28"/>
        </w:rPr>
        <w:br/>
      </w:r>
      <w:r w:rsidRPr="001256F9">
        <w:rPr>
          <w:rFonts w:ascii="Times New Roman" w:hAnsi="Times New Roman" w:cs="Times New Roman"/>
          <w:color w:val="2C2D2E"/>
          <w:sz w:val="28"/>
          <w:szCs w:val="28"/>
          <w:shd w:val="clear" w:color="auto" w:fill="FFFFFF"/>
        </w:rPr>
        <w:t>Праздничное настроение гости мероприятия отразили на рисунках на асфальте. Рисовали все желающие, и взрослые и дети.</w:t>
      </w:r>
    </w:p>
    <w:p w:rsidR="001B3999" w:rsidRDefault="001B3999" w:rsidP="001D4A58">
      <w:pPr>
        <w:jc w:val="both"/>
        <w:rPr>
          <w:rFonts w:ascii="Times New Roman" w:hAnsi="Times New Roman" w:cs="Times New Roman"/>
          <w:b/>
          <w:color w:val="2C2D2E"/>
          <w:sz w:val="28"/>
          <w:szCs w:val="28"/>
          <w:shd w:val="clear" w:color="auto" w:fill="FFFFFF"/>
        </w:rPr>
      </w:pPr>
    </w:p>
    <w:p w:rsidR="001D4A58" w:rsidRDefault="001D4A58" w:rsidP="001D4A58">
      <w:pPr>
        <w:jc w:val="both"/>
        <w:rPr>
          <w:rFonts w:ascii="Times New Roman" w:hAnsi="Times New Roman" w:cs="Times New Roman"/>
          <w:b/>
          <w:color w:val="2C2D2E"/>
          <w:sz w:val="28"/>
          <w:szCs w:val="28"/>
          <w:shd w:val="clear" w:color="auto" w:fill="FFFFFF"/>
        </w:rPr>
      </w:pPr>
      <w:r w:rsidRPr="00353A25">
        <w:rPr>
          <w:rFonts w:ascii="Times New Roman" w:hAnsi="Times New Roman" w:cs="Times New Roman"/>
          <w:b/>
          <w:color w:val="2C2D2E"/>
          <w:sz w:val="28"/>
          <w:szCs w:val="28"/>
          <w:shd w:val="clear" w:color="auto" w:fill="FFFFFF"/>
        </w:rPr>
        <w:t>День воссоединения Крыма с Россией.</w:t>
      </w:r>
    </w:p>
    <w:p w:rsidR="009E6039" w:rsidRDefault="001D4A58" w:rsidP="00B012AF">
      <w:pPr>
        <w:spacing w:line="360" w:lineRule="auto"/>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В Центральной библиотеке </w:t>
      </w:r>
      <w:r w:rsidRPr="00353A25">
        <w:rPr>
          <w:rFonts w:ascii="Times New Roman" w:hAnsi="Times New Roman" w:cs="Times New Roman"/>
          <w:color w:val="2C2D2E"/>
          <w:sz w:val="28"/>
          <w:szCs w:val="28"/>
          <w:shd w:val="clear" w:color="auto" w:fill="FFFFFF"/>
        </w:rPr>
        <w:t>состоялись исторические зарисовки: «Крым глазами художников». Мы напомнили присутствующим об истории полуострова с далёкого прошлого до наших дней.</w:t>
      </w:r>
      <w:r w:rsidRPr="00353A25">
        <w:rPr>
          <w:rFonts w:ascii="Times New Roman" w:hAnsi="Times New Roman" w:cs="Times New Roman"/>
          <w:color w:val="2C2D2E"/>
          <w:sz w:val="28"/>
          <w:szCs w:val="28"/>
        </w:rPr>
        <w:br/>
      </w:r>
      <w:r w:rsidRPr="00353A25">
        <w:rPr>
          <w:rFonts w:ascii="Times New Roman" w:hAnsi="Times New Roman" w:cs="Times New Roman"/>
          <w:color w:val="2C2D2E"/>
          <w:sz w:val="28"/>
          <w:szCs w:val="28"/>
          <w:shd w:val="clear" w:color="auto" w:fill="FFFFFF"/>
        </w:rPr>
        <w:t>Кратко вспомнили о том, как Крым стал российским.</w:t>
      </w:r>
      <w:r w:rsidRPr="00353A25">
        <w:rPr>
          <w:rFonts w:ascii="Times New Roman" w:hAnsi="Times New Roman" w:cs="Times New Roman"/>
          <w:color w:val="2C2D2E"/>
          <w:sz w:val="28"/>
          <w:szCs w:val="28"/>
        </w:rPr>
        <w:br/>
      </w:r>
      <w:r w:rsidRPr="00353A25">
        <w:rPr>
          <w:rFonts w:ascii="Times New Roman" w:hAnsi="Times New Roman" w:cs="Times New Roman"/>
          <w:color w:val="2C2D2E"/>
          <w:sz w:val="28"/>
          <w:szCs w:val="28"/>
          <w:shd w:val="clear" w:color="auto" w:fill="FFFFFF"/>
        </w:rPr>
        <w:t>Черноморский полуостров, площадью в 27 000 км, омываемый с севера Азовским морем, присоединялся к России дважды — в 1783 году, при императрице Екатерине Второй, и в 2014-м — при президенте РФ Владимире Путине.</w:t>
      </w:r>
      <w:r w:rsidRPr="00353A25">
        <w:rPr>
          <w:rFonts w:ascii="Times New Roman" w:hAnsi="Times New Roman" w:cs="Times New Roman"/>
          <w:color w:val="2C2D2E"/>
          <w:sz w:val="28"/>
          <w:szCs w:val="28"/>
        </w:rPr>
        <w:br/>
      </w:r>
      <w:r w:rsidRPr="00353A25">
        <w:rPr>
          <w:rFonts w:ascii="Times New Roman" w:hAnsi="Times New Roman" w:cs="Times New Roman"/>
          <w:color w:val="2C2D2E"/>
          <w:sz w:val="28"/>
          <w:szCs w:val="28"/>
          <w:shd w:val="clear" w:color="auto" w:fill="FFFFFF"/>
        </w:rPr>
        <w:t>16 марта прошел референдум о присоединении</w:t>
      </w:r>
      <w:r w:rsidRPr="00353A25">
        <w:rPr>
          <w:rFonts w:ascii="Times New Roman" w:hAnsi="Times New Roman" w:cs="Times New Roman"/>
          <w:color w:val="2C2D2E"/>
          <w:sz w:val="28"/>
          <w:szCs w:val="28"/>
        </w:rPr>
        <w:br/>
      </w:r>
      <w:r w:rsidRPr="00353A25">
        <w:rPr>
          <w:rFonts w:ascii="Times New Roman" w:hAnsi="Times New Roman" w:cs="Times New Roman"/>
          <w:color w:val="2C2D2E"/>
          <w:sz w:val="28"/>
          <w:szCs w:val="28"/>
          <w:shd w:val="clear" w:color="auto" w:fill="FFFFFF"/>
        </w:rPr>
        <w:t>Крыма к России, на котором более 95% проголосовавших (при явке около 85%) сказали «да» вхождению в РФ.</w:t>
      </w:r>
      <w:r w:rsidRPr="00353A25">
        <w:rPr>
          <w:rFonts w:ascii="Times New Roman" w:hAnsi="Times New Roman" w:cs="Times New Roman"/>
          <w:color w:val="2C2D2E"/>
          <w:sz w:val="28"/>
          <w:szCs w:val="28"/>
        </w:rPr>
        <w:br/>
      </w:r>
      <w:r w:rsidRPr="00353A25">
        <w:rPr>
          <w:rFonts w:ascii="Times New Roman" w:hAnsi="Times New Roman" w:cs="Times New Roman"/>
          <w:color w:val="2C2D2E"/>
          <w:sz w:val="28"/>
          <w:szCs w:val="28"/>
          <w:shd w:val="clear" w:color="auto" w:fill="FFFFFF"/>
        </w:rPr>
        <w:t>17 марта была провозглашена независимая республика Крым.</w:t>
      </w:r>
      <w:r w:rsidRPr="00353A25">
        <w:rPr>
          <w:rFonts w:ascii="Times New Roman" w:hAnsi="Times New Roman" w:cs="Times New Roman"/>
          <w:color w:val="2C2D2E"/>
          <w:sz w:val="28"/>
          <w:szCs w:val="28"/>
        </w:rPr>
        <w:br/>
      </w:r>
      <w:r w:rsidRPr="00353A25">
        <w:rPr>
          <w:rFonts w:ascii="Times New Roman" w:hAnsi="Times New Roman" w:cs="Times New Roman"/>
          <w:color w:val="2C2D2E"/>
          <w:sz w:val="28"/>
          <w:szCs w:val="28"/>
          <w:shd w:val="clear" w:color="auto" w:fill="FFFFFF"/>
        </w:rPr>
        <w:t>18 марта Крым подписал договор о вхождении во состав Российской Федерации.</w:t>
      </w:r>
      <w:r w:rsidRPr="00353A25">
        <w:rPr>
          <w:rFonts w:ascii="Times New Roman" w:hAnsi="Times New Roman" w:cs="Times New Roman"/>
          <w:color w:val="2C2D2E"/>
          <w:sz w:val="28"/>
          <w:szCs w:val="28"/>
        </w:rPr>
        <w:br/>
      </w:r>
      <w:r w:rsidRPr="00353A25">
        <w:rPr>
          <w:rFonts w:ascii="Times New Roman" w:hAnsi="Times New Roman" w:cs="Times New Roman"/>
          <w:color w:val="2C2D2E"/>
          <w:sz w:val="28"/>
          <w:szCs w:val="28"/>
          <w:shd w:val="clear" w:color="auto" w:fill="FFFFFF"/>
        </w:rPr>
        <w:t xml:space="preserve">Крым по природе и красоте своей во все времена притягивал к себе людей искусства. Это были и </w:t>
      </w:r>
      <w:proofErr w:type="gramStart"/>
      <w:r w:rsidRPr="00353A25">
        <w:rPr>
          <w:rFonts w:ascii="Times New Roman" w:hAnsi="Times New Roman" w:cs="Times New Roman"/>
          <w:color w:val="2C2D2E"/>
          <w:sz w:val="28"/>
          <w:szCs w:val="28"/>
          <w:shd w:val="clear" w:color="auto" w:fill="FFFFFF"/>
        </w:rPr>
        <w:t>художники</w:t>
      </w:r>
      <w:proofErr w:type="gramEnd"/>
      <w:r w:rsidRPr="00353A25">
        <w:rPr>
          <w:rFonts w:ascii="Times New Roman" w:hAnsi="Times New Roman" w:cs="Times New Roman"/>
          <w:color w:val="2C2D2E"/>
          <w:sz w:val="28"/>
          <w:szCs w:val="28"/>
          <w:shd w:val="clear" w:color="auto" w:fill="FFFFFF"/>
        </w:rPr>
        <w:t xml:space="preserve"> и поэты, режиссеры, актеры, музыканты. Все ехали в Крым на отдых и за вдохновением. Пейзажи полуострова восхищали их всех. С </w:t>
      </w:r>
      <w:r w:rsidRPr="00353A25">
        <w:rPr>
          <w:rFonts w:ascii="Times New Roman" w:hAnsi="Times New Roman" w:cs="Times New Roman"/>
          <w:color w:val="2C2D2E"/>
          <w:sz w:val="28"/>
          <w:szCs w:val="28"/>
          <w:shd w:val="clear" w:color="auto" w:fill="FFFFFF"/>
        </w:rPr>
        <w:lastRenderedPageBreak/>
        <w:t>интересом присутствующие слушали о художниках, чья живопись так или иначе связана с этим удивительным местом.</w:t>
      </w:r>
      <w:r w:rsidRPr="00353A25">
        <w:rPr>
          <w:rFonts w:ascii="Times New Roman" w:hAnsi="Times New Roman" w:cs="Times New Roman"/>
          <w:color w:val="2C2D2E"/>
          <w:sz w:val="28"/>
          <w:szCs w:val="28"/>
        </w:rPr>
        <w:br/>
      </w:r>
      <w:r w:rsidRPr="00353A25">
        <w:rPr>
          <w:rFonts w:ascii="Times New Roman" w:hAnsi="Times New Roman" w:cs="Times New Roman"/>
          <w:color w:val="2C2D2E"/>
          <w:sz w:val="28"/>
          <w:szCs w:val="28"/>
          <w:shd w:val="clear" w:color="auto" w:fill="FFFFFF"/>
        </w:rPr>
        <w:t>Гости мероприятия с интересом слушали рассказ о достопримечательностях, природе, культуре и красотах полуострова.</w:t>
      </w:r>
      <w:r w:rsidRPr="00353A25">
        <w:rPr>
          <w:rFonts w:ascii="Times New Roman" w:hAnsi="Times New Roman" w:cs="Times New Roman"/>
          <w:color w:val="2C2D2E"/>
          <w:sz w:val="28"/>
          <w:szCs w:val="28"/>
        </w:rPr>
        <w:br/>
      </w:r>
      <w:r w:rsidRPr="00353A25">
        <w:rPr>
          <w:rFonts w:ascii="Times New Roman" w:hAnsi="Times New Roman" w:cs="Times New Roman"/>
          <w:color w:val="2C2D2E"/>
          <w:sz w:val="28"/>
          <w:szCs w:val="28"/>
          <w:shd w:val="clear" w:color="auto" w:fill="FFFFFF"/>
        </w:rPr>
        <w:t xml:space="preserve">Вниманию наших гостей были представлены работы таких замечательных художников, как: Ю. </w:t>
      </w:r>
      <w:proofErr w:type="spellStart"/>
      <w:r w:rsidRPr="00353A25">
        <w:rPr>
          <w:rFonts w:ascii="Times New Roman" w:hAnsi="Times New Roman" w:cs="Times New Roman"/>
          <w:color w:val="2C2D2E"/>
          <w:sz w:val="28"/>
          <w:szCs w:val="28"/>
          <w:shd w:val="clear" w:color="auto" w:fill="FFFFFF"/>
        </w:rPr>
        <w:t>Обуховский</w:t>
      </w:r>
      <w:proofErr w:type="spellEnd"/>
      <w:r w:rsidRPr="00353A25">
        <w:rPr>
          <w:rFonts w:ascii="Times New Roman" w:hAnsi="Times New Roman" w:cs="Times New Roman"/>
          <w:color w:val="2C2D2E"/>
          <w:sz w:val="28"/>
          <w:szCs w:val="28"/>
          <w:shd w:val="clear" w:color="auto" w:fill="FFFFFF"/>
        </w:rPr>
        <w:t xml:space="preserve">, </w:t>
      </w:r>
      <w:proofErr w:type="spellStart"/>
      <w:r w:rsidRPr="00353A25">
        <w:rPr>
          <w:rFonts w:ascii="Times New Roman" w:hAnsi="Times New Roman" w:cs="Times New Roman"/>
          <w:color w:val="2C2D2E"/>
          <w:sz w:val="28"/>
          <w:szCs w:val="28"/>
          <w:shd w:val="clear" w:color="auto" w:fill="FFFFFF"/>
        </w:rPr>
        <w:t>А.Амурский</w:t>
      </w:r>
      <w:proofErr w:type="spellEnd"/>
      <w:r w:rsidRPr="00353A25">
        <w:rPr>
          <w:rFonts w:ascii="Times New Roman" w:hAnsi="Times New Roman" w:cs="Times New Roman"/>
          <w:color w:val="2C2D2E"/>
          <w:sz w:val="28"/>
          <w:szCs w:val="28"/>
          <w:shd w:val="clear" w:color="auto" w:fill="FFFFFF"/>
        </w:rPr>
        <w:t xml:space="preserve">, Н. Ширяева, </w:t>
      </w:r>
      <w:proofErr w:type="spellStart"/>
      <w:r w:rsidRPr="00353A25">
        <w:rPr>
          <w:rFonts w:ascii="Times New Roman" w:hAnsi="Times New Roman" w:cs="Times New Roman"/>
          <w:color w:val="2C2D2E"/>
          <w:sz w:val="28"/>
          <w:szCs w:val="28"/>
          <w:shd w:val="clear" w:color="auto" w:fill="FFFFFF"/>
        </w:rPr>
        <w:t>Е.Носковой</w:t>
      </w:r>
      <w:proofErr w:type="spellEnd"/>
      <w:r w:rsidRPr="00353A25">
        <w:rPr>
          <w:rFonts w:ascii="Times New Roman" w:hAnsi="Times New Roman" w:cs="Times New Roman"/>
          <w:color w:val="2C2D2E"/>
          <w:sz w:val="28"/>
          <w:szCs w:val="28"/>
          <w:shd w:val="clear" w:color="auto" w:fill="FFFFFF"/>
        </w:rPr>
        <w:t xml:space="preserve">, С. Минаева, </w:t>
      </w:r>
      <w:proofErr w:type="spellStart"/>
      <w:r w:rsidRPr="00353A25">
        <w:rPr>
          <w:rFonts w:ascii="Times New Roman" w:hAnsi="Times New Roman" w:cs="Times New Roman"/>
          <w:color w:val="2C2D2E"/>
          <w:sz w:val="28"/>
          <w:szCs w:val="28"/>
          <w:shd w:val="clear" w:color="auto" w:fill="FFFFFF"/>
        </w:rPr>
        <w:t>С.Самойленко</w:t>
      </w:r>
      <w:proofErr w:type="spellEnd"/>
      <w:r w:rsidRPr="00353A25">
        <w:rPr>
          <w:rFonts w:ascii="Times New Roman" w:hAnsi="Times New Roman" w:cs="Times New Roman"/>
          <w:color w:val="2C2D2E"/>
          <w:sz w:val="28"/>
          <w:szCs w:val="28"/>
          <w:shd w:val="clear" w:color="auto" w:fill="FFFFFF"/>
        </w:rPr>
        <w:t xml:space="preserve">, К. </w:t>
      </w:r>
      <w:proofErr w:type="spellStart"/>
      <w:r w:rsidRPr="00353A25">
        <w:rPr>
          <w:rFonts w:ascii="Times New Roman" w:hAnsi="Times New Roman" w:cs="Times New Roman"/>
          <w:color w:val="2C2D2E"/>
          <w:sz w:val="28"/>
          <w:szCs w:val="28"/>
          <w:shd w:val="clear" w:color="auto" w:fill="FFFFFF"/>
        </w:rPr>
        <w:t>Боссоли</w:t>
      </w:r>
      <w:proofErr w:type="spellEnd"/>
      <w:r w:rsidRPr="00353A25">
        <w:rPr>
          <w:rFonts w:ascii="Times New Roman" w:hAnsi="Times New Roman" w:cs="Times New Roman"/>
          <w:color w:val="2C2D2E"/>
          <w:sz w:val="28"/>
          <w:szCs w:val="28"/>
          <w:shd w:val="clear" w:color="auto" w:fill="FFFFFF"/>
        </w:rPr>
        <w:t xml:space="preserve"> и К. </w:t>
      </w:r>
      <w:proofErr w:type="spellStart"/>
      <w:r w:rsidRPr="00353A25">
        <w:rPr>
          <w:rFonts w:ascii="Times New Roman" w:hAnsi="Times New Roman" w:cs="Times New Roman"/>
          <w:color w:val="2C2D2E"/>
          <w:sz w:val="28"/>
          <w:szCs w:val="28"/>
          <w:shd w:val="clear" w:color="auto" w:fill="FFFFFF"/>
        </w:rPr>
        <w:t>Богаевский</w:t>
      </w:r>
      <w:proofErr w:type="spellEnd"/>
      <w:r w:rsidRPr="00353A25">
        <w:rPr>
          <w:rFonts w:ascii="Times New Roman" w:hAnsi="Times New Roman" w:cs="Times New Roman"/>
          <w:color w:val="2C2D2E"/>
          <w:sz w:val="28"/>
          <w:szCs w:val="28"/>
          <w:shd w:val="clear" w:color="auto" w:fill="FFFFFF"/>
        </w:rPr>
        <w:t>.</w:t>
      </w:r>
      <w:r w:rsidRPr="00353A25">
        <w:rPr>
          <w:rFonts w:ascii="Times New Roman" w:hAnsi="Times New Roman" w:cs="Times New Roman"/>
          <w:color w:val="2C2D2E"/>
          <w:sz w:val="28"/>
          <w:szCs w:val="28"/>
        </w:rPr>
        <w:br/>
      </w:r>
      <w:r w:rsidRPr="00353A25">
        <w:rPr>
          <w:rFonts w:ascii="Times New Roman" w:hAnsi="Times New Roman" w:cs="Times New Roman"/>
          <w:color w:val="2C2D2E"/>
          <w:sz w:val="28"/>
          <w:szCs w:val="28"/>
          <w:shd w:val="clear" w:color="auto" w:fill="FFFFFF"/>
        </w:rPr>
        <w:t>На мероприятии присутствовало 19человек .</w:t>
      </w:r>
    </w:p>
    <w:p w:rsidR="00B012AF" w:rsidRPr="00B012AF" w:rsidRDefault="00B012AF" w:rsidP="00B012AF">
      <w:pPr>
        <w:spacing w:line="360" w:lineRule="auto"/>
        <w:rPr>
          <w:rFonts w:ascii="Times New Roman" w:hAnsi="Times New Roman" w:cs="Times New Roman"/>
          <w:color w:val="2C2D2E"/>
          <w:sz w:val="28"/>
          <w:szCs w:val="28"/>
          <w:shd w:val="clear" w:color="auto" w:fill="FFFFFF"/>
        </w:rPr>
      </w:pPr>
    </w:p>
    <w:p w:rsidR="008277B9" w:rsidRDefault="008277B9" w:rsidP="008277B9">
      <w:pPr>
        <w:spacing w:line="360" w:lineRule="auto"/>
        <w:jc w:val="center"/>
        <w:rPr>
          <w:rFonts w:ascii="Times New Roman" w:eastAsia="Calibri" w:hAnsi="Times New Roman" w:cs="Times New Roman"/>
          <w:b/>
          <w:bCs/>
          <w:color w:val="000000"/>
          <w:sz w:val="32"/>
          <w:szCs w:val="36"/>
          <w:shd w:val="clear" w:color="auto" w:fill="FFFFFF"/>
        </w:rPr>
      </w:pPr>
      <w:r w:rsidRPr="000330A3">
        <w:rPr>
          <w:rFonts w:ascii="Times New Roman" w:eastAsia="Calibri" w:hAnsi="Times New Roman" w:cs="Times New Roman"/>
          <w:b/>
          <w:bCs/>
          <w:color w:val="000000"/>
          <w:sz w:val="32"/>
          <w:szCs w:val="36"/>
          <w:shd w:val="clear" w:color="auto" w:fill="FFFFFF"/>
        </w:rPr>
        <w:t>Развитие толерантности и культуры межнационального общения.</w:t>
      </w:r>
    </w:p>
    <w:p w:rsidR="008277B9" w:rsidRDefault="008277B9" w:rsidP="008277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Противодействие терроризму и экстремизму.</w:t>
      </w:r>
    </w:p>
    <w:p w:rsidR="008277B9" w:rsidRDefault="008277B9" w:rsidP="001B1D81">
      <w:pPr>
        <w:spacing w:after="0" w:line="360" w:lineRule="auto"/>
        <w:jc w:val="both"/>
        <w:rPr>
          <w:rFonts w:ascii="Times New Roman" w:hAnsi="Times New Roman" w:cs="Times New Roman"/>
          <w:sz w:val="28"/>
          <w:szCs w:val="28"/>
        </w:rPr>
      </w:pPr>
      <w:r w:rsidRPr="00C94E34">
        <w:rPr>
          <w:rFonts w:ascii="Times New Roman" w:hAnsi="Times New Roman" w:cs="Times New Roman"/>
          <w:sz w:val="28"/>
          <w:szCs w:val="28"/>
        </w:rPr>
        <w:t xml:space="preserve">В </w:t>
      </w:r>
      <w:proofErr w:type="spellStart"/>
      <w:r w:rsidRPr="00C94E34">
        <w:rPr>
          <w:rFonts w:ascii="Times New Roman" w:hAnsi="Times New Roman" w:cs="Times New Roman"/>
          <w:sz w:val="28"/>
          <w:szCs w:val="28"/>
        </w:rPr>
        <w:t>Исламейской</w:t>
      </w:r>
      <w:proofErr w:type="spellEnd"/>
      <w:r w:rsidRPr="00C94E34">
        <w:rPr>
          <w:rFonts w:ascii="Times New Roman" w:hAnsi="Times New Roman" w:cs="Times New Roman"/>
          <w:sz w:val="28"/>
          <w:szCs w:val="28"/>
        </w:rPr>
        <w:t xml:space="preserve"> сельской библиотеке </w:t>
      </w:r>
      <w:r>
        <w:rPr>
          <w:rFonts w:ascii="Times New Roman" w:hAnsi="Times New Roman" w:cs="Times New Roman"/>
          <w:sz w:val="28"/>
          <w:szCs w:val="28"/>
        </w:rPr>
        <w:t>для учащихся 4-го класса прошел час добрых отношений «Хочу, чтоб мир добрее стал»</w:t>
      </w:r>
      <w:r w:rsidRPr="00C94E34">
        <w:rPr>
          <w:rFonts w:ascii="Times New Roman" w:hAnsi="Times New Roman" w:cs="Times New Roman"/>
          <w:sz w:val="28"/>
          <w:szCs w:val="28"/>
        </w:rPr>
        <w:t>.  Для многих людей в современном мире спокойная жизнь - это сказочная мечта.  То в одном, то в другом конце земного шара падают на землю бомбы и гибнут люди.  Почему так пр</w:t>
      </w:r>
      <w:r>
        <w:rPr>
          <w:rFonts w:ascii="Times New Roman" w:hAnsi="Times New Roman" w:cs="Times New Roman"/>
          <w:sz w:val="28"/>
          <w:szCs w:val="28"/>
        </w:rPr>
        <w:t>оисходит? Что мешает людям </w:t>
      </w:r>
      <w:r w:rsidRPr="00C94E34">
        <w:rPr>
          <w:rFonts w:ascii="Times New Roman" w:hAnsi="Times New Roman" w:cs="Times New Roman"/>
          <w:sz w:val="28"/>
          <w:szCs w:val="28"/>
        </w:rPr>
        <w:t>мирно жить? Что такое терроризм и почему заложниками террористов становятся даже дети?  Ребята узнали о я</w:t>
      </w:r>
      <w:r>
        <w:rPr>
          <w:rFonts w:ascii="Times New Roman" w:hAnsi="Times New Roman" w:cs="Times New Roman"/>
          <w:sz w:val="28"/>
          <w:szCs w:val="28"/>
        </w:rPr>
        <w:t xml:space="preserve">понской девочке </w:t>
      </w:r>
      <w:proofErr w:type="spellStart"/>
      <w:r>
        <w:rPr>
          <w:rFonts w:ascii="Times New Roman" w:hAnsi="Times New Roman" w:cs="Times New Roman"/>
          <w:sz w:val="28"/>
          <w:szCs w:val="28"/>
        </w:rPr>
        <w:t>Садако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Сасаки</w:t>
      </w:r>
      <w:proofErr w:type="spellEnd"/>
      <w:r>
        <w:rPr>
          <w:rFonts w:ascii="Times New Roman" w:hAnsi="Times New Roman" w:cs="Times New Roman"/>
          <w:sz w:val="28"/>
          <w:szCs w:val="28"/>
        </w:rPr>
        <w:t>, </w:t>
      </w:r>
      <w:r w:rsidRPr="00C94E34">
        <w:rPr>
          <w:rFonts w:ascii="Times New Roman" w:hAnsi="Times New Roman" w:cs="Times New Roman"/>
          <w:sz w:val="28"/>
          <w:szCs w:val="28"/>
        </w:rPr>
        <w:t xml:space="preserve">о ребятах из осетинского города Беслана и   размышляли, о том, что мир надо учиться защищать, а </w:t>
      </w:r>
      <w:r>
        <w:rPr>
          <w:rFonts w:ascii="Times New Roman" w:hAnsi="Times New Roman" w:cs="Times New Roman"/>
          <w:sz w:val="28"/>
          <w:szCs w:val="28"/>
        </w:rPr>
        <w:t>значит надо воспитывать в себе </w:t>
      </w:r>
      <w:r w:rsidRPr="00C94E34">
        <w:rPr>
          <w:rFonts w:ascii="Times New Roman" w:hAnsi="Times New Roman" w:cs="Times New Roman"/>
          <w:sz w:val="28"/>
          <w:szCs w:val="28"/>
        </w:rPr>
        <w:t>дружелюбие, милосердие, сострадание и доброту.</w:t>
      </w:r>
    </w:p>
    <w:p w:rsidR="008277B9" w:rsidRDefault="008277B9" w:rsidP="001B1D81">
      <w:pPr>
        <w:spacing w:after="0" w:line="360" w:lineRule="auto"/>
        <w:jc w:val="both"/>
        <w:rPr>
          <w:rFonts w:ascii="Times New Roman" w:hAnsi="Times New Roman" w:cs="Times New Roman"/>
          <w:sz w:val="28"/>
          <w:szCs w:val="28"/>
        </w:rPr>
      </w:pPr>
      <w:r w:rsidRPr="00C94E34">
        <w:rPr>
          <w:rFonts w:ascii="Times New Roman" w:hAnsi="Times New Roman" w:cs="Times New Roman"/>
          <w:sz w:val="28"/>
          <w:szCs w:val="28"/>
        </w:rPr>
        <w:t>В Нижне-</w:t>
      </w:r>
      <w:proofErr w:type="spellStart"/>
      <w:r w:rsidRPr="00C94E34">
        <w:rPr>
          <w:rFonts w:ascii="Times New Roman" w:hAnsi="Times New Roman" w:cs="Times New Roman"/>
          <w:sz w:val="28"/>
          <w:szCs w:val="28"/>
        </w:rPr>
        <w:t>Ку</w:t>
      </w:r>
      <w:r>
        <w:rPr>
          <w:rFonts w:ascii="Times New Roman" w:hAnsi="Times New Roman" w:cs="Times New Roman"/>
          <w:sz w:val="28"/>
          <w:szCs w:val="28"/>
        </w:rPr>
        <w:t>ркужинской</w:t>
      </w:r>
      <w:proofErr w:type="spellEnd"/>
      <w:r>
        <w:rPr>
          <w:rFonts w:ascii="Times New Roman" w:hAnsi="Times New Roman" w:cs="Times New Roman"/>
          <w:sz w:val="28"/>
          <w:szCs w:val="28"/>
        </w:rPr>
        <w:t xml:space="preserve"> сельской библиотеке </w:t>
      </w:r>
      <w:r w:rsidRPr="00C94E34">
        <w:rPr>
          <w:rFonts w:ascii="Times New Roman" w:hAnsi="Times New Roman" w:cs="Times New Roman"/>
          <w:sz w:val="28"/>
          <w:szCs w:val="28"/>
        </w:rPr>
        <w:t xml:space="preserve">прошел </w:t>
      </w:r>
      <w:proofErr w:type="spellStart"/>
      <w:r w:rsidRPr="00C94E34">
        <w:rPr>
          <w:rFonts w:ascii="Times New Roman" w:hAnsi="Times New Roman" w:cs="Times New Roman"/>
          <w:sz w:val="28"/>
          <w:szCs w:val="28"/>
        </w:rPr>
        <w:t>видеообзор</w:t>
      </w:r>
      <w:proofErr w:type="spellEnd"/>
      <w:r w:rsidRPr="00C94E34">
        <w:rPr>
          <w:rFonts w:ascii="Times New Roman" w:hAnsi="Times New Roman" w:cs="Times New Roman"/>
          <w:sz w:val="28"/>
          <w:szCs w:val="28"/>
        </w:rPr>
        <w:t xml:space="preserve"> «В паутине тер</w:t>
      </w:r>
      <w:r>
        <w:rPr>
          <w:rFonts w:ascii="Times New Roman" w:hAnsi="Times New Roman" w:cs="Times New Roman"/>
          <w:sz w:val="28"/>
          <w:szCs w:val="28"/>
        </w:rPr>
        <w:t xml:space="preserve">рора» с семиклассниками МОУ СОШ. </w:t>
      </w:r>
      <w:r w:rsidRPr="00C94E34">
        <w:rPr>
          <w:rFonts w:ascii="Times New Roman" w:hAnsi="Times New Roman" w:cs="Times New Roman"/>
          <w:sz w:val="28"/>
          <w:szCs w:val="28"/>
        </w:rPr>
        <w:t xml:space="preserve">Ребята узнали, что терроризм, является глобальной проблемой современности, познакомились с Федеральным законом «О </w:t>
      </w:r>
      <w:r w:rsidRPr="00C94E34">
        <w:rPr>
          <w:rFonts w:ascii="Times New Roman" w:hAnsi="Times New Roman" w:cs="Times New Roman"/>
          <w:sz w:val="28"/>
          <w:szCs w:val="28"/>
        </w:rPr>
        <w:lastRenderedPageBreak/>
        <w:t xml:space="preserve">противодействии терроризму». После просмотра фильма «Терроризм. Как не стать его жертвой», все согласились, что бдительность должна присутствовать всегда: особенно в </w:t>
      </w:r>
      <w:proofErr w:type="spellStart"/>
      <w:r w:rsidRPr="00C94E34">
        <w:rPr>
          <w:rFonts w:ascii="Times New Roman" w:hAnsi="Times New Roman" w:cs="Times New Roman"/>
          <w:sz w:val="28"/>
          <w:szCs w:val="28"/>
        </w:rPr>
        <w:t>соцсетях</w:t>
      </w:r>
      <w:proofErr w:type="spellEnd"/>
      <w:r w:rsidRPr="00C94E34">
        <w:rPr>
          <w:rFonts w:ascii="Times New Roman" w:hAnsi="Times New Roman" w:cs="Times New Roman"/>
          <w:sz w:val="28"/>
          <w:szCs w:val="28"/>
        </w:rPr>
        <w:t xml:space="preserve"> и в общественных местах</w:t>
      </w:r>
      <w:r>
        <w:rPr>
          <w:rFonts w:ascii="Times New Roman" w:hAnsi="Times New Roman" w:cs="Times New Roman"/>
          <w:sz w:val="28"/>
          <w:szCs w:val="28"/>
        </w:rPr>
        <w:t xml:space="preserve">. </w:t>
      </w:r>
    </w:p>
    <w:p w:rsidR="008277B9" w:rsidRPr="00F019C6" w:rsidRDefault="008277B9" w:rsidP="001B1D81">
      <w:pPr>
        <w:spacing w:after="0" w:line="360" w:lineRule="auto"/>
        <w:jc w:val="both"/>
        <w:rPr>
          <w:rFonts w:ascii="Times New Roman" w:hAnsi="Times New Roman" w:cs="Times New Roman"/>
          <w:sz w:val="28"/>
          <w:szCs w:val="28"/>
        </w:rPr>
      </w:pPr>
      <w:r w:rsidRPr="00F019C6">
        <w:rPr>
          <w:rFonts w:ascii="Times New Roman" w:hAnsi="Times New Roman" w:cs="Times New Roman"/>
          <w:sz w:val="28"/>
          <w:szCs w:val="28"/>
        </w:rPr>
        <w:t xml:space="preserve">27 апреля </w:t>
      </w:r>
      <w:proofErr w:type="spellStart"/>
      <w:r w:rsidRPr="00F019C6">
        <w:rPr>
          <w:rFonts w:ascii="Times New Roman" w:hAnsi="Times New Roman" w:cs="Times New Roman"/>
          <w:sz w:val="28"/>
          <w:szCs w:val="28"/>
        </w:rPr>
        <w:t>Псыхурейская</w:t>
      </w:r>
      <w:proofErr w:type="spellEnd"/>
      <w:r w:rsidRPr="00F019C6">
        <w:rPr>
          <w:rFonts w:ascii="Times New Roman" w:hAnsi="Times New Roman" w:cs="Times New Roman"/>
          <w:sz w:val="28"/>
          <w:szCs w:val="28"/>
        </w:rPr>
        <w:t xml:space="preserve"> сельская библиотека для своих читателей провела познавательный час «Будущее без терроризма, терроризм без будущего».</w:t>
      </w:r>
    </w:p>
    <w:p w:rsidR="008277B9" w:rsidRPr="00F019C6" w:rsidRDefault="008277B9" w:rsidP="001B1D81">
      <w:pPr>
        <w:spacing w:after="0" w:line="360" w:lineRule="auto"/>
        <w:jc w:val="both"/>
        <w:rPr>
          <w:rFonts w:ascii="Times New Roman" w:hAnsi="Times New Roman" w:cs="Times New Roman"/>
          <w:sz w:val="28"/>
          <w:szCs w:val="28"/>
        </w:rPr>
      </w:pPr>
      <w:r w:rsidRPr="00F019C6">
        <w:rPr>
          <w:rFonts w:ascii="Times New Roman" w:hAnsi="Times New Roman" w:cs="Times New Roman"/>
          <w:sz w:val="28"/>
          <w:szCs w:val="28"/>
        </w:rPr>
        <w:t>Из беседы школьники узнали: что такое терроризм, его виды, каковы его цели. Окунулись в историю терроризма. Вспомнили террористические акты, совершенные в мире за последние годы. Ребятам было рассказано о том, как важно знать правила поведения при угрозах терактов, как вести себя в столь непростых ситуациях. Особое внимание было уделено правилам поведения во время возникновения теракта, обнаружения подозрительных предметов, поговорили о том, как важно проявлять гражданскую бдительность, каким образом можно противодействовать терроризму и как уберечь себя и своих близких в случае возникновения подобной ситуации.</w:t>
      </w:r>
    </w:p>
    <w:p w:rsidR="008277B9" w:rsidRPr="00F019C6" w:rsidRDefault="008277B9" w:rsidP="001B1D81">
      <w:pPr>
        <w:spacing w:after="0" w:line="360" w:lineRule="auto"/>
        <w:jc w:val="both"/>
        <w:rPr>
          <w:rFonts w:ascii="Times New Roman" w:hAnsi="Times New Roman" w:cs="Times New Roman"/>
          <w:sz w:val="28"/>
          <w:szCs w:val="28"/>
        </w:rPr>
      </w:pPr>
      <w:r w:rsidRPr="00F019C6">
        <w:rPr>
          <w:rFonts w:ascii="Times New Roman" w:hAnsi="Times New Roman" w:cs="Times New Roman"/>
          <w:sz w:val="28"/>
          <w:szCs w:val="28"/>
        </w:rPr>
        <w:t>К мероприятию была подготовлена выставка, материалы которой позволили более подробно узнать о последствиях, жертвах и жестокости терроризма.</w:t>
      </w:r>
    </w:p>
    <w:p w:rsidR="008277B9" w:rsidRDefault="008277B9" w:rsidP="001B1D81">
      <w:pPr>
        <w:spacing w:after="0" w:line="360" w:lineRule="auto"/>
        <w:jc w:val="both"/>
        <w:rPr>
          <w:rFonts w:ascii="Times New Roman" w:hAnsi="Times New Roman" w:cs="Times New Roman"/>
          <w:sz w:val="28"/>
          <w:szCs w:val="28"/>
        </w:rPr>
      </w:pPr>
      <w:r w:rsidRPr="00F019C6">
        <w:rPr>
          <w:rFonts w:ascii="Times New Roman" w:hAnsi="Times New Roman" w:cs="Times New Roman"/>
          <w:sz w:val="28"/>
          <w:szCs w:val="28"/>
        </w:rPr>
        <w:t>В завершение встречи библиотекарь раздала учащимся памятки «Противодействие терроризму», «Терроризм – угроза обществу», содержащие информацию о действиях при угрозе теракта, о том, что делать при обнаружении взрывного устройства.</w:t>
      </w:r>
    </w:p>
    <w:p w:rsidR="008277B9" w:rsidRDefault="008277B9" w:rsidP="001B1D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Районной детской библиотеке </w:t>
      </w:r>
      <w:r w:rsidRPr="00F019C6">
        <w:rPr>
          <w:rFonts w:ascii="Times New Roman" w:hAnsi="Times New Roman" w:cs="Times New Roman"/>
          <w:sz w:val="28"/>
          <w:szCs w:val="28"/>
        </w:rPr>
        <w:t>проведён информационн</w:t>
      </w:r>
      <w:r>
        <w:rPr>
          <w:rFonts w:ascii="Times New Roman" w:hAnsi="Times New Roman" w:cs="Times New Roman"/>
          <w:sz w:val="28"/>
          <w:szCs w:val="28"/>
        </w:rPr>
        <w:t xml:space="preserve">ый час "Необъявленная война". </w:t>
      </w:r>
      <w:r w:rsidRPr="00F019C6">
        <w:rPr>
          <w:rFonts w:ascii="Times New Roman" w:hAnsi="Times New Roman" w:cs="Times New Roman"/>
          <w:sz w:val="28"/>
          <w:szCs w:val="28"/>
        </w:rPr>
        <w:t xml:space="preserve">Ребята узнали, что экстремизм - это приверженность к крайним, радикальным взглядам, позициям и мерам в обществе. Обсудили необходимые меры для успешного противостояния экстремизму и терроризму. Вспомнили масштабные теракты последнего десятилетия, в том числе и трагедию 2004 года в городе Беслан. Были зачитаны воспоминания одной из заложниц террористов Ларисы </w:t>
      </w:r>
      <w:proofErr w:type="spellStart"/>
      <w:r w:rsidRPr="00F019C6">
        <w:rPr>
          <w:rFonts w:ascii="Times New Roman" w:hAnsi="Times New Roman" w:cs="Times New Roman"/>
          <w:sz w:val="28"/>
          <w:szCs w:val="28"/>
        </w:rPr>
        <w:t>Мамитовой</w:t>
      </w:r>
      <w:proofErr w:type="spellEnd"/>
      <w:r w:rsidRPr="00F019C6">
        <w:rPr>
          <w:rFonts w:ascii="Times New Roman" w:hAnsi="Times New Roman" w:cs="Times New Roman"/>
          <w:sz w:val="28"/>
          <w:szCs w:val="28"/>
        </w:rPr>
        <w:t xml:space="preserve">, мамы </w:t>
      </w:r>
      <w:r w:rsidRPr="00F019C6">
        <w:rPr>
          <w:rFonts w:ascii="Times New Roman" w:hAnsi="Times New Roman" w:cs="Times New Roman"/>
          <w:sz w:val="28"/>
          <w:szCs w:val="28"/>
        </w:rPr>
        <w:lastRenderedPageBreak/>
        <w:t>семиклассника Тамерлана.</w:t>
      </w:r>
      <w:r>
        <w:rPr>
          <w:rFonts w:ascii="Times New Roman" w:hAnsi="Times New Roman" w:cs="Times New Roman"/>
          <w:sz w:val="28"/>
          <w:szCs w:val="28"/>
        </w:rPr>
        <w:t xml:space="preserve"> </w:t>
      </w:r>
      <w:r w:rsidRPr="00F019C6">
        <w:rPr>
          <w:rFonts w:ascii="Times New Roman" w:hAnsi="Times New Roman" w:cs="Times New Roman"/>
          <w:sz w:val="28"/>
          <w:szCs w:val="28"/>
        </w:rPr>
        <w:t>Все возникшие вопросы ребята обсудили с приглашенным экспертом.</w:t>
      </w:r>
      <w:r>
        <w:rPr>
          <w:rFonts w:ascii="Times New Roman" w:hAnsi="Times New Roman" w:cs="Times New Roman"/>
          <w:sz w:val="28"/>
          <w:szCs w:val="28"/>
        </w:rPr>
        <w:t xml:space="preserve"> </w:t>
      </w:r>
      <w:r w:rsidRPr="00F019C6">
        <w:rPr>
          <w:rFonts w:ascii="Times New Roman" w:hAnsi="Times New Roman" w:cs="Times New Roman"/>
          <w:sz w:val="28"/>
          <w:szCs w:val="28"/>
        </w:rPr>
        <w:t>Информационный час помог лучше понять преступную сущность терроризма. В завершение мероприятия прошла минута молчания, которая была посвящена жертвам террористических актов.</w:t>
      </w:r>
    </w:p>
    <w:p w:rsidR="00422556" w:rsidRDefault="00422556" w:rsidP="001B1D81">
      <w:pPr>
        <w:pStyle w:val="a7"/>
        <w:shd w:val="clear" w:color="auto" w:fill="FFFFFF"/>
        <w:spacing w:before="0" w:beforeAutospacing="0" w:line="360" w:lineRule="auto"/>
        <w:rPr>
          <w:b/>
          <w:sz w:val="28"/>
          <w:szCs w:val="28"/>
        </w:rPr>
      </w:pPr>
    </w:p>
    <w:p w:rsidR="00422556" w:rsidRPr="008D2231" w:rsidRDefault="00422556" w:rsidP="001B1D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Центральной библиотеке состоялся урок нравственности </w:t>
      </w:r>
      <w:r w:rsidRPr="008D2231">
        <w:rPr>
          <w:rFonts w:ascii="Times New Roman" w:hAnsi="Times New Roman" w:cs="Times New Roman"/>
          <w:sz w:val="28"/>
          <w:szCs w:val="28"/>
        </w:rPr>
        <w:t>«Толер</w:t>
      </w:r>
      <w:r>
        <w:rPr>
          <w:rFonts w:ascii="Times New Roman" w:hAnsi="Times New Roman" w:cs="Times New Roman"/>
          <w:sz w:val="28"/>
          <w:szCs w:val="28"/>
        </w:rPr>
        <w:t>антность – путь к миру»</w:t>
      </w:r>
      <w:r w:rsidRPr="008D2231">
        <w:rPr>
          <w:rFonts w:ascii="Times New Roman" w:hAnsi="Times New Roman" w:cs="Times New Roman"/>
          <w:sz w:val="28"/>
          <w:szCs w:val="28"/>
        </w:rPr>
        <w:t>. Мероприятие дл</w:t>
      </w:r>
      <w:r>
        <w:rPr>
          <w:rFonts w:ascii="Times New Roman" w:hAnsi="Times New Roman" w:cs="Times New Roman"/>
          <w:sz w:val="28"/>
          <w:szCs w:val="28"/>
        </w:rPr>
        <w:t xml:space="preserve">я ребят началось со знакомства понятия "толерантность" её </w:t>
      </w:r>
      <w:r w:rsidRPr="008D2231">
        <w:rPr>
          <w:rFonts w:ascii="Times New Roman" w:hAnsi="Times New Roman" w:cs="Times New Roman"/>
          <w:sz w:val="28"/>
          <w:szCs w:val="28"/>
        </w:rPr>
        <w:t>основ, чертами толерантной личности.</w:t>
      </w:r>
    </w:p>
    <w:p w:rsidR="00422556" w:rsidRDefault="00422556" w:rsidP="001B1D81">
      <w:pPr>
        <w:spacing w:after="0" w:line="360" w:lineRule="auto"/>
        <w:jc w:val="both"/>
        <w:rPr>
          <w:rFonts w:ascii="Times New Roman" w:hAnsi="Times New Roman" w:cs="Times New Roman"/>
          <w:sz w:val="28"/>
          <w:szCs w:val="28"/>
        </w:rPr>
      </w:pPr>
      <w:r w:rsidRPr="008D2231">
        <w:rPr>
          <w:rFonts w:ascii="Times New Roman" w:hAnsi="Times New Roman" w:cs="Times New Roman"/>
          <w:sz w:val="28"/>
          <w:szCs w:val="28"/>
        </w:rPr>
        <w:t>Ребятам было предложено посмотреть видеофильм «Мир, который нужен нам». После чего все вместе вспомнили о своих добрых делах, и добрых поступках своих товарищей. Предложенные ролевые игры «Салфетка» и «В</w:t>
      </w:r>
      <w:r>
        <w:rPr>
          <w:rFonts w:ascii="Times New Roman" w:hAnsi="Times New Roman" w:cs="Times New Roman"/>
          <w:sz w:val="28"/>
          <w:szCs w:val="28"/>
        </w:rPr>
        <w:t xml:space="preserve">олшебная нога» помогли ребятам </w:t>
      </w:r>
      <w:r w:rsidRPr="008D2231">
        <w:rPr>
          <w:rFonts w:ascii="Times New Roman" w:hAnsi="Times New Roman" w:cs="Times New Roman"/>
          <w:sz w:val="28"/>
          <w:szCs w:val="28"/>
        </w:rPr>
        <w:t>оценить степень своей толерантности и вырастить свой путь добра. Подводя итог мероп</w:t>
      </w:r>
      <w:r>
        <w:rPr>
          <w:rFonts w:ascii="Times New Roman" w:hAnsi="Times New Roman" w:cs="Times New Roman"/>
          <w:sz w:val="28"/>
          <w:szCs w:val="28"/>
        </w:rPr>
        <w:t xml:space="preserve">риятия, библиотекарь напомнила </w:t>
      </w:r>
      <w:r w:rsidRPr="008D2231">
        <w:rPr>
          <w:rFonts w:ascii="Times New Roman" w:hAnsi="Times New Roman" w:cs="Times New Roman"/>
          <w:sz w:val="28"/>
          <w:szCs w:val="28"/>
        </w:rPr>
        <w:t>– что все мы, и те, кто нас окружает, по-настоящему счастливы, когда понимаем, что наша жизнь имеет ценность не только для нас. В этом и заключается основное правило толерантности, соблюдать которое совсем несложно – надо просто быть терпимее и добрее друг к другу.</w:t>
      </w:r>
    </w:p>
    <w:p w:rsidR="00422556" w:rsidRDefault="00422556" w:rsidP="001B1D81">
      <w:pPr>
        <w:spacing w:after="0" w:line="360" w:lineRule="auto"/>
        <w:jc w:val="both"/>
        <w:rPr>
          <w:rFonts w:ascii="Times New Roman" w:hAnsi="Times New Roman" w:cs="Times New Roman"/>
          <w:sz w:val="28"/>
          <w:szCs w:val="28"/>
        </w:rPr>
      </w:pPr>
    </w:p>
    <w:p w:rsidR="00422556" w:rsidRDefault="00422556" w:rsidP="001B1D81">
      <w:pPr>
        <w:spacing w:after="0" w:line="360" w:lineRule="auto"/>
        <w:jc w:val="both"/>
        <w:rPr>
          <w:rFonts w:ascii="Times New Roman" w:hAnsi="Times New Roman" w:cs="Times New Roman"/>
          <w:sz w:val="28"/>
          <w:szCs w:val="28"/>
        </w:rPr>
      </w:pPr>
      <w:r w:rsidRPr="008D2231">
        <w:rPr>
          <w:rFonts w:ascii="Times New Roman" w:hAnsi="Times New Roman" w:cs="Times New Roman"/>
          <w:sz w:val="28"/>
          <w:szCs w:val="28"/>
        </w:rPr>
        <w:t>Одним и приоритетных направлений деятельности в работе библиотек Баксанского муниципального района является гармонизация межнациональных отношений.</w:t>
      </w:r>
    </w:p>
    <w:p w:rsidR="00422556" w:rsidRPr="008D2231" w:rsidRDefault="00422556" w:rsidP="001B1D81">
      <w:pPr>
        <w:spacing w:after="0" w:line="360" w:lineRule="auto"/>
        <w:jc w:val="both"/>
        <w:rPr>
          <w:rFonts w:ascii="Times New Roman" w:hAnsi="Times New Roman" w:cs="Times New Roman"/>
          <w:sz w:val="28"/>
          <w:szCs w:val="28"/>
        </w:rPr>
      </w:pPr>
      <w:r w:rsidRPr="008D2231">
        <w:rPr>
          <w:rFonts w:ascii="Times New Roman" w:hAnsi="Times New Roman" w:cs="Times New Roman"/>
          <w:sz w:val="28"/>
          <w:szCs w:val="28"/>
        </w:rPr>
        <w:t>Проведение массовых мероприятий ориентировано на календарь дат и событий,</w:t>
      </w:r>
      <w:r>
        <w:rPr>
          <w:rFonts w:ascii="Times New Roman" w:hAnsi="Times New Roman" w:cs="Times New Roman"/>
          <w:sz w:val="28"/>
          <w:szCs w:val="28"/>
        </w:rPr>
        <w:t xml:space="preserve"> памятных дат нашей страны</w:t>
      </w:r>
      <w:r w:rsidRPr="008D2231">
        <w:rPr>
          <w:rFonts w:ascii="Times New Roman" w:hAnsi="Times New Roman" w:cs="Times New Roman"/>
          <w:sz w:val="28"/>
          <w:szCs w:val="28"/>
        </w:rPr>
        <w:t>,</w:t>
      </w:r>
      <w:r>
        <w:rPr>
          <w:rFonts w:ascii="Times New Roman" w:hAnsi="Times New Roman" w:cs="Times New Roman"/>
          <w:sz w:val="28"/>
          <w:szCs w:val="28"/>
        </w:rPr>
        <w:t xml:space="preserve"> </w:t>
      </w:r>
      <w:r w:rsidRPr="008D2231">
        <w:rPr>
          <w:rFonts w:ascii="Times New Roman" w:hAnsi="Times New Roman" w:cs="Times New Roman"/>
          <w:sz w:val="28"/>
          <w:szCs w:val="28"/>
        </w:rPr>
        <w:t>общественно-политических и народных праздников.</w:t>
      </w:r>
    </w:p>
    <w:p w:rsidR="008277B9" w:rsidRPr="00B012AF" w:rsidRDefault="00422556" w:rsidP="00B012AF">
      <w:pPr>
        <w:spacing w:after="0" w:line="360" w:lineRule="auto"/>
        <w:jc w:val="both"/>
        <w:rPr>
          <w:rFonts w:ascii="Times New Roman" w:hAnsi="Times New Roman" w:cs="Times New Roman"/>
          <w:sz w:val="28"/>
          <w:szCs w:val="28"/>
        </w:rPr>
      </w:pPr>
      <w:r w:rsidRPr="008D2231">
        <w:rPr>
          <w:rFonts w:ascii="Times New Roman" w:hAnsi="Times New Roman" w:cs="Times New Roman"/>
          <w:sz w:val="28"/>
          <w:szCs w:val="28"/>
        </w:rPr>
        <w:lastRenderedPageBreak/>
        <w:t>В биб</w:t>
      </w:r>
      <w:r>
        <w:rPr>
          <w:rFonts w:ascii="Times New Roman" w:hAnsi="Times New Roman" w:cs="Times New Roman"/>
          <w:sz w:val="28"/>
          <w:szCs w:val="28"/>
        </w:rPr>
        <w:t xml:space="preserve">лиотеках проводятся мероприятия, </w:t>
      </w:r>
      <w:r w:rsidRPr="008D2231">
        <w:rPr>
          <w:rFonts w:ascii="Times New Roman" w:hAnsi="Times New Roman" w:cs="Times New Roman"/>
          <w:sz w:val="28"/>
          <w:szCs w:val="28"/>
        </w:rPr>
        <w:t>направленные на распространение и п</w:t>
      </w:r>
      <w:r>
        <w:rPr>
          <w:rFonts w:ascii="Times New Roman" w:hAnsi="Times New Roman" w:cs="Times New Roman"/>
          <w:sz w:val="28"/>
          <w:szCs w:val="28"/>
        </w:rPr>
        <w:t xml:space="preserve">опуляризацию знаний об истории </w:t>
      </w:r>
      <w:r w:rsidRPr="008D2231">
        <w:rPr>
          <w:rFonts w:ascii="Times New Roman" w:hAnsi="Times New Roman" w:cs="Times New Roman"/>
          <w:sz w:val="28"/>
          <w:szCs w:val="28"/>
        </w:rPr>
        <w:t>и культуры народов</w:t>
      </w:r>
      <w:r>
        <w:rPr>
          <w:rFonts w:ascii="Times New Roman" w:hAnsi="Times New Roman" w:cs="Times New Roman"/>
          <w:sz w:val="28"/>
          <w:szCs w:val="28"/>
        </w:rPr>
        <w:t>,</w:t>
      </w:r>
      <w:r w:rsidRPr="008D2231">
        <w:rPr>
          <w:rFonts w:ascii="Times New Roman" w:hAnsi="Times New Roman" w:cs="Times New Roman"/>
          <w:sz w:val="28"/>
          <w:szCs w:val="28"/>
        </w:rPr>
        <w:t xml:space="preserve"> проживающих на территории России, нашей республики.</w:t>
      </w:r>
      <w:r>
        <w:rPr>
          <w:rFonts w:ascii="Times New Roman" w:hAnsi="Times New Roman" w:cs="Times New Roman"/>
          <w:sz w:val="28"/>
          <w:szCs w:val="28"/>
        </w:rPr>
        <w:t xml:space="preserve"> Так Центральная районная библиотека реализует проект «Словно радуге цвета, мы едины навсегда» который знакомит детей с народами, проживающими на территории России и республики. Например, познавательная-игровая программа «Все мы разные, но все мы вместе».  </w:t>
      </w:r>
    </w:p>
    <w:p w:rsidR="008277B9" w:rsidRDefault="008277B9" w:rsidP="008277B9">
      <w:pPr>
        <w:spacing w:after="0" w:line="360" w:lineRule="auto"/>
        <w:jc w:val="center"/>
        <w:rPr>
          <w:rFonts w:ascii="Times New Roman" w:hAnsi="Times New Roman" w:cs="Times New Roman"/>
          <w:b/>
          <w:sz w:val="28"/>
          <w:szCs w:val="28"/>
        </w:rPr>
      </w:pPr>
    </w:p>
    <w:p w:rsidR="008277B9" w:rsidRPr="0074385E" w:rsidRDefault="008277B9" w:rsidP="008277B9">
      <w:pPr>
        <w:spacing w:after="0" w:line="360" w:lineRule="auto"/>
        <w:jc w:val="center"/>
        <w:rPr>
          <w:rFonts w:ascii="Times New Roman" w:hAnsi="Times New Roman" w:cs="Times New Roman"/>
          <w:sz w:val="28"/>
          <w:szCs w:val="24"/>
        </w:rPr>
      </w:pPr>
      <w:r w:rsidRPr="0074385E">
        <w:rPr>
          <w:rFonts w:ascii="Times New Roman" w:hAnsi="Times New Roman" w:cs="Times New Roman"/>
          <w:b/>
          <w:sz w:val="28"/>
          <w:szCs w:val="28"/>
        </w:rPr>
        <w:t>Работа по профилактике коррупции.</w:t>
      </w:r>
    </w:p>
    <w:p w:rsidR="008277B9" w:rsidRDefault="008277B9" w:rsidP="001B1D81">
      <w:pPr>
        <w:pStyle w:val="a7"/>
        <w:shd w:val="clear" w:color="auto" w:fill="FFFFFF"/>
        <w:spacing w:before="0" w:beforeAutospacing="0" w:line="360" w:lineRule="auto"/>
        <w:jc w:val="both"/>
        <w:rPr>
          <w:rFonts w:eastAsiaTheme="minorHAnsi"/>
          <w:b/>
          <w:color w:val="2C2D2E"/>
          <w:sz w:val="28"/>
          <w:szCs w:val="28"/>
          <w:shd w:val="clear" w:color="auto" w:fill="FFFFFF"/>
          <w:lang w:eastAsia="en-US"/>
        </w:rPr>
      </w:pPr>
      <w:r w:rsidRPr="001104ED">
        <w:rPr>
          <w:sz w:val="28"/>
          <w:szCs w:val="28"/>
        </w:rPr>
        <w:t>В Крем-Константиновской сельской библиотеке прошел урок права «О коррупции – вслух», для читателей библиотеки. Цель мероприятия –выявить отношение населения к уровню коррупции и предрасположенности к ней. Согласно опросу, большинство участников отрицательно относятся к фактам коррупции, хотя, считают, что это зло неискоренимо.  В ходе мероприятия р</w:t>
      </w:r>
      <w:r>
        <w:rPr>
          <w:sz w:val="28"/>
          <w:szCs w:val="28"/>
        </w:rPr>
        <w:t xml:space="preserve">ассказали читателям об истории </w:t>
      </w:r>
      <w:r w:rsidRPr="001104ED">
        <w:rPr>
          <w:sz w:val="28"/>
          <w:szCs w:val="28"/>
        </w:rPr>
        <w:t>этого сложного явления, которое затрагивает все страны и регионы, подрывает регионы, подрывает государственный строй и останавливает экономическое развитие любой страны, даже самой развитой. Разбирали формы, виды коррупции. Предлагали ситуации, а задача присутствующих была, определить тип коррупции. Подготовлена информационно-книжная выставка</w:t>
      </w:r>
      <w:r>
        <w:rPr>
          <w:sz w:val="28"/>
          <w:szCs w:val="28"/>
        </w:rPr>
        <w:t xml:space="preserve"> «О коррупции и </w:t>
      </w:r>
      <w:proofErr w:type="spellStart"/>
      <w:r>
        <w:rPr>
          <w:sz w:val="28"/>
          <w:szCs w:val="28"/>
        </w:rPr>
        <w:t>антикоррупции</w:t>
      </w:r>
      <w:proofErr w:type="spellEnd"/>
      <w:r>
        <w:rPr>
          <w:sz w:val="28"/>
          <w:szCs w:val="28"/>
        </w:rPr>
        <w:t xml:space="preserve">»: </w:t>
      </w:r>
      <w:r w:rsidRPr="001104ED">
        <w:rPr>
          <w:sz w:val="28"/>
          <w:szCs w:val="28"/>
        </w:rPr>
        <w:t>Гоголь «Ревизор», «Мертвые души», Грибоедов «Горе от ума», Островский «Гроза», М. Е.</w:t>
      </w:r>
      <w:r>
        <w:rPr>
          <w:sz w:val="28"/>
          <w:szCs w:val="28"/>
        </w:rPr>
        <w:t xml:space="preserve"> Салтыков-Щедрин, А. П. Чехов, </w:t>
      </w:r>
      <w:r w:rsidRPr="001104ED">
        <w:rPr>
          <w:sz w:val="28"/>
          <w:szCs w:val="28"/>
        </w:rPr>
        <w:t xml:space="preserve">А. Н. Толстой «Золотой ключик и приключения Буратино», Д. </w:t>
      </w:r>
      <w:proofErr w:type="spellStart"/>
      <w:r w:rsidRPr="001104ED">
        <w:rPr>
          <w:sz w:val="28"/>
          <w:szCs w:val="28"/>
        </w:rPr>
        <w:t>Родари</w:t>
      </w:r>
      <w:proofErr w:type="spellEnd"/>
      <w:r w:rsidRPr="001104ED">
        <w:rPr>
          <w:sz w:val="28"/>
          <w:szCs w:val="28"/>
        </w:rPr>
        <w:t xml:space="preserve"> «Чиполино», А. С. Пушкин «Сказка о рыбаке и рыбке», Трудовое право, Кодекс, Конституция РФ и др. Всем присутствующим были розданы буклеты «Стоп коррупция» с информацией что нужно знать о коррупции. К мероприятию подготовлена </w:t>
      </w:r>
      <w:proofErr w:type="spellStart"/>
      <w:r w:rsidRPr="001104ED">
        <w:rPr>
          <w:sz w:val="28"/>
          <w:szCs w:val="28"/>
        </w:rPr>
        <w:t>видеопрезентация</w:t>
      </w:r>
      <w:proofErr w:type="spellEnd"/>
      <w:r w:rsidRPr="001104ED">
        <w:rPr>
          <w:sz w:val="28"/>
          <w:szCs w:val="28"/>
        </w:rPr>
        <w:t xml:space="preserve"> «Нет коррупции».</w:t>
      </w:r>
      <w:r w:rsidRPr="00BD7AE3">
        <w:rPr>
          <w:rFonts w:eastAsiaTheme="minorHAnsi"/>
          <w:b/>
          <w:color w:val="2C2D2E"/>
          <w:sz w:val="28"/>
          <w:szCs w:val="28"/>
          <w:shd w:val="clear" w:color="auto" w:fill="FFFFFF"/>
          <w:lang w:eastAsia="en-US"/>
        </w:rPr>
        <w:t xml:space="preserve"> </w:t>
      </w:r>
    </w:p>
    <w:p w:rsidR="001B3999" w:rsidRDefault="001B3999" w:rsidP="008277B9">
      <w:pPr>
        <w:pStyle w:val="Default"/>
        <w:spacing w:line="360" w:lineRule="auto"/>
        <w:jc w:val="center"/>
        <w:rPr>
          <w:b/>
          <w:sz w:val="28"/>
          <w:szCs w:val="28"/>
        </w:rPr>
      </w:pPr>
    </w:p>
    <w:p w:rsidR="008277B9" w:rsidRDefault="008277B9" w:rsidP="008277B9">
      <w:pPr>
        <w:pStyle w:val="Default"/>
        <w:spacing w:line="360" w:lineRule="auto"/>
        <w:jc w:val="center"/>
        <w:rPr>
          <w:b/>
          <w:sz w:val="28"/>
          <w:szCs w:val="28"/>
        </w:rPr>
      </w:pPr>
      <w:r w:rsidRPr="00A10E7E">
        <w:rPr>
          <w:b/>
          <w:sz w:val="28"/>
          <w:szCs w:val="28"/>
        </w:rPr>
        <w:lastRenderedPageBreak/>
        <w:t>Здоровый образ жизни.</w:t>
      </w:r>
    </w:p>
    <w:p w:rsidR="008277B9" w:rsidRPr="00196E8C" w:rsidRDefault="008277B9" w:rsidP="001B1D81">
      <w:pPr>
        <w:spacing w:line="360" w:lineRule="auto"/>
        <w:jc w:val="both"/>
        <w:rPr>
          <w:rFonts w:ascii="Times New Roman" w:hAnsi="Times New Roman" w:cs="Times New Roman"/>
          <w:sz w:val="28"/>
          <w:szCs w:val="28"/>
        </w:rPr>
      </w:pPr>
      <w:r w:rsidRPr="00196E8C">
        <w:rPr>
          <w:rFonts w:ascii="Times New Roman" w:hAnsi="Times New Roman" w:cs="Times New Roman"/>
          <w:sz w:val="28"/>
          <w:szCs w:val="28"/>
        </w:rPr>
        <w:t>В рамках акции «Молодёжь за здоровый образ жизни» в Верхне-</w:t>
      </w:r>
      <w:proofErr w:type="spellStart"/>
      <w:r w:rsidRPr="00196E8C">
        <w:rPr>
          <w:rFonts w:ascii="Times New Roman" w:hAnsi="Times New Roman" w:cs="Times New Roman"/>
          <w:sz w:val="28"/>
          <w:szCs w:val="28"/>
        </w:rPr>
        <w:t>Куркужинской</w:t>
      </w:r>
      <w:proofErr w:type="spellEnd"/>
      <w:r w:rsidRPr="00196E8C">
        <w:rPr>
          <w:rFonts w:ascii="Times New Roman" w:hAnsi="Times New Roman" w:cs="Times New Roman"/>
          <w:sz w:val="28"/>
          <w:szCs w:val="28"/>
        </w:rPr>
        <w:t xml:space="preserve"> сельской библиотеке </w:t>
      </w:r>
      <w:proofErr w:type="spellStart"/>
      <w:r w:rsidRPr="00196E8C">
        <w:rPr>
          <w:rFonts w:ascii="Times New Roman" w:hAnsi="Times New Roman" w:cs="Times New Roman"/>
          <w:sz w:val="28"/>
          <w:szCs w:val="28"/>
        </w:rPr>
        <w:t>библиотеке</w:t>
      </w:r>
      <w:proofErr w:type="spellEnd"/>
      <w:r w:rsidRPr="00196E8C">
        <w:rPr>
          <w:rFonts w:ascii="Times New Roman" w:hAnsi="Times New Roman" w:cs="Times New Roman"/>
          <w:sz w:val="28"/>
          <w:szCs w:val="28"/>
        </w:rPr>
        <w:t> прошёл игровой развлекательный час «Игра поможет здоровье умножить». В начале мероприятия библиотекарь провела беседу о здоровье. Обсудили с ребятами, что такое здоровый образ жизни. Затем детям предложили поиграть в игры и принять участие в конкурсах «Отгадай загадку», «Отгадай кроссворд», «Походка спортсмена», «Кто больше напишет названия спортивных снарядов» и другие.  Все участники мероприятия получили хорошее настроение и заряд бодрости.</w:t>
      </w:r>
    </w:p>
    <w:p w:rsidR="008277B9" w:rsidRPr="00196E8C" w:rsidRDefault="008277B9" w:rsidP="001B1D81">
      <w:pPr>
        <w:spacing w:line="360" w:lineRule="auto"/>
        <w:jc w:val="both"/>
        <w:rPr>
          <w:rFonts w:ascii="Times New Roman" w:hAnsi="Times New Roman" w:cs="Times New Roman"/>
          <w:sz w:val="28"/>
          <w:szCs w:val="28"/>
        </w:rPr>
      </w:pPr>
      <w:r w:rsidRPr="00196E8C">
        <w:rPr>
          <w:rFonts w:ascii="Times New Roman" w:hAnsi="Times New Roman" w:cs="Times New Roman"/>
          <w:sz w:val="28"/>
          <w:szCs w:val="28"/>
        </w:rPr>
        <w:t xml:space="preserve">К Всероссийскому дню гимнастики в Крем-Константиновской сельской библиотеке прошло спортивное путешествие «Мир гимнастики» (6+), подготовленное к Всероссийскому дню гимнастики. </w:t>
      </w:r>
    </w:p>
    <w:p w:rsidR="008277B9" w:rsidRPr="00196E8C" w:rsidRDefault="008277B9" w:rsidP="001B1D81">
      <w:pPr>
        <w:spacing w:line="360" w:lineRule="auto"/>
        <w:jc w:val="both"/>
        <w:rPr>
          <w:rFonts w:ascii="Times New Roman" w:hAnsi="Times New Roman" w:cs="Times New Roman"/>
          <w:sz w:val="28"/>
          <w:szCs w:val="28"/>
        </w:rPr>
      </w:pPr>
      <w:r w:rsidRPr="00196E8C">
        <w:rPr>
          <w:rFonts w:ascii="Times New Roman" w:hAnsi="Times New Roman" w:cs="Times New Roman"/>
          <w:sz w:val="28"/>
          <w:szCs w:val="28"/>
        </w:rPr>
        <w:t xml:space="preserve">В ходе мероприятия участники узнали об истории развития данного вида спорта в России, о видах гимнастики, а также о том, как и когда возник данный праздник. </w:t>
      </w:r>
    </w:p>
    <w:p w:rsidR="008277B9" w:rsidRPr="00196E8C" w:rsidRDefault="008277B9" w:rsidP="001B1D81">
      <w:pPr>
        <w:spacing w:line="360" w:lineRule="auto"/>
        <w:jc w:val="both"/>
        <w:rPr>
          <w:rFonts w:ascii="Times New Roman" w:hAnsi="Times New Roman" w:cs="Times New Roman"/>
          <w:sz w:val="28"/>
          <w:szCs w:val="28"/>
        </w:rPr>
      </w:pPr>
      <w:r w:rsidRPr="00196E8C">
        <w:rPr>
          <w:rFonts w:ascii="Times New Roman" w:hAnsi="Times New Roman" w:cs="Times New Roman"/>
          <w:sz w:val="28"/>
          <w:szCs w:val="28"/>
        </w:rPr>
        <w:t>Кроме того, гости библиотеки смогли попробовать свои силы в разных упражнениях: со скакалкой, с мячом.</w:t>
      </w:r>
    </w:p>
    <w:p w:rsidR="008277B9" w:rsidRPr="00196E8C" w:rsidRDefault="008277B9" w:rsidP="001B1D81">
      <w:pPr>
        <w:spacing w:line="360" w:lineRule="auto"/>
        <w:jc w:val="both"/>
        <w:rPr>
          <w:rFonts w:ascii="Times New Roman" w:hAnsi="Times New Roman" w:cs="Times New Roman"/>
          <w:sz w:val="28"/>
          <w:szCs w:val="28"/>
        </w:rPr>
      </w:pPr>
      <w:r w:rsidRPr="00196E8C">
        <w:rPr>
          <w:rFonts w:ascii="Times New Roman" w:hAnsi="Times New Roman" w:cs="Times New Roman"/>
          <w:sz w:val="28"/>
          <w:szCs w:val="28"/>
        </w:rPr>
        <w:t>Во Всемирный день здоровья заведующей Районной детской библиотеки была проведена </w:t>
      </w:r>
      <w:proofErr w:type="spellStart"/>
      <w:r w:rsidRPr="00196E8C">
        <w:rPr>
          <w:rFonts w:ascii="Times New Roman" w:hAnsi="Times New Roman" w:cs="Times New Roman"/>
          <w:sz w:val="28"/>
          <w:szCs w:val="28"/>
        </w:rPr>
        <w:t>библиозарядка</w:t>
      </w:r>
      <w:proofErr w:type="spellEnd"/>
      <w:r w:rsidRPr="00196E8C">
        <w:rPr>
          <w:rFonts w:ascii="Times New Roman" w:hAnsi="Times New Roman" w:cs="Times New Roman"/>
          <w:sz w:val="28"/>
          <w:szCs w:val="28"/>
        </w:rPr>
        <w:t xml:space="preserve"> «С физкультурой мы дружны – нам болезни не нужны» (12+).</w:t>
      </w:r>
    </w:p>
    <w:p w:rsidR="008277B9" w:rsidRPr="00196E8C" w:rsidRDefault="008277B9" w:rsidP="001B1D81">
      <w:pPr>
        <w:spacing w:line="360" w:lineRule="auto"/>
        <w:jc w:val="both"/>
        <w:rPr>
          <w:rFonts w:ascii="Times New Roman" w:hAnsi="Times New Roman" w:cs="Times New Roman"/>
          <w:sz w:val="28"/>
          <w:szCs w:val="28"/>
        </w:rPr>
      </w:pPr>
      <w:r w:rsidRPr="00196E8C">
        <w:rPr>
          <w:rFonts w:ascii="Times New Roman" w:hAnsi="Times New Roman" w:cs="Times New Roman"/>
          <w:sz w:val="28"/>
          <w:szCs w:val="28"/>
        </w:rPr>
        <w:t xml:space="preserve">Для ребят подготовили беседу о здоровом образе жизни, о правильном питании, закаливании, о полезных и вредных привычках, рассказали о Всемирном дне здоровья. Участникам </w:t>
      </w:r>
      <w:proofErr w:type="spellStart"/>
      <w:r w:rsidRPr="00196E8C">
        <w:rPr>
          <w:rFonts w:ascii="Times New Roman" w:hAnsi="Times New Roman" w:cs="Times New Roman"/>
          <w:sz w:val="28"/>
          <w:szCs w:val="28"/>
        </w:rPr>
        <w:t>библиозарядки</w:t>
      </w:r>
      <w:proofErr w:type="spellEnd"/>
      <w:r w:rsidRPr="00196E8C">
        <w:rPr>
          <w:rFonts w:ascii="Times New Roman" w:hAnsi="Times New Roman" w:cs="Times New Roman"/>
          <w:sz w:val="28"/>
          <w:szCs w:val="28"/>
        </w:rPr>
        <w:t xml:space="preserve"> предложили отгадать загадки про предметы, которые необходимы для ухода за своим внешним видом, разучить пословицы и поговорки о здоровье, игры «Спортивная», «Режим дня», </w:t>
      </w:r>
      <w:r w:rsidRPr="00196E8C">
        <w:rPr>
          <w:rFonts w:ascii="Times New Roman" w:hAnsi="Times New Roman" w:cs="Times New Roman"/>
          <w:sz w:val="28"/>
          <w:szCs w:val="28"/>
        </w:rPr>
        <w:lastRenderedPageBreak/>
        <w:t>«Вспомни вид спорта», викторину «Спасибо нашим докторам!» и весёлые игры-физкультминутки «Вершки и корешки», «Передай градусник соседу – я больше не болею».</w:t>
      </w:r>
    </w:p>
    <w:p w:rsidR="008277B9" w:rsidRPr="00196E8C" w:rsidRDefault="008277B9" w:rsidP="001B1D81">
      <w:pPr>
        <w:spacing w:line="360" w:lineRule="auto"/>
        <w:jc w:val="both"/>
        <w:rPr>
          <w:rFonts w:ascii="Times New Roman" w:hAnsi="Times New Roman" w:cs="Times New Roman"/>
          <w:sz w:val="28"/>
          <w:szCs w:val="28"/>
        </w:rPr>
      </w:pPr>
      <w:r w:rsidRPr="00196E8C">
        <w:rPr>
          <w:rFonts w:ascii="Times New Roman" w:hAnsi="Times New Roman" w:cs="Times New Roman"/>
          <w:sz w:val="28"/>
          <w:szCs w:val="28"/>
        </w:rPr>
        <w:t>Мероприятие сопровождала книжная выставка «Здоровый Я – здоровая страна».</w:t>
      </w:r>
    </w:p>
    <w:p w:rsidR="007169DE" w:rsidRPr="00D826D2" w:rsidRDefault="007169DE" w:rsidP="007169DE">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Pr="00D826D2">
        <w:rPr>
          <w:rFonts w:ascii="Times New Roman" w:hAnsi="Times New Roman" w:cs="Times New Roman"/>
          <w:sz w:val="28"/>
          <w:szCs w:val="28"/>
        </w:rPr>
        <w:t>егативное проявление в детской, подростковой и молодёжной сфере часто является последствием свободного времени. Нигде не занятый молодой человек втягивается в алкоголизм, наркоманию, может совершить противозаконные действия. Именно поэтому библиотеки ЦБС стараются привлечь в активный досуг как можно больше людей, подростков, молодёжи.</w:t>
      </w:r>
    </w:p>
    <w:p w:rsidR="007169DE" w:rsidRPr="00D826D2" w:rsidRDefault="007169DE" w:rsidP="007169DE">
      <w:pPr>
        <w:pStyle w:val="a4"/>
        <w:spacing w:line="360" w:lineRule="auto"/>
        <w:jc w:val="both"/>
        <w:rPr>
          <w:rFonts w:ascii="Times New Roman" w:hAnsi="Times New Roman" w:cs="Times New Roman"/>
          <w:sz w:val="28"/>
          <w:szCs w:val="28"/>
        </w:rPr>
      </w:pPr>
      <w:r w:rsidRPr="00D826D2">
        <w:rPr>
          <w:rFonts w:ascii="Times New Roman" w:hAnsi="Times New Roman" w:cs="Times New Roman"/>
          <w:sz w:val="28"/>
          <w:szCs w:val="28"/>
        </w:rPr>
        <w:t>Библиотеки ведут регулярную работу по профилактике, пропаганду здорового образа жизни и общественных ценностей посредством различных мероприятий. Чтобы достичь хорошего результата библиотекари ЦБС стремятся к совместной работе с общеобразовательными, медицинскими и правоохранительными учреждениями.</w:t>
      </w:r>
    </w:p>
    <w:p w:rsidR="00B563B5" w:rsidRDefault="00B563B5" w:rsidP="00B563B5">
      <w:pPr>
        <w:spacing w:after="0" w:line="240" w:lineRule="auto"/>
        <w:jc w:val="both"/>
        <w:rPr>
          <w:rFonts w:ascii="Times New Roman" w:hAnsi="Times New Roman" w:cs="Times New Roman"/>
          <w:b/>
          <w:sz w:val="28"/>
          <w:szCs w:val="28"/>
        </w:rPr>
      </w:pPr>
    </w:p>
    <w:p w:rsidR="00B563B5" w:rsidRDefault="00B563B5" w:rsidP="00E811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Центральная </w:t>
      </w:r>
      <w:r w:rsidRPr="00525C37">
        <w:rPr>
          <w:rFonts w:ascii="Times New Roman" w:hAnsi="Times New Roman" w:cs="Times New Roman"/>
          <w:sz w:val="28"/>
          <w:szCs w:val="28"/>
        </w:rPr>
        <w:t xml:space="preserve">библиотека провела познавательный час «Наркотики: знание против миражей».   В начале мероприятия ребят познакомили с историей происхождения наркотических средств, с методами борьбы с ними в разных </w:t>
      </w:r>
      <w:r>
        <w:rPr>
          <w:rFonts w:ascii="Times New Roman" w:hAnsi="Times New Roman" w:cs="Times New Roman"/>
          <w:sz w:val="28"/>
          <w:szCs w:val="28"/>
        </w:rPr>
        <w:t xml:space="preserve">странах мира и у нас, в России. </w:t>
      </w:r>
      <w:r w:rsidRPr="00525C37">
        <w:rPr>
          <w:rFonts w:ascii="Times New Roman" w:hAnsi="Times New Roman" w:cs="Times New Roman"/>
          <w:sz w:val="28"/>
          <w:szCs w:val="28"/>
        </w:rPr>
        <w:t xml:space="preserve">Основные вопросы, которые обсуждались во время беседы: кто и как затягивает молодых людей в наркотический омут, как противостоять тем, кто предлагает попробовать </w:t>
      </w:r>
      <w:proofErr w:type="spellStart"/>
      <w:r w:rsidRPr="00525C37">
        <w:rPr>
          <w:rFonts w:ascii="Times New Roman" w:hAnsi="Times New Roman" w:cs="Times New Roman"/>
          <w:sz w:val="28"/>
          <w:szCs w:val="28"/>
        </w:rPr>
        <w:t>психоактивные</w:t>
      </w:r>
      <w:proofErr w:type="spellEnd"/>
      <w:r w:rsidRPr="00525C37">
        <w:rPr>
          <w:rFonts w:ascii="Times New Roman" w:hAnsi="Times New Roman" w:cs="Times New Roman"/>
          <w:sz w:val="28"/>
          <w:szCs w:val="28"/>
        </w:rPr>
        <w:t xml:space="preserve"> вещества, зависимость человека от наркотиков, распад личност</w:t>
      </w:r>
      <w:r>
        <w:rPr>
          <w:rFonts w:ascii="Times New Roman" w:hAnsi="Times New Roman" w:cs="Times New Roman"/>
          <w:sz w:val="28"/>
          <w:szCs w:val="28"/>
        </w:rPr>
        <w:t xml:space="preserve">и в результате их употребления. </w:t>
      </w:r>
      <w:r w:rsidRPr="00525C37">
        <w:rPr>
          <w:rFonts w:ascii="Times New Roman" w:hAnsi="Times New Roman" w:cs="Times New Roman"/>
          <w:sz w:val="28"/>
          <w:szCs w:val="28"/>
        </w:rPr>
        <w:t>В ходе диалога подростки поделились своими мечтами о счастье, учебе, хорошей работе, семье.</w:t>
      </w:r>
      <w:r>
        <w:rPr>
          <w:rFonts w:ascii="Times New Roman" w:hAnsi="Times New Roman" w:cs="Times New Roman"/>
          <w:sz w:val="28"/>
          <w:szCs w:val="28"/>
        </w:rPr>
        <w:t xml:space="preserve"> Библиотекарь подвел </w:t>
      </w:r>
      <w:r w:rsidRPr="00525C37">
        <w:rPr>
          <w:rFonts w:ascii="Times New Roman" w:hAnsi="Times New Roman" w:cs="Times New Roman"/>
          <w:sz w:val="28"/>
          <w:szCs w:val="28"/>
        </w:rPr>
        <w:t>к выводу, что для исполнения мечты им необходимо крепкое здоровье, а наркотическая зависимость – не для них. К мероприятию оформлялась выставка-призыв «Мы выбираем жизнь».</w:t>
      </w:r>
    </w:p>
    <w:p w:rsidR="00B563B5" w:rsidRDefault="00B563B5" w:rsidP="00E81161">
      <w:pPr>
        <w:spacing w:after="0" w:line="360" w:lineRule="auto"/>
        <w:jc w:val="both"/>
        <w:rPr>
          <w:rFonts w:ascii="Times New Roman" w:hAnsi="Times New Roman" w:cs="Times New Roman"/>
          <w:sz w:val="28"/>
          <w:szCs w:val="28"/>
        </w:rPr>
      </w:pPr>
    </w:p>
    <w:p w:rsidR="00B563B5" w:rsidRPr="00525C37" w:rsidRDefault="00B563B5" w:rsidP="00E81161">
      <w:pPr>
        <w:spacing w:after="0" w:line="360" w:lineRule="auto"/>
        <w:jc w:val="both"/>
        <w:rPr>
          <w:rFonts w:ascii="Times New Roman" w:hAnsi="Times New Roman" w:cs="Times New Roman"/>
          <w:sz w:val="28"/>
          <w:szCs w:val="28"/>
        </w:rPr>
      </w:pPr>
      <w:r w:rsidRPr="00525C37">
        <w:rPr>
          <w:rFonts w:ascii="Times New Roman" w:hAnsi="Times New Roman" w:cs="Times New Roman"/>
          <w:sz w:val="28"/>
          <w:szCs w:val="28"/>
        </w:rPr>
        <w:lastRenderedPageBreak/>
        <w:t>В целях</w:t>
      </w:r>
      <w:r>
        <w:rPr>
          <w:rFonts w:ascii="Times New Roman" w:hAnsi="Times New Roman" w:cs="Times New Roman"/>
          <w:sz w:val="28"/>
          <w:szCs w:val="28"/>
        </w:rPr>
        <w:t> </w:t>
      </w:r>
      <w:r w:rsidRPr="00525C37">
        <w:rPr>
          <w:rFonts w:ascii="Times New Roman" w:hAnsi="Times New Roman" w:cs="Times New Roman"/>
          <w:sz w:val="28"/>
          <w:szCs w:val="28"/>
        </w:rPr>
        <w:t>профилактики</w:t>
      </w:r>
      <w:r>
        <w:rPr>
          <w:rFonts w:ascii="Times New Roman" w:hAnsi="Times New Roman" w:cs="Times New Roman"/>
          <w:sz w:val="28"/>
          <w:szCs w:val="28"/>
        </w:rPr>
        <w:t> </w:t>
      </w:r>
      <w:r w:rsidRPr="00525C37">
        <w:rPr>
          <w:rFonts w:ascii="Times New Roman" w:hAnsi="Times New Roman" w:cs="Times New Roman"/>
          <w:sz w:val="28"/>
          <w:szCs w:val="28"/>
        </w:rPr>
        <w:t>наркомании</w:t>
      </w:r>
      <w:r>
        <w:rPr>
          <w:rFonts w:ascii="Times New Roman" w:hAnsi="Times New Roman" w:cs="Times New Roman"/>
          <w:sz w:val="28"/>
          <w:szCs w:val="28"/>
        </w:rPr>
        <w:t> </w:t>
      </w:r>
      <w:r w:rsidRPr="00525C37">
        <w:rPr>
          <w:rFonts w:ascii="Times New Roman" w:hAnsi="Times New Roman" w:cs="Times New Roman"/>
          <w:sz w:val="28"/>
          <w:szCs w:val="28"/>
        </w:rPr>
        <w:t>в </w:t>
      </w:r>
      <w:proofErr w:type="spellStart"/>
      <w:r w:rsidRPr="00525C37">
        <w:rPr>
          <w:rFonts w:ascii="Times New Roman" w:hAnsi="Times New Roman" w:cs="Times New Roman"/>
          <w:sz w:val="28"/>
          <w:szCs w:val="28"/>
        </w:rPr>
        <w:t>Кишпекской</w:t>
      </w:r>
      <w:proofErr w:type="spellEnd"/>
      <w:r>
        <w:rPr>
          <w:rFonts w:ascii="Times New Roman" w:hAnsi="Times New Roman" w:cs="Times New Roman"/>
          <w:sz w:val="28"/>
          <w:szCs w:val="28"/>
        </w:rPr>
        <w:t> </w:t>
      </w:r>
      <w:r w:rsidRPr="00525C37">
        <w:rPr>
          <w:rFonts w:ascii="Times New Roman" w:hAnsi="Times New Roman" w:cs="Times New Roman"/>
          <w:sz w:val="28"/>
          <w:szCs w:val="28"/>
        </w:rPr>
        <w:t>сельской библиотеке    была оформлена выставка-призыв «Да — здоровью, да — мечте, нет- наркотикам, беде!». На выставке были пред</w:t>
      </w:r>
      <w:r>
        <w:rPr>
          <w:rFonts w:ascii="Times New Roman" w:hAnsi="Times New Roman" w:cs="Times New Roman"/>
          <w:sz w:val="28"/>
          <w:szCs w:val="28"/>
        </w:rPr>
        <w:t>ставлены книги, брошюры, статьи</w:t>
      </w:r>
      <w:r w:rsidRPr="00525C37">
        <w:rPr>
          <w:rFonts w:ascii="Times New Roman" w:hAnsi="Times New Roman" w:cs="Times New Roman"/>
          <w:sz w:val="28"/>
          <w:szCs w:val="28"/>
        </w:rPr>
        <w:t>, посвященные проблеме наркомании, как глобальной угрозе здоровью населения страны и национальной безопасности, а на примере главных героев книжных историй, показываются все негативные последствия наркотической</w:t>
      </w:r>
      <w:r>
        <w:rPr>
          <w:rFonts w:ascii="Times New Roman" w:hAnsi="Times New Roman" w:cs="Times New Roman"/>
          <w:sz w:val="28"/>
          <w:szCs w:val="28"/>
        </w:rPr>
        <w:t xml:space="preserve"> зависимости. Здесь можно было </w:t>
      </w:r>
      <w:r w:rsidRPr="00525C37">
        <w:rPr>
          <w:rFonts w:ascii="Times New Roman" w:hAnsi="Times New Roman" w:cs="Times New Roman"/>
          <w:sz w:val="28"/>
          <w:szCs w:val="28"/>
        </w:rPr>
        <w:t>найти ответы на часто задаваемые вопросы. Как уберечься от этой «чумы» нашего времени? Почему подростки даже из благополучных семей садятся на наркотики? Есть ли механизмы избавления от порочной зависимости?   Все желающие смогли посетить выставку-призыв «Да — здоровью, да — мечте, не</w:t>
      </w:r>
      <w:r>
        <w:rPr>
          <w:rFonts w:ascii="Times New Roman" w:hAnsi="Times New Roman" w:cs="Times New Roman"/>
          <w:sz w:val="28"/>
          <w:szCs w:val="28"/>
        </w:rPr>
        <w:t xml:space="preserve">т — наркотикам, беде!» которая действовала на абонементе с 26 февраля по 26 марта 2023 </w:t>
      </w:r>
      <w:r w:rsidRPr="00525C37">
        <w:rPr>
          <w:rFonts w:ascii="Times New Roman" w:hAnsi="Times New Roman" w:cs="Times New Roman"/>
          <w:sz w:val="28"/>
          <w:szCs w:val="28"/>
        </w:rPr>
        <w:t>года.</w:t>
      </w:r>
    </w:p>
    <w:p w:rsidR="00B563B5" w:rsidRDefault="00B563B5" w:rsidP="00E81161">
      <w:pPr>
        <w:pStyle w:val="a7"/>
        <w:shd w:val="clear" w:color="auto" w:fill="FFFFFF"/>
        <w:spacing w:before="0" w:beforeAutospacing="0" w:line="360" w:lineRule="auto"/>
        <w:jc w:val="both"/>
        <w:rPr>
          <w:color w:val="2C2D2E"/>
          <w:sz w:val="28"/>
          <w:szCs w:val="28"/>
        </w:rPr>
      </w:pPr>
    </w:p>
    <w:p w:rsidR="00B563B5" w:rsidRDefault="00B563B5" w:rsidP="00E81161">
      <w:pPr>
        <w:pStyle w:val="a7"/>
        <w:shd w:val="clear" w:color="auto" w:fill="FFFFFF"/>
        <w:spacing w:before="0" w:beforeAutospacing="0" w:line="360" w:lineRule="auto"/>
        <w:jc w:val="both"/>
        <w:rPr>
          <w:color w:val="2C2D2E"/>
          <w:sz w:val="28"/>
          <w:szCs w:val="28"/>
        </w:rPr>
      </w:pPr>
      <w:r w:rsidRPr="004042B9">
        <w:rPr>
          <w:color w:val="2C2D2E"/>
          <w:sz w:val="28"/>
          <w:szCs w:val="28"/>
        </w:rPr>
        <w:t>Ежегодно 26 июня отм</w:t>
      </w:r>
      <w:r w:rsidRPr="004042B9">
        <w:rPr>
          <w:color w:val="2C2D2E"/>
          <w:sz w:val="28"/>
          <w:szCs w:val="28"/>
        </w:rPr>
        <w:softHyphen/>
        <w:t>ечается Международный день борьбы со зло</w:t>
      </w:r>
      <w:r w:rsidRPr="004042B9">
        <w:rPr>
          <w:color w:val="2C2D2E"/>
          <w:sz w:val="28"/>
          <w:szCs w:val="28"/>
        </w:rPr>
        <w:softHyphen/>
        <w:t>употреблением наркот</w:t>
      </w:r>
      <w:r w:rsidRPr="004042B9">
        <w:rPr>
          <w:color w:val="2C2D2E"/>
          <w:sz w:val="28"/>
          <w:szCs w:val="28"/>
        </w:rPr>
        <w:softHyphen/>
        <w:t>ическими средствами и их незаконным обор</w:t>
      </w:r>
      <w:r w:rsidRPr="004042B9">
        <w:rPr>
          <w:color w:val="2C2D2E"/>
          <w:sz w:val="28"/>
          <w:szCs w:val="28"/>
        </w:rPr>
        <w:softHyphen/>
        <w:t xml:space="preserve">отом. К этому событию </w:t>
      </w:r>
      <w:proofErr w:type="spellStart"/>
      <w:r w:rsidRPr="004042B9">
        <w:rPr>
          <w:color w:val="2C2D2E"/>
          <w:sz w:val="28"/>
          <w:szCs w:val="28"/>
        </w:rPr>
        <w:t>Баксаненковская</w:t>
      </w:r>
      <w:proofErr w:type="spellEnd"/>
      <w:r w:rsidRPr="004042B9">
        <w:rPr>
          <w:color w:val="2C2D2E"/>
          <w:sz w:val="28"/>
          <w:szCs w:val="28"/>
        </w:rPr>
        <w:t xml:space="preserve"> се</w:t>
      </w:r>
      <w:r w:rsidRPr="004042B9">
        <w:rPr>
          <w:color w:val="2C2D2E"/>
          <w:sz w:val="28"/>
          <w:szCs w:val="28"/>
        </w:rPr>
        <w:softHyphen/>
        <w:t>льская библиотека​ провела беседу «Нарк</w:t>
      </w:r>
      <w:r w:rsidRPr="004042B9">
        <w:rPr>
          <w:color w:val="2C2D2E"/>
          <w:sz w:val="28"/>
          <w:szCs w:val="28"/>
        </w:rPr>
        <w:softHyphen/>
        <w:t>отики – билет в один конец». В начале ме</w:t>
      </w:r>
      <w:r w:rsidRPr="004042B9">
        <w:rPr>
          <w:color w:val="2C2D2E"/>
          <w:sz w:val="28"/>
          <w:szCs w:val="28"/>
        </w:rPr>
        <w:softHyphen/>
        <w:t xml:space="preserve">роприятия рассказали </w:t>
      </w:r>
      <w:proofErr w:type="gramStart"/>
      <w:r w:rsidRPr="004042B9">
        <w:rPr>
          <w:color w:val="2C2D2E"/>
          <w:sz w:val="28"/>
          <w:szCs w:val="28"/>
        </w:rPr>
        <w:t>читателям,​</w:t>
      </w:r>
      <w:proofErr w:type="gramEnd"/>
      <w:r w:rsidRPr="004042B9">
        <w:rPr>
          <w:color w:val="2C2D2E"/>
          <w:sz w:val="28"/>
          <w:szCs w:val="28"/>
        </w:rPr>
        <w:t xml:space="preserve"> что та</w:t>
      </w:r>
      <w:r w:rsidRPr="004042B9">
        <w:rPr>
          <w:color w:val="2C2D2E"/>
          <w:sz w:val="28"/>
          <w:szCs w:val="28"/>
        </w:rPr>
        <w:softHyphen/>
        <w:t>кое наркотики, в чем состоит опасность их употребления, какая ответственность пр</w:t>
      </w:r>
      <w:r w:rsidRPr="004042B9">
        <w:rPr>
          <w:color w:val="2C2D2E"/>
          <w:sz w:val="28"/>
          <w:szCs w:val="28"/>
        </w:rPr>
        <w:softHyphen/>
        <w:t>едусмотрена российск</w:t>
      </w:r>
      <w:r w:rsidRPr="004042B9">
        <w:rPr>
          <w:color w:val="2C2D2E"/>
          <w:sz w:val="28"/>
          <w:szCs w:val="28"/>
        </w:rPr>
        <w:softHyphen/>
        <w:t>им законодательством за употребление и хранение наркотических средств. К этому мероприятию была офор</w:t>
      </w:r>
      <w:r w:rsidRPr="004042B9">
        <w:rPr>
          <w:color w:val="2C2D2E"/>
          <w:sz w:val="28"/>
          <w:szCs w:val="28"/>
        </w:rPr>
        <w:softHyphen/>
        <w:t>млена книжная выстав</w:t>
      </w:r>
      <w:r w:rsidRPr="004042B9">
        <w:rPr>
          <w:color w:val="2C2D2E"/>
          <w:sz w:val="28"/>
          <w:szCs w:val="28"/>
        </w:rPr>
        <w:softHyphen/>
        <w:t>ка-размышление​ «21 век без наркотиков». На этой выставке была представлена лит</w:t>
      </w:r>
      <w:r w:rsidRPr="004042B9">
        <w:rPr>
          <w:color w:val="2C2D2E"/>
          <w:sz w:val="28"/>
          <w:szCs w:val="28"/>
        </w:rPr>
        <w:softHyphen/>
        <w:t>ература о здоровом образе жизни.</w:t>
      </w:r>
    </w:p>
    <w:p w:rsidR="00B563B5" w:rsidRDefault="00B563B5" w:rsidP="00E81161">
      <w:pPr>
        <w:pStyle w:val="a7"/>
        <w:shd w:val="clear" w:color="auto" w:fill="FFFFFF"/>
        <w:spacing w:before="0" w:beforeAutospacing="0" w:line="360" w:lineRule="auto"/>
        <w:jc w:val="both"/>
        <w:rPr>
          <w:color w:val="2C2D2E"/>
          <w:sz w:val="28"/>
          <w:szCs w:val="28"/>
        </w:rPr>
      </w:pPr>
      <w:r w:rsidRPr="004042B9">
        <w:rPr>
          <w:color w:val="2C2D2E"/>
          <w:sz w:val="28"/>
          <w:szCs w:val="28"/>
        </w:rPr>
        <w:t>В Центральной библиотеке состоялся круглый стол по формированию антинаркотической культуры «Молодежь против наркотиков», к участию в котором были</w:t>
      </w:r>
      <w:r>
        <w:rPr>
          <w:color w:val="2C2D2E"/>
          <w:sz w:val="28"/>
          <w:szCs w:val="28"/>
        </w:rPr>
        <w:t> </w:t>
      </w:r>
      <w:r w:rsidRPr="004042B9">
        <w:rPr>
          <w:color w:val="2C2D2E"/>
          <w:sz w:val="28"/>
          <w:szCs w:val="28"/>
        </w:rPr>
        <w:t>приглашены</w:t>
      </w:r>
      <w:r>
        <w:rPr>
          <w:color w:val="2C2D2E"/>
          <w:sz w:val="28"/>
          <w:szCs w:val="28"/>
        </w:rPr>
        <w:t> </w:t>
      </w:r>
      <w:r w:rsidRPr="004042B9">
        <w:rPr>
          <w:color w:val="2C2D2E"/>
          <w:sz w:val="28"/>
          <w:szCs w:val="28"/>
        </w:rPr>
        <w:t>учащиеся</w:t>
      </w:r>
      <w:r>
        <w:rPr>
          <w:color w:val="2C2D2E"/>
          <w:sz w:val="28"/>
          <w:szCs w:val="28"/>
        </w:rPr>
        <w:t> </w:t>
      </w:r>
      <w:r w:rsidRPr="004042B9">
        <w:rPr>
          <w:color w:val="2C2D2E"/>
          <w:sz w:val="28"/>
          <w:szCs w:val="28"/>
        </w:rPr>
        <w:t>старших</w:t>
      </w:r>
      <w:r>
        <w:rPr>
          <w:color w:val="2C2D2E"/>
          <w:sz w:val="28"/>
          <w:szCs w:val="28"/>
        </w:rPr>
        <w:t> </w:t>
      </w:r>
      <w:r w:rsidRPr="004042B9">
        <w:rPr>
          <w:color w:val="2C2D2E"/>
          <w:sz w:val="28"/>
          <w:szCs w:val="28"/>
        </w:rPr>
        <w:t>классов</w:t>
      </w:r>
      <w:r>
        <w:rPr>
          <w:color w:val="2C2D2E"/>
          <w:sz w:val="28"/>
          <w:szCs w:val="28"/>
        </w:rPr>
        <w:t> </w:t>
      </w:r>
      <w:r w:rsidRPr="004042B9">
        <w:rPr>
          <w:color w:val="2C2D2E"/>
          <w:sz w:val="28"/>
          <w:szCs w:val="28"/>
        </w:rPr>
        <w:t>школ</w:t>
      </w:r>
      <w:r>
        <w:rPr>
          <w:color w:val="2C2D2E"/>
          <w:sz w:val="28"/>
          <w:szCs w:val="28"/>
        </w:rPr>
        <w:t> </w:t>
      </w:r>
      <w:r w:rsidRPr="004042B9">
        <w:rPr>
          <w:color w:val="2C2D2E"/>
          <w:sz w:val="28"/>
          <w:szCs w:val="28"/>
        </w:rPr>
        <w:t>района</w:t>
      </w:r>
      <w:r w:rsidRPr="004042B9">
        <w:rPr>
          <w:color w:val="2C2D2E"/>
          <w:sz w:val="28"/>
          <w:szCs w:val="28"/>
        </w:rPr>
        <w:br/>
      </w:r>
      <w:r w:rsidRPr="004042B9">
        <w:rPr>
          <w:color w:val="2C2D2E"/>
          <w:sz w:val="28"/>
          <w:szCs w:val="28"/>
        </w:rPr>
        <w:lastRenderedPageBreak/>
        <w:t>Уже само название мероприятия говорило о том, что обсуждаться будет проблема наркомании. Мы привели статистические данные о наркозависимых больных, как в целом на земном шаре, так и в районе Насколько страшна наркотическая зависимость, ребята</w:t>
      </w:r>
      <w:r>
        <w:rPr>
          <w:color w:val="2C2D2E"/>
          <w:sz w:val="28"/>
          <w:szCs w:val="28"/>
        </w:rPr>
        <w:t> </w:t>
      </w:r>
      <w:r w:rsidRPr="004042B9">
        <w:rPr>
          <w:color w:val="2C2D2E"/>
          <w:sz w:val="28"/>
          <w:szCs w:val="28"/>
        </w:rPr>
        <w:t>могли</w:t>
      </w:r>
      <w:r>
        <w:rPr>
          <w:color w:val="2C2D2E"/>
          <w:sz w:val="28"/>
          <w:szCs w:val="28"/>
        </w:rPr>
        <w:t> </w:t>
      </w:r>
      <w:r w:rsidRPr="004042B9">
        <w:rPr>
          <w:color w:val="2C2D2E"/>
          <w:sz w:val="28"/>
          <w:szCs w:val="28"/>
        </w:rPr>
        <w:t>убедиться,</w:t>
      </w:r>
      <w:r>
        <w:rPr>
          <w:color w:val="2C2D2E"/>
          <w:sz w:val="28"/>
          <w:szCs w:val="28"/>
        </w:rPr>
        <w:t> </w:t>
      </w:r>
      <w:r w:rsidRPr="004042B9">
        <w:rPr>
          <w:color w:val="2C2D2E"/>
          <w:sz w:val="28"/>
          <w:szCs w:val="28"/>
        </w:rPr>
        <w:t>посмотрев</w:t>
      </w:r>
      <w:r>
        <w:rPr>
          <w:color w:val="2C2D2E"/>
          <w:sz w:val="28"/>
          <w:szCs w:val="28"/>
        </w:rPr>
        <w:t> </w:t>
      </w:r>
      <w:r w:rsidRPr="004042B9">
        <w:rPr>
          <w:color w:val="2C2D2E"/>
          <w:sz w:val="28"/>
          <w:szCs w:val="28"/>
        </w:rPr>
        <w:t>тематические</w:t>
      </w:r>
      <w:r>
        <w:rPr>
          <w:color w:val="2C2D2E"/>
          <w:sz w:val="28"/>
          <w:szCs w:val="28"/>
        </w:rPr>
        <w:t> </w:t>
      </w:r>
      <w:r w:rsidRPr="004042B9">
        <w:rPr>
          <w:color w:val="2C2D2E"/>
          <w:sz w:val="28"/>
          <w:szCs w:val="28"/>
        </w:rPr>
        <w:t>видеоролики.</w:t>
      </w:r>
      <w:r w:rsidRPr="004042B9">
        <w:rPr>
          <w:color w:val="2C2D2E"/>
          <w:sz w:val="28"/>
          <w:szCs w:val="28"/>
        </w:rPr>
        <w:br/>
        <w:t>Сотрудники библиотеки попробовали подискутировать с учащимися  по поводу того, почему молодые люди начинают употреблять наркотики, какими качествами нужно обладать, чтобы не стать наркоманом, как меняются люди, употребляющие «дурь»</w:t>
      </w:r>
      <w:r>
        <w:rPr>
          <w:color w:val="2C2D2E"/>
          <w:sz w:val="28"/>
          <w:szCs w:val="28"/>
        </w:rPr>
        <w:t> </w:t>
      </w:r>
      <w:r w:rsidRPr="004042B9">
        <w:rPr>
          <w:color w:val="2C2D2E"/>
          <w:sz w:val="28"/>
          <w:szCs w:val="28"/>
        </w:rPr>
        <w:t>и</w:t>
      </w:r>
      <w:r>
        <w:rPr>
          <w:color w:val="2C2D2E"/>
          <w:sz w:val="28"/>
          <w:szCs w:val="28"/>
        </w:rPr>
        <w:t> </w:t>
      </w:r>
      <w:r w:rsidRPr="004042B9">
        <w:rPr>
          <w:color w:val="2C2D2E"/>
          <w:sz w:val="28"/>
          <w:szCs w:val="28"/>
        </w:rPr>
        <w:t>т.д.</w:t>
      </w:r>
      <w:r w:rsidRPr="004042B9">
        <w:rPr>
          <w:color w:val="2C2D2E"/>
          <w:sz w:val="28"/>
          <w:szCs w:val="28"/>
        </w:rPr>
        <w:br/>
        <w:t>Об угрозе, которую несут наркотики жизни и здоровью, необходимо знать и помнить и молодежи, и людям постарше. В последнее время число наркозависимых людей растет. В особой группе риска находится молодежь в возрасте от 18 до 30 лет. Общаясь с ребятами «за круглым столом», мы пытались объяснить, что наркомания – это не развлечение и не вредная привычка, а коварная болезнь, которая калечит судьбы, разбивает семьи, уносит человеческие жизни. Никто из тех, кто впервые попробовал наркотики, изначально не планировал продолжать их прием. Хотелось просто испытать необычные ощущения, удовлетворить любопытство. Однако соскочить с иглы не так просто,</w:t>
      </w:r>
      <w:r>
        <w:rPr>
          <w:color w:val="2C2D2E"/>
          <w:sz w:val="28"/>
          <w:szCs w:val="28"/>
        </w:rPr>
        <w:t> </w:t>
      </w:r>
      <w:r w:rsidRPr="004042B9">
        <w:rPr>
          <w:color w:val="2C2D2E"/>
          <w:sz w:val="28"/>
          <w:szCs w:val="28"/>
        </w:rPr>
        <w:t>как</w:t>
      </w:r>
      <w:r>
        <w:rPr>
          <w:color w:val="2C2D2E"/>
          <w:sz w:val="28"/>
          <w:szCs w:val="28"/>
        </w:rPr>
        <w:t> </w:t>
      </w:r>
      <w:r w:rsidRPr="004042B9">
        <w:rPr>
          <w:color w:val="2C2D2E"/>
          <w:sz w:val="28"/>
          <w:szCs w:val="28"/>
        </w:rPr>
        <w:t>на</w:t>
      </w:r>
      <w:r>
        <w:rPr>
          <w:color w:val="2C2D2E"/>
          <w:sz w:val="28"/>
          <w:szCs w:val="28"/>
        </w:rPr>
        <w:t> </w:t>
      </w:r>
      <w:r w:rsidRPr="004042B9">
        <w:rPr>
          <w:color w:val="2C2D2E"/>
          <w:sz w:val="28"/>
          <w:szCs w:val="28"/>
        </w:rPr>
        <w:t>нее</w:t>
      </w:r>
      <w:r>
        <w:rPr>
          <w:color w:val="2C2D2E"/>
          <w:sz w:val="28"/>
          <w:szCs w:val="28"/>
        </w:rPr>
        <w:t> </w:t>
      </w:r>
      <w:r w:rsidRPr="004042B9">
        <w:rPr>
          <w:color w:val="2C2D2E"/>
          <w:sz w:val="28"/>
          <w:szCs w:val="28"/>
        </w:rPr>
        <w:t>подсесть.</w:t>
      </w:r>
      <w:r w:rsidRPr="004042B9">
        <w:rPr>
          <w:color w:val="2C2D2E"/>
          <w:sz w:val="28"/>
          <w:szCs w:val="28"/>
        </w:rPr>
        <w:br/>
        <w:t>Вниманию учащихся была предложена тематическая книжная выставка «Жизнь прекрасна – не губите ее», где была представлена литература, посвященная проблеме</w:t>
      </w:r>
      <w:r>
        <w:rPr>
          <w:color w:val="2C2D2E"/>
          <w:sz w:val="28"/>
          <w:szCs w:val="28"/>
        </w:rPr>
        <w:t> </w:t>
      </w:r>
      <w:r w:rsidRPr="004042B9">
        <w:rPr>
          <w:color w:val="2C2D2E"/>
          <w:sz w:val="28"/>
          <w:szCs w:val="28"/>
        </w:rPr>
        <w:t>.</w:t>
      </w:r>
      <w:r w:rsidRPr="004042B9">
        <w:rPr>
          <w:color w:val="2C2D2E"/>
          <w:sz w:val="28"/>
          <w:szCs w:val="28"/>
        </w:rPr>
        <w:br/>
        <w:t>Прощаясь, мы пожелали ребятам бережно относиться к своему здоровью, учиться на «отлично» и чаще приходить в библиотеку.</w:t>
      </w:r>
    </w:p>
    <w:p w:rsidR="00B563B5" w:rsidRDefault="00B563B5" w:rsidP="00E81161">
      <w:pPr>
        <w:pStyle w:val="a7"/>
        <w:shd w:val="clear" w:color="auto" w:fill="FFFFFF"/>
        <w:spacing w:line="360" w:lineRule="auto"/>
        <w:jc w:val="both"/>
        <w:rPr>
          <w:color w:val="2C2D2E"/>
          <w:sz w:val="28"/>
          <w:szCs w:val="28"/>
        </w:rPr>
      </w:pPr>
      <w:r w:rsidRPr="00C37A58">
        <w:rPr>
          <w:color w:val="2C2D2E"/>
          <w:sz w:val="28"/>
          <w:szCs w:val="28"/>
        </w:rPr>
        <w:t xml:space="preserve">В Крем -Константиновской сельской библиотеке прошел устный журнал «Судьбы, разбитые в дребезги», посвященный проблемам наркомании среди молодежи. Наркомания одно из самых страшных явлений нашей современной жизни. С каждым днем все больше людей попадает в страшные сети порока, стараясь скрыться в нем от ежедневных проблем. Плата за подобные </w:t>
      </w:r>
      <w:r w:rsidRPr="00C37A58">
        <w:rPr>
          <w:color w:val="2C2D2E"/>
          <w:sz w:val="28"/>
          <w:szCs w:val="28"/>
        </w:rPr>
        <w:lastRenderedPageBreak/>
        <w:t>опыты над собственной жизнью и здоровьем всегда страшна, а ре</w:t>
      </w:r>
      <w:r>
        <w:rPr>
          <w:color w:val="2C2D2E"/>
          <w:sz w:val="28"/>
          <w:szCs w:val="28"/>
        </w:rPr>
        <w:t xml:space="preserve">зультаты порой необратимы. Для молодежи </w:t>
      </w:r>
      <w:r w:rsidRPr="00C37A58">
        <w:rPr>
          <w:color w:val="2C2D2E"/>
          <w:sz w:val="28"/>
          <w:szCs w:val="28"/>
        </w:rPr>
        <w:t>был показа</w:t>
      </w:r>
      <w:r>
        <w:rPr>
          <w:color w:val="2C2D2E"/>
          <w:sz w:val="28"/>
          <w:szCs w:val="28"/>
        </w:rPr>
        <w:t>н документальный фильм «</w:t>
      </w:r>
      <w:r w:rsidRPr="00C37A58">
        <w:rPr>
          <w:color w:val="2C2D2E"/>
          <w:sz w:val="28"/>
          <w:szCs w:val="28"/>
        </w:rPr>
        <w:t xml:space="preserve">Наркотики - </w:t>
      </w:r>
      <w:proofErr w:type="gramStart"/>
      <w:r w:rsidRPr="00C37A58">
        <w:rPr>
          <w:color w:val="2C2D2E"/>
          <w:sz w:val="28"/>
          <w:szCs w:val="28"/>
        </w:rPr>
        <w:t>судьбы</w:t>
      </w:r>
      <w:proofErr w:type="gramEnd"/>
      <w:r w:rsidRPr="00C37A58">
        <w:rPr>
          <w:color w:val="2C2D2E"/>
          <w:sz w:val="28"/>
          <w:szCs w:val="28"/>
        </w:rPr>
        <w:t xml:space="preserve"> разбитые в дребезги» о том, как употребление наркотиков негативно сказывается на здоровье, разрушает жизнь не только употребляющих наркотики, но их родных и близких. Ребята узнали о сложившихся трагически судьбах известных людей, искалечивших жизни из-за наркотиков. Посмотрели и обсудили видеоролик «Наркомания социальная болезнь» о вредных привычках, которые могут погубить жизнь подростка. Главное вывод, который, как мы надеемся, сделали ребята – надо жить интересно, получая удовольствие от здорового образа жизни, общения друг с другом, творчества, тогда и потребности в искусственных заменителях счастья не будет. В конце мероприятия всем присутствующим раздали буклет «Плохие привычки – нам не сестрички».</w:t>
      </w:r>
    </w:p>
    <w:p w:rsidR="008277B9" w:rsidRPr="001C1C23" w:rsidRDefault="00B563B5" w:rsidP="001C1C23">
      <w:pPr>
        <w:pStyle w:val="a7"/>
        <w:shd w:val="clear" w:color="auto" w:fill="FFFFFF"/>
        <w:spacing w:line="360" w:lineRule="auto"/>
        <w:jc w:val="both"/>
        <w:rPr>
          <w:color w:val="2C2D2E"/>
          <w:sz w:val="28"/>
          <w:szCs w:val="28"/>
        </w:rPr>
      </w:pPr>
      <w:r>
        <w:rPr>
          <w:color w:val="2C2D2E"/>
          <w:sz w:val="28"/>
          <w:szCs w:val="28"/>
        </w:rPr>
        <w:t xml:space="preserve">В </w:t>
      </w:r>
      <w:proofErr w:type="spellStart"/>
      <w:r>
        <w:rPr>
          <w:color w:val="2C2D2E"/>
          <w:sz w:val="28"/>
          <w:szCs w:val="28"/>
        </w:rPr>
        <w:t>Псыхуре</w:t>
      </w:r>
      <w:r w:rsidRPr="00C37A58">
        <w:rPr>
          <w:color w:val="2C2D2E"/>
          <w:sz w:val="28"/>
          <w:szCs w:val="28"/>
        </w:rPr>
        <w:t>йской</w:t>
      </w:r>
      <w:proofErr w:type="spellEnd"/>
      <w:r w:rsidRPr="00C37A58">
        <w:rPr>
          <w:color w:val="2C2D2E"/>
          <w:sz w:val="28"/>
          <w:szCs w:val="28"/>
        </w:rPr>
        <w:t xml:space="preserve"> сельской библиотек</w:t>
      </w:r>
      <w:r>
        <w:rPr>
          <w:color w:val="2C2D2E"/>
          <w:sz w:val="28"/>
          <w:szCs w:val="28"/>
        </w:rPr>
        <w:t xml:space="preserve">е </w:t>
      </w:r>
      <w:r w:rsidRPr="00C37A58">
        <w:rPr>
          <w:color w:val="2C2D2E"/>
          <w:sz w:val="28"/>
          <w:szCs w:val="28"/>
        </w:rPr>
        <w:t>для старшеклассников провели беседу-предупреждение «Дурман-трава, или обманутые судьбы» по профилактике в</w:t>
      </w:r>
      <w:r>
        <w:rPr>
          <w:color w:val="2C2D2E"/>
          <w:sz w:val="28"/>
          <w:szCs w:val="28"/>
        </w:rPr>
        <w:t xml:space="preserve">реда наркотических препаратов. </w:t>
      </w:r>
      <w:r w:rsidRPr="00C37A58">
        <w:rPr>
          <w:color w:val="2C2D2E"/>
          <w:sz w:val="28"/>
          <w:szCs w:val="28"/>
        </w:rPr>
        <w:t>Цель беседы - информирование об опасностях, которые могут подстерегать ребят в повседневной жизни, предупреждение о расплате сломанными судьбами за легкомысленные поступки, за подмену ценностей.</w:t>
      </w:r>
      <w:r>
        <w:rPr>
          <w:color w:val="2C2D2E"/>
          <w:sz w:val="28"/>
          <w:szCs w:val="28"/>
        </w:rPr>
        <w:t xml:space="preserve"> </w:t>
      </w:r>
      <w:r w:rsidRPr="00C37A58">
        <w:rPr>
          <w:color w:val="2C2D2E"/>
          <w:sz w:val="28"/>
          <w:szCs w:val="28"/>
        </w:rPr>
        <w:t>Ребятам предложил</w:t>
      </w:r>
      <w:r>
        <w:rPr>
          <w:color w:val="2C2D2E"/>
          <w:sz w:val="28"/>
          <w:szCs w:val="28"/>
        </w:rPr>
        <w:t xml:space="preserve">и разобрать несколько ситуаций. </w:t>
      </w:r>
      <w:proofErr w:type="gramStart"/>
      <w:r w:rsidRPr="00C37A58">
        <w:rPr>
          <w:color w:val="2C2D2E"/>
          <w:sz w:val="28"/>
          <w:szCs w:val="28"/>
        </w:rPr>
        <w:t>Например</w:t>
      </w:r>
      <w:proofErr w:type="gramEnd"/>
      <w:r w:rsidRPr="00C37A58">
        <w:rPr>
          <w:color w:val="2C2D2E"/>
          <w:sz w:val="28"/>
          <w:szCs w:val="28"/>
        </w:rPr>
        <w:t>: твой друг стал употреблять наркотики, предлагает Вам, утверждая, что легкие и последствий не будет – Ваши действия. Друзья советуют заменить простые сигареты электронными. Какие лучше?</w:t>
      </w:r>
      <w:r>
        <w:rPr>
          <w:color w:val="2C2D2E"/>
          <w:sz w:val="28"/>
          <w:szCs w:val="28"/>
        </w:rPr>
        <w:t xml:space="preserve"> </w:t>
      </w:r>
      <w:r w:rsidRPr="00C37A58">
        <w:rPr>
          <w:color w:val="2C2D2E"/>
          <w:sz w:val="28"/>
          <w:szCs w:val="28"/>
        </w:rPr>
        <w:t>Подросткам очень интересно было услышать правильные ответы, ведь в жизни зачастую всё наоборот.</w:t>
      </w:r>
      <w:r>
        <w:rPr>
          <w:color w:val="2C2D2E"/>
          <w:sz w:val="28"/>
          <w:szCs w:val="28"/>
        </w:rPr>
        <w:t xml:space="preserve"> </w:t>
      </w:r>
      <w:r w:rsidRPr="00C37A58">
        <w:rPr>
          <w:color w:val="2C2D2E"/>
          <w:sz w:val="28"/>
          <w:szCs w:val="28"/>
        </w:rPr>
        <w:t>Закончилось мероприятие показом фильма о страшных последствиях малейшего отклонения от общепринятых норм поведения в социуме.</w:t>
      </w:r>
      <w:r>
        <w:rPr>
          <w:color w:val="2C2D2E"/>
          <w:sz w:val="28"/>
          <w:szCs w:val="28"/>
        </w:rPr>
        <w:t xml:space="preserve"> Р</w:t>
      </w:r>
      <w:r w:rsidRPr="00C37A58">
        <w:rPr>
          <w:color w:val="2C2D2E"/>
          <w:sz w:val="28"/>
          <w:szCs w:val="28"/>
        </w:rPr>
        <w:t>асходились участники мероприятия, призадумавшись. Надеемся, что многие поняли «Существует единственный способ не попасть в зависимость от наркотиков - никогда их не пробовать!»</w:t>
      </w:r>
    </w:p>
    <w:p w:rsidR="007169DE" w:rsidRPr="00436526" w:rsidRDefault="007169DE" w:rsidP="007169DE">
      <w:pPr>
        <w:pStyle w:val="a6"/>
        <w:spacing w:line="360" w:lineRule="auto"/>
        <w:jc w:val="center"/>
        <w:rPr>
          <w:rFonts w:ascii="Times New Roman" w:hAnsi="Times New Roman" w:cs="Times New Roman"/>
          <w:b/>
          <w:sz w:val="32"/>
          <w:szCs w:val="28"/>
        </w:rPr>
      </w:pPr>
      <w:r w:rsidRPr="00374D80">
        <w:rPr>
          <w:rFonts w:ascii="Times New Roman" w:hAnsi="Times New Roman" w:cs="Times New Roman"/>
          <w:b/>
          <w:sz w:val="32"/>
          <w:szCs w:val="28"/>
        </w:rPr>
        <w:lastRenderedPageBreak/>
        <w:t>Духовно-нравственное воспитание личности. Милосердие.</w:t>
      </w:r>
    </w:p>
    <w:p w:rsidR="00F741C5" w:rsidRDefault="00E81161" w:rsidP="00147012">
      <w:pPr>
        <w:pStyle w:val="msonormalmailrucssattributepostfix"/>
        <w:spacing w:line="360" w:lineRule="auto"/>
        <w:jc w:val="both"/>
        <w:rPr>
          <w:sz w:val="28"/>
          <w:szCs w:val="28"/>
        </w:rPr>
      </w:pPr>
      <w:r w:rsidRPr="00E81161">
        <w:rPr>
          <w:sz w:val="28"/>
          <w:szCs w:val="28"/>
        </w:rPr>
        <w:t xml:space="preserve">В осеннем календаре есть необычная дата, когда сердце переполняется чувством глубокой признательности, когда хочется говорить слова благодарности, быть особенно чуткими и внимательными к людям — Международный день пожилых людей, «День добра и уважения». </w:t>
      </w:r>
      <w:proofErr w:type="spellStart"/>
      <w:r w:rsidRPr="00E81161">
        <w:rPr>
          <w:sz w:val="28"/>
          <w:szCs w:val="28"/>
        </w:rPr>
        <w:t>Атажукинская</w:t>
      </w:r>
      <w:proofErr w:type="spellEnd"/>
      <w:r w:rsidRPr="00E81161">
        <w:rPr>
          <w:sz w:val="28"/>
          <w:szCs w:val="28"/>
        </w:rPr>
        <w:t xml:space="preserve"> библиотека провела для своих </w:t>
      </w:r>
      <w:r w:rsidR="00206DB7">
        <w:rPr>
          <w:sz w:val="28"/>
          <w:szCs w:val="28"/>
        </w:rPr>
        <w:t xml:space="preserve">читателей «золотого» возраста" </w:t>
      </w:r>
      <w:r w:rsidRPr="00E81161">
        <w:rPr>
          <w:sz w:val="28"/>
          <w:szCs w:val="28"/>
        </w:rPr>
        <w:t>праздничное мероприятие Библиотекарь рассказала гостям, что ежегодно с 1 октября 1992 года в нашей стране празднуют замечательный праздник, что любая семья держится на любви и памяти старшего поколения, потому что, эти люди передают своим детям, правнукам опыт многих, многих лет. В течение всего праздника присутствующие услышали в свой адрес искренние пожелания доброго здоровья, долголетия, хорошего настроения. Продолжением праздника стало чаепитие, во время которого вспомнили свои молодые годы и пели любимые песни, ч</w:t>
      </w:r>
      <w:r>
        <w:rPr>
          <w:sz w:val="28"/>
          <w:szCs w:val="28"/>
        </w:rPr>
        <w:t xml:space="preserve">итали стихи, танцевали, шутили </w:t>
      </w:r>
      <w:r w:rsidRPr="00E81161">
        <w:rPr>
          <w:sz w:val="28"/>
          <w:szCs w:val="28"/>
        </w:rPr>
        <w:t>Праздничная атмосфера никого не оставила равнодушным. Все получили массу положительных эмоций, забыв о проблемах и отдохнув душой. Также в библиотеке была оформлена книжная выставка «Возраст мудрости, тепла и доброты». На выставке были представлены книги и периодические издания, содержащие рецепты красоты, здоровья, долголетия, литература для тех, кто любит готовить и занимается рукоделием. Присутствующие на празднике с удовольствием с ней ознакомились</w:t>
      </w:r>
      <w:r>
        <w:rPr>
          <w:sz w:val="28"/>
          <w:szCs w:val="28"/>
        </w:rPr>
        <w:t>.</w:t>
      </w:r>
    </w:p>
    <w:p w:rsidR="00E81161" w:rsidRPr="00E81161" w:rsidRDefault="00E81161" w:rsidP="00E81161">
      <w:pPr>
        <w:pStyle w:val="msonormalmailrucssattributepostfix"/>
        <w:spacing w:line="360" w:lineRule="auto"/>
        <w:jc w:val="both"/>
        <w:rPr>
          <w:sz w:val="28"/>
          <w:szCs w:val="28"/>
        </w:rPr>
      </w:pPr>
      <w:r>
        <w:rPr>
          <w:sz w:val="28"/>
          <w:szCs w:val="28"/>
        </w:rPr>
        <w:t xml:space="preserve">1 </w:t>
      </w:r>
      <w:r w:rsidRPr="00E81161">
        <w:rPr>
          <w:sz w:val="28"/>
          <w:szCs w:val="28"/>
        </w:rPr>
        <w:t>октября в России отмечается День пожилых людей. В этот день принято поздравлять наших бабушек и дедушек.</w:t>
      </w:r>
    </w:p>
    <w:p w:rsidR="00E81161" w:rsidRPr="00E81161" w:rsidRDefault="00E81161" w:rsidP="00E81161">
      <w:pPr>
        <w:pStyle w:val="msonormalmailrucssattributepostfix"/>
        <w:spacing w:line="360" w:lineRule="auto"/>
        <w:jc w:val="both"/>
        <w:rPr>
          <w:sz w:val="28"/>
          <w:szCs w:val="28"/>
        </w:rPr>
      </w:pPr>
      <w:r w:rsidRPr="00E81161">
        <w:rPr>
          <w:sz w:val="28"/>
          <w:szCs w:val="28"/>
        </w:rPr>
        <w:t>Наши любимые бабушки и дедушки, они все такие разные! Некоторые - само воплощение уюта. Другие же, не обращая внимания на цифры в паспорте, ведут активный образ жизни. Но все они заботливые, добрые, мудрые.</w:t>
      </w:r>
    </w:p>
    <w:p w:rsidR="002F6C94" w:rsidRPr="00206DB7" w:rsidRDefault="00E81161" w:rsidP="00206DB7">
      <w:pPr>
        <w:pStyle w:val="msonormalmailrucssattributepostfix"/>
        <w:spacing w:line="360" w:lineRule="auto"/>
        <w:jc w:val="both"/>
        <w:rPr>
          <w:sz w:val="28"/>
          <w:szCs w:val="28"/>
        </w:rPr>
      </w:pPr>
      <w:r w:rsidRPr="00E81161">
        <w:rPr>
          <w:sz w:val="28"/>
          <w:szCs w:val="28"/>
        </w:rPr>
        <w:lastRenderedPageBreak/>
        <w:t xml:space="preserve">2 октября в Районной детской библиотеке прошел час доброты «Днём мудрости зовётся этот день…», приуроченный ко Дню пожилого человека. Библиотекари вместе с учащимися вспомнили произведения, в которых представлены образы бабушек и дедушек. Эта и добрая бабушка из сказки Г. Х. Андерсена «Снежная королева», и дедушка из рассказа «Честное слово» В. Осеевой. Ведущая зачитала третьеклассникам отрывки из рассказа В. Астафьева «Конь с розовой гривой», о мудрости бабушки, о нравственном уроке, который преподала она своему внуку-сироте. Вниманию школьников была представлена и повесть У. Старка «Умеешь ли ты свистеть, </w:t>
      </w:r>
      <w:proofErr w:type="spellStart"/>
      <w:r w:rsidRPr="00E81161">
        <w:rPr>
          <w:sz w:val="28"/>
          <w:szCs w:val="28"/>
        </w:rPr>
        <w:t>Йоханна</w:t>
      </w:r>
      <w:proofErr w:type="spellEnd"/>
      <w:r w:rsidRPr="00E81161">
        <w:rPr>
          <w:sz w:val="28"/>
          <w:szCs w:val="28"/>
        </w:rPr>
        <w:t>?». Это трогательная и светлая история о дружбе мальчика и одинокого дедушки из дома престарелых, отрывки из которой были зачитаны. Дети обсудили поступки героев. Рассказали, что они понимают под понятием добрые дела и предложили разные</w:t>
      </w:r>
      <w:r w:rsidR="005F5AC1">
        <w:rPr>
          <w:sz w:val="28"/>
          <w:szCs w:val="28"/>
        </w:rPr>
        <w:t xml:space="preserve"> варианты помощи пожилым людям.</w:t>
      </w:r>
      <w:r w:rsidR="00206DB7">
        <w:rPr>
          <w:sz w:val="28"/>
          <w:szCs w:val="28"/>
        </w:rPr>
        <w:t xml:space="preserve"> </w:t>
      </w:r>
      <w:r w:rsidRPr="00E81161">
        <w:rPr>
          <w:sz w:val="28"/>
          <w:szCs w:val="28"/>
        </w:rPr>
        <w:t>Целью мероприятия было затронуть сокровенные чувства в сердцах ребят и пробудить стремление совершать добрые дела.</w:t>
      </w:r>
    </w:p>
    <w:p w:rsidR="005F5AC1" w:rsidRPr="005F5AC1" w:rsidRDefault="005F5AC1" w:rsidP="005F5AC1">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5F5AC1">
        <w:rPr>
          <w:rFonts w:ascii="Times New Roman" w:eastAsia="Calibri" w:hAnsi="Times New Roman" w:cs="Times New Roman"/>
          <w:sz w:val="28"/>
          <w:szCs w:val="28"/>
        </w:rPr>
        <w:t xml:space="preserve">октябре 2023 года </w:t>
      </w:r>
      <w:r>
        <w:rPr>
          <w:rFonts w:ascii="Times New Roman" w:eastAsia="Calibri" w:hAnsi="Times New Roman" w:cs="Times New Roman"/>
          <w:sz w:val="28"/>
          <w:szCs w:val="28"/>
        </w:rPr>
        <w:t xml:space="preserve">на базе Центральной библиотеки </w:t>
      </w:r>
      <w:r w:rsidRPr="005F5AC1">
        <w:rPr>
          <w:rFonts w:ascii="Times New Roman" w:eastAsia="Calibri" w:hAnsi="Times New Roman" w:cs="Times New Roman"/>
          <w:sz w:val="28"/>
          <w:szCs w:val="28"/>
        </w:rPr>
        <w:t xml:space="preserve">состоялся круглый стол «Социокультурная реабилитации человека-инвалида: вопросы, проблемы, решения»  </w:t>
      </w:r>
    </w:p>
    <w:p w:rsidR="005F5AC1" w:rsidRPr="005F5AC1" w:rsidRDefault="005F5AC1" w:rsidP="005F5AC1">
      <w:pPr>
        <w:spacing w:after="200" w:line="360" w:lineRule="auto"/>
        <w:jc w:val="both"/>
        <w:rPr>
          <w:rFonts w:ascii="Times New Roman" w:eastAsia="Calibri" w:hAnsi="Times New Roman" w:cs="Times New Roman"/>
          <w:sz w:val="28"/>
          <w:szCs w:val="28"/>
        </w:rPr>
      </w:pPr>
    </w:p>
    <w:p w:rsidR="002F6C94" w:rsidRPr="005F5AC1" w:rsidRDefault="005F5AC1" w:rsidP="005F5AC1">
      <w:pPr>
        <w:spacing w:after="200" w:line="360" w:lineRule="auto"/>
        <w:jc w:val="both"/>
        <w:rPr>
          <w:rFonts w:ascii="Times New Roman" w:eastAsia="Calibri" w:hAnsi="Times New Roman" w:cs="Times New Roman"/>
          <w:sz w:val="28"/>
          <w:szCs w:val="28"/>
        </w:rPr>
      </w:pPr>
      <w:r w:rsidRPr="005F5AC1">
        <w:rPr>
          <w:rFonts w:ascii="Times New Roman" w:eastAsia="Calibri" w:hAnsi="Times New Roman" w:cs="Times New Roman"/>
          <w:sz w:val="28"/>
          <w:szCs w:val="28"/>
        </w:rPr>
        <w:t>В ходе</w:t>
      </w:r>
      <w:r>
        <w:rPr>
          <w:rFonts w:ascii="Times New Roman" w:eastAsia="Calibri" w:hAnsi="Times New Roman" w:cs="Times New Roman"/>
          <w:sz w:val="28"/>
          <w:szCs w:val="28"/>
        </w:rPr>
        <w:t xml:space="preserve"> круглого стола директор и </w:t>
      </w:r>
      <w:r w:rsidR="007B002E">
        <w:rPr>
          <w:rFonts w:ascii="Times New Roman" w:eastAsia="Calibri" w:hAnsi="Times New Roman" w:cs="Times New Roman"/>
          <w:sz w:val="28"/>
          <w:szCs w:val="28"/>
        </w:rPr>
        <w:t xml:space="preserve">методист библиотеки </w:t>
      </w:r>
      <w:r w:rsidRPr="005F5AC1">
        <w:rPr>
          <w:rFonts w:ascii="Times New Roman" w:eastAsia="Calibri" w:hAnsi="Times New Roman" w:cs="Times New Roman"/>
          <w:sz w:val="28"/>
          <w:szCs w:val="28"/>
        </w:rPr>
        <w:t>поделилась той многогранной деятельностью, которую сегодня ведут библиотеки,</w:t>
      </w:r>
      <w:r>
        <w:rPr>
          <w:rFonts w:ascii="Times New Roman" w:eastAsia="Calibri" w:hAnsi="Times New Roman" w:cs="Times New Roman"/>
          <w:sz w:val="28"/>
          <w:szCs w:val="28"/>
        </w:rPr>
        <w:t xml:space="preserve"> </w:t>
      </w:r>
      <w:r w:rsidR="007B002E">
        <w:rPr>
          <w:rFonts w:ascii="Times New Roman" w:eastAsia="Calibri" w:hAnsi="Times New Roman" w:cs="Times New Roman"/>
          <w:sz w:val="28"/>
          <w:szCs w:val="28"/>
        </w:rPr>
        <w:t xml:space="preserve">являясь </w:t>
      </w:r>
      <w:r w:rsidRPr="005F5AC1">
        <w:rPr>
          <w:rFonts w:ascii="Times New Roman" w:eastAsia="Calibri" w:hAnsi="Times New Roman" w:cs="Times New Roman"/>
          <w:sz w:val="28"/>
          <w:szCs w:val="28"/>
        </w:rPr>
        <w:t>уникальной площад</w:t>
      </w:r>
      <w:r w:rsidR="007B002E">
        <w:rPr>
          <w:rFonts w:ascii="Times New Roman" w:eastAsia="Calibri" w:hAnsi="Times New Roman" w:cs="Times New Roman"/>
          <w:sz w:val="28"/>
          <w:szCs w:val="28"/>
        </w:rPr>
        <w:t xml:space="preserve">кой, где создаются все условия </w:t>
      </w:r>
      <w:r w:rsidR="00671370">
        <w:rPr>
          <w:rFonts w:ascii="Times New Roman" w:eastAsia="Calibri" w:hAnsi="Times New Roman" w:cs="Times New Roman"/>
          <w:sz w:val="28"/>
          <w:szCs w:val="28"/>
        </w:rPr>
        <w:t xml:space="preserve">для </w:t>
      </w:r>
      <w:r w:rsidRPr="005F5AC1">
        <w:rPr>
          <w:rFonts w:ascii="Times New Roman" w:eastAsia="Calibri" w:hAnsi="Times New Roman" w:cs="Times New Roman"/>
          <w:sz w:val="28"/>
          <w:szCs w:val="28"/>
        </w:rPr>
        <w:t>со</w:t>
      </w:r>
      <w:r w:rsidR="00206DB7">
        <w:rPr>
          <w:rFonts w:ascii="Times New Roman" w:eastAsia="Calibri" w:hAnsi="Times New Roman" w:cs="Times New Roman"/>
          <w:sz w:val="28"/>
          <w:szCs w:val="28"/>
        </w:rPr>
        <w:t xml:space="preserve">циализации "особых" читателей, </w:t>
      </w:r>
      <w:r w:rsidRPr="005F5AC1">
        <w:rPr>
          <w:rFonts w:ascii="Times New Roman" w:eastAsia="Calibri" w:hAnsi="Times New Roman" w:cs="Times New Roman"/>
          <w:sz w:val="28"/>
          <w:szCs w:val="28"/>
        </w:rPr>
        <w:t>информационная поддержка всем тем, кто сегодня работает с человеком-инвалидом.</w:t>
      </w:r>
    </w:p>
    <w:p w:rsidR="007B002E" w:rsidRPr="007B002E" w:rsidRDefault="007B002E" w:rsidP="007B002E">
      <w:pPr>
        <w:spacing w:line="360" w:lineRule="auto"/>
        <w:jc w:val="both"/>
        <w:rPr>
          <w:rFonts w:ascii="Times New Roman" w:hAnsi="Times New Roman" w:cs="Times New Roman"/>
          <w:sz w:val="28"/>
          <w:szCs w:val="28"/>
        </w:rPr>
      </w:pPr>
      <w:r w:rsidRPr="007B002E">
        <w:rPr>
          <w:rFonts w:ascii="Times New Roman" w:hAnsi="Times New Roman" w:cs="Times New Roman"/>
          <w:sz w:val="28"/>
          <w:szCs w:val="28"/>
        </w:rPr>
        <w:t xml:space="preserve">На протяжении месяца, с 15 октября по 15 ноября, в России проходил месячник "Белая трость". Традиционно в этот период организуются просветительские мероприятия, направленные на привлечение внимания общественности к людям с </w:t>
      </w:r>
      <w:r w:rsidRPr="007B002E">
        <w:rPr>
          <w:rFonts w:ascii="Times New Roman" w:hAnsi="Times New Roman" w:cs="Times New Roman"/>
          <w:sz w:val="28"/>
          <w:szCs w:val="28"/>
        </w:rPr>
        <w:lastRenderedPageBreak/>
        <w:t>ограниченными возможностями зрения. Библиотеки района присоединились к месячнику и прове</w:t>
      </w:r>
      <w:r>
        <w:rPr>
          <w:rFonts w:ascii="Times New Roman" w:hAnsi="Times New Roman" w:cs="Times New Roman"/>
          <w:sz w:val="28"/>
          <w:szCs w:val="28"/>
        </w:rPr>
        <w:t>ли ряд тематических мероприятий</w:t>
      </w:r>
      <w:r w:rsidRPr="007B002E">
        <w:rPr>
          <w:rFonts w:ascii="Times New Roman" w:hAnsi="Times New Roman" w:cs="Times New Roman"/>
          <w:sz w:val="28"/>
          <w:szCs w:val="28"/>
        </w:rPr>
        <w:t>.</w:t>
      </w:r>
    </w:p>
    <w:p w:rsidR="007B002E" w:rsidRPr="007B002E" w:rsidRDefault="007B002E" w:rsidP="007B00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Кишпекской</w:t>
      </w:r>
      <w:proofErr w:type="spellEnd"/>
      <w:r>
        <w:rPr>
          <w:rFonts w:ascii="Times New Roman" w:hAnsi="Times New Roman" w:cs="Times New Roman"/>
          <w:sz w:val="28"/>
          <w:szCs w:val="28"/>
        </w:rPr>
        <w:t xml:space="preserve"> сельской</w:t>
      </w:r>
      <w:r w:rsidRPr="007B002E">
        <w:rPr>
          <w:rFonts w:ascii="Times New Roman" w:hAnsi="Times New Roman" w:cs="Times New Roman"/>
          <w:sz w:val="28"/>
          <w:szCs w:val="28"/>
        </w:rPr>
        <w:t xml:space="preserve"> библиотеке 15октября прошел час общения "Научи свое сердце добру". Сотрудники библиотеки познакомили участников с историей возникновения Международного дня "Белая трость" и с историями жизни незрячих и слабовидящих людей, которые смогли найти достойное применение своим талантам и добиться признания общества.</w:t>
      </w:r>
    </w:p>
    <w:p w:rsidR="002F6C94" w:rsidRPr="007B002E" w:rsidRDefault="007B002E" w:rsidP="007B00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этот же день в </w:t>
      </w:r>
      <w:r w:rsidRPr="007B002E">
        <w:rPr>
          <w:rFonts w:ascii="Times New Roman" w:hAnsi="Times New Roman" w:cs="Times New Roman"/>
          <w:sz w:val="28"/>
          <w:szCs w:val="28"/>
        </w:rPr>
        <w:t>Нижне-</w:t>
      </w:r>
      <w:proofErr w:type="spellStart"/>
      <w:r w:rsidRPr="007B002E">
        <w:rPr>
          <w:rFonts w:ascii="Times New Roman" w:hAnsi="Times New Roman" w:cs="Times New Roman"/>
          <w:sz w:val="28"/>
          <w:szCs w:val="28"/>
        </w:rPr>
        <w:t>Куркужинской</w:t>
      </w:r>
      <w:proofErr w:type="spellEnd"/>
      <w:r w:rsidRPr="007B002E">
        <w:rPr>
          <w:rFonts w:ascii="Times New Roman" w:hAnsi="Times New Roman" w:cs="Times New Roman"/>
          <w:sz w:val="28"/>
          <w:szCs w:val="28"/>
        </w:rPr>
        <w:t xml:space="preserve"> </w:t>
      </w:r>
      <w:r w:rsidR="00671370">
        <w:rPr>
          <w:rFonts w:ascii="Times New Roman" w:hAnsi="Times New Roman" w:cs="Times New Roman"/>
          <w:sz w:val="28"/>
          <w:szCs w:val="28"/>
        </w:rPr>
        <w:t>сельской библиотеке состоялось</w:t>
      </w:r>
      <w:r w:rsidRPr="007B002E">
        <w:rPr>
          <w:rFonts w:ascii="Times New Roman" w:hAnsi="Times New Roman" w:cs="Times New Roman"/>
          <w:sz w:val="28"/>
          <w:szCs w:val="28"/>
        </w:rPr>
        <w:t xml:space="preserve"> </w:t>
      </w:r>
      <w:r w:rsidR="00671370">
        <w:rPr>
          <w:rFonts w:ascii="Times New Roman" w:hAnsi="Times New Roman" w:cs="Times New Roman"/>
          <w:sz w:val="28"/>
          <w:szCs w:val="28"/>
        </w:rPr>
        <w:t>те</w:t>
      </w:r>
      <w:r w:rsidRPr="007B002E">
        <w:rPr>
          <w:rFonts w:ascii="Times New Roman" w:hAnsi="Times New Roman" w:cs="Times New Roman"/>
          <w:sz w:val="28"/>
          <w:szCs w:val="28"/>
        </w:rPr>
        <w:t>матическая встреча, гостями которой стали читатели библиотеки – слабовидящие граждане пожилого возраста и инвалиды по зрению. Для них были прочитаны стихи незрячего поэта Э. Асадова, оформлена книжная выставка "Глаза не видят красок, зато их чувствуют сердца", а в социальных сетях вниманию пользователей представлена видео-презентация "Они сердцем видят жизнь".</w:t>
      </w:r>
    </w:p>
    <w:p w:rsidR="009F7B03" w:rsidRDefault="009F7B03" w:rsidP="001C1C23">
      <w:pPr>
        <w:spacing w:line="360" w:lineRule="auto"/>
        <w:ind w:left="709"/>
        <w:jc w:val="center"/>
        <w:rPr>
          <w:rFonts w:ascii="Times New Roman" w:hAnsi="Times New Roman" w:cs="Times New Roman"/>
          <w:b/>
          <w:sz w:val="32"/>
          <w:szCs w:val="36"/>
        </w:rPr>
      </w:pPr>
    </w:p>
    <w:p w:rsidR="00206DB7" w:rsidRDefault="00206DB7" w:rsidP="001C1C23">
      <w:pPr>
        <w:spacing w:line="360" w:lineRule="auto"/>
        <w:ind w:left="709"/>
        <w:jc w:val="center"/>
        <w:rPr>
          <w:rFonts w:ascii="Times New Roman" w:hAnsi="Times New Roman" w:cs="Times New Roman"/>
          <w:b/>
          <w:sz w:val="32"/>
          <w:szCs w:val="36"/>
        </w:rPr>
      </w:pPr>
      <w:r w:rsidRPr="003437A5">
        <w:rPr>
          <w:rFonts w:ascii="Times New Roman" w:hAnsi="Times New Roman" w:cs="Times New Roman"/>
          <w:b/>
          <w:sz w:val="32"/>
          <w:szCs w:val="36"/>
        </w:rPr>
        <w:t>Формирование правовой культуры</w:t>
      </w:r>
      <w:r>
        <w:rPr>
          <w:rFonts w:ascii="Times New Roman" w:hAnsi="Times New Roman" w:cs="Times New Roman"/>
          <w:b/>
          <w:sz w:val="32"/>
          <w:szCs w:val="36"/>
        </w:rPr>
        <w:t>.</w:t>
      </w:r>
    </w:p>
    <w:p w:rsidR="009E1591" w:rsidRDefault="009E1591" w:rsidP="001C1C2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День открытых дверей «Горизонты правовой информации» прошёл в Центральной библиотеке. В подготовке и проведении этого комплексного мероприятия принимали участие практически все структурные подразделения ЦБС. День открытых дверей начался с экскурсии по библиотеке. Затем зав. Центральной библиотеки А.М. </w:t>
      </w:r>
      <w:proofErr w:type="spellStart"/>
      <w:r>
        <w:rPr>
          <w:rFonts w:ascii="Times New Roman" w:hAnsi="Times New Roman" w:cs="Times New Roman"/>
          <w:sz w:val="28"/>
          <w:szCs w:val="28"/>
        </w:rPr>
        <w:t>Жамбаева</w:t>
      </w:r>
      <w:proofErr w:type="spellEnd"/>
      <w:r>
        <w:rPr>
          <w:rFonts w:ascii="Times New Roman" w:hAnsi="Times New Roman" w:cs="Times New Roman"/>
          <w:sz w:val="28"/>
          <w:szCs w:val="28"/>
        </w:rPr>
        <w:t xml:space="preserve"> провела обзор у выставки «Основы российского государства и права», где пользователям была представлена литература по истории российского </w:t>
      </w:r>
      <w:r>
        <w:rPr>
          <w:rFonts w:ascii="Times New Roman" w:hAnsi="Times New Roman" w:cs="Times New Roman"/>
          <w:sz w:val="28"/>
          <w:szCs w:val="28"/>
        </w:rPr>
        <w:lastRenderedPageBreak/>
        <w:t xml:space="preserve">права, государственному и законодательному устройству РФ, гражданскому праву, а также, новейшие издания правовой тематики. В рамках Дня открытых дверей прошло занятие </w:t>
      </w:r>
      <w:proofErr w:type="spellStart"/>
      <w:r>
        <w:rPr>
          <w:rFonts w:ascii="Times New Roman" w:hAnsi="Times New Roman" w:cs="Times New Roman"/>
          <w:sz w:val="28"/>
          <w:szCs w:val="28"/>
        </w:rPr>
        <w:t>Информколледжа</w:t>
      </w:r>
      <w:proofErr w:type="spellEnd"/>
      <w:r>
        <w:rPr>
          <w:rFonts w:ascii="Times New Roman" w:hAnsi="Times New Roman" w:cs="Times New Roman"/>
          <w:sz w:val="28"/>
          <w:szCs w:val="28"/>
        </w:rPr>
        <w:t>, которое состояло из 3-х частей:</w:t>
      </w:r>
    </w:p>
    <w:p w:rsidR="009E1591" w:rsidRDefault="009E1591" w:rsidP="001C1C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Обзор у выставки-просмотра «Горизонты правовой информации»;</w:t>
      </w:r>
    </w:p>
    <w:p w:rsidR="009E1591" w:rsidRDefault="009E1591" w:rsidP="001C1C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Экскурсия по сайтам «Правовая информация в сети «ИНТЕРНЕТ»;</w:t>
      </w:r>
    </w:p>
    <w:p w:rsidR="009E1591" w:rsidRDefault="009E1591" w:rsidP="001C1C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Правовой </w:t>
      </w:r>
      <w:proofErr w:type="spellStart"/>
      <w:r>
        <w:rPr>
          <w:rFonts w:ascii="Times New Roman" w:hAnsi="Times New Roman" w:cs="Times New Roman"/>
          <w:sz w:val="28"/>
          <w:szCs w:val="28"/>
        </w:rPr>
        <w:t>библиоэкскурс</w:t>
      </w:r>
      <w:proofErr w:type="spellEnd"/>
      <w:r>
        <w:rPr>
          <w:rFonts w:ascii="Times New Roman" w:hAnsi="Times New Roman" w:cs="Times New Roman"/>
          <w:sz w:val="28"/>
          <w:szCs w:val="28"/>
        </w:rPr>
        <w:t xml:space="preserve"> «Символы российской государственности».</w:t>
      </w:r>
    </w:p>
    <w:p w:rsidR="009E1591" w:rsidRDefault="009E1591" w:rsidP="001C1C2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Часто люди страдают из-за своей неосторожности, неумения или нежелания предвидеть последствия своих необдуманных поступков, оценить степень своей защищённости и принять необходимые меры. 10 марта в Кубинской сельской библиотеке прошёл урок безопасности «Как защитить себя?». Участниками познавательного мероприятия стали ученики 2 класса МОУ СОШ. Выполнив увлекательные задания по темам «Берегись огня!», «Опасный незнакомец», «Осторожно на дороге!», «Водоворот», «Чрезвычайные ситуации», «Первая помощь», ребята узнали правила безопасного поведения. Запомнить их помогли герои известных сказок.</w:t>
      </w:r>
    </w:p>
    <w:p w:rsidR="009E1591" w:rsidRDefault="009E1591" w:rsidP="001C1C2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В Районной детской библиотеке провели литературно-правовую игру «Путешествие в страну Закона, Права и Морали».   Присутствующие вместе с библиотекарем Фатимой </w:t>
      </w:r>
      <w:proofErr w:type="spellStart"/>
      <w:r>
        <w:rPr>
          <w:rFonts w:ascii="Times New Roman" w:hAnsi="Times New Roman" w:cs="Times New Roman"/>
          <w:sz w:val="28"/>
          <w:szCs w:val="28"/>
        </w:rPr>
        <w:t>Амирхановной</w:t>
      </w:r>
      <w:proofErr w:type="spellEnd"/>
      <w:r>
        <w:rPr>
          <w:rFonts w:ascii="Times New Roman" w:hAnsi="Times New Roman" w:cs="Times New Roman"/>
          <w:sz w:val="28"/>
          <w:szCs w:val="28"/>
        </w:rPr>
        <w:t>, на основе литературного материала определили значение понятий «Закон», «Право» и «Мораль». В игровой форме участники мероприятия закрепили полученные знания и обсудили, какие права сказочных персонажей из известных литературных произведений были нарушены, сыграли в игры «Разрешается – запрещается», участвовали в конкурсе «Сказка ложь, да в ней намек…». Отгадывали «Загадочные права».  Итогом мероприятия стал сформулированный ребятами вывод, что необходимо не только знать свои права и обязанности, но и не нарушать права других людей.</w:t>
      </w:r>
    </w:p>
    <w:p w:rsidR="009E1591" w:rsidRPr="001723BF" w:rsidRDefault="009E1591" w:rsidP="001C1C23">
      <w:pPr>
        <w:spacing w:line="360" w:lineRule="auto"/>
        <w:ind w:firstLine="708"/>
        <w:jc w:val="both"/>
        <w:rPr>
          <w:rFonts w:ascii="Times New Roman" w:hAnsi="Times New Roman" w:cs="Times New Roman"/>
          <w:sz w:val="28"/>
          <w:szCs w:val="28"/>
        </w:rPr>
      </w:pPr>
      <w:r w:rsidRPr="001723BF">
        <w:rPr>
          <w:rFonts w:ascii="Times New Roman" w:hAnsi="Times New Roman" w:cs="Times New Roman"/>
          <w:sz w:val="28"/>
          <w:szCs w:val="28"/>
        </w:rPr>
        <w:lastRenderedPageBreak/>
        <w:t xml:space="preserve">4. </w:t>
      </w:r>
      <w:r>
        <w:rPr>
          <w:rFonts w:ascii="Times New Roman" w:hAnsi="Times New Roman" w:cs="Times New Roman"/>
          <w:sz w:val="28"/>
          <w:szCs w:val="28"/>
        </w:rPr>
        <w:t>В Верхне-</w:t>
      </w:r>
      <w:proofErr w:type="spellStart"/>
      <w:r>
        <w:rPr>
          <w:rFonts w:ascii="Times New Roman" w:hAnsi="Times New Roman" w:cs="Times New Roman"/>
          <w:sz w:val="28"/>
          <w:szCs w:val="28"/>
        </w:rPr>
        <w:t>Куркуж</w:t>
      </w:r>
      <w:r w:rsidRPr="001723BF">
        <w:rPr>
          <w:rFonts w:ascii="Times New Roman" w:hAnsi="Times New Roman" w:cs="Times New Roman"/>
          <w:sz w:val="28"/>
          <w:szCs w:val="28"/>
        </w:rPr>
        <w:t>инской</w:t>
      </w:r>
      <w:proofErr w:type="spellEnd"/>
      <w:r w:rsidRPr="001723BF">
        <w:rPr>
          <w:rFonts w:ascii="Times New Roman" w:hAnsi="Times New Roman" w:cs="Times New Roman"/>
          <w:sz w:val="28"/>
          <w:szCs w:val="28"/>
        </w:rPr>
        <w:t xml:space="preserve"> сельской библиотеке был проведен правовой </w:t>
      </w:r>
      <w:proofErr w:type="spellStart"/>
      <w:r w:rsidRPr="001723BF">
        <w:rPr>
          <w:rFonts w:ascii="Times New Roman" w:hAnsi="Times New Roman" w:cs="Times New Roman"/>
          <w:sz w:val="28"/>
          <w:szCs w:val="28"/>
        </w:rPr>
        <w:t>брейн</w:t>
      </w:r>
      <w:proofErr w:type="spellEnd"/>
      <w:r w:rsidRPr="001723BF">
        <w:rPr>
          <w:rFonts w:ascii="Times New Roman" w:hAnsi="Times New Roman" w:cs="Times New Roman"/>
          <w:sz w:val="28"/>
          <w:szCs w:val="28"/>
        </w:rPr>
        <w:t xml:space="preserve"> –ринг «Мы в ответе за свои поступки», посвящённый видам юридической ответственности несовершеннолетних. На </w:t>
      </w:r>
      <w:r>
        <w:rPr>
          <w:rFonts w:ascii="Times New Roman" w:hAnsi="Times New Roman" w:cs="Times New Roman"/>
          <w:sz w:val="28"/>
          <w:szCs w:val="28"/>
        </w:rPr>
        <w:t xml:space="preserve">встречу были приглашены ребята </w:t>
      </w:r>
      <w:r w:rsidRPr="001723BF">
        <w:rPr>
          <w:rFonts w:ascii="Times New Roman" w:hAnsi="Times New Roman" w:cs="Times New Roman"/>
          <w:sz w:val="28"/>
          <w:szCs w:val="28"/>
        </w:rPr>
        <w:t>старших кла</w:t>
      </w:r>
      <w:r>
        <w:rPr>
          <w:rFonts w:ascii="Times New Roman" w:hAnsi="Times New Roman" w:cs="Times New Roman"/>
          <w:sz w:val="28"/>
          <w:szCs w:val="28"/>
        </w:rPr>
        <w:t xml:space="preserve">ссов. </w:t>
      </w:r>
      <w:r w:rsidRPr="001723BF">
        <w:rPr>
          <w:rFonts w:ascii="Times New Roman" w:hAnsi="Times New Roman" w:cs="Times New Roman"/>
          <w:sz w:val="28"/>
          <w:szCs w:val="28"/>
        </w:rPr>
        <w:t>Мероприятие было проведено с целью профилактики и предотвращения подростковых правонарушений, формирования осознанного выбора модели поведения с учетом знаний об ответственности под</w:t>
      </w:r>
      <w:r>
        <w:rPr>
          <w:rFonts w:ascii="Times New Roman" w:hAnsi="Times New Roman" w:cs="Times New Roman"/>
          <w:sz w:val="28"/>
          <w:szCs w:val="28"/>
        </w:rPr>
        <w:t xml:space="preserve">ростка за те или иные поступки. </w:t>
      </w:r>
      <w:r w:rsidRPr="001723BF">
        <w:rPr>
          <w:rFonts w:ascii="Times New Roman" w:hAnsi="Times New Roman" w:cs="Times New Roman"/>
          <w:sz w:val="28"/>
          <w:szCs w:val="28"/>
        </w:rPr>
        <w:t>Тема встречи была выбрана не случайно.  К большому сожалению, не каждый подросток осознает, что вступил в возраст, когда с него могут спросить по всей строгости закона. Часто совершая противоправные действия, ребята принимают их за невинные шалости или неосторожность.</w:t>
      </w:r>
    </w:p>
    <w:p w:rsidR="00D35257" w:rsidRDefault="00D35257" w:rsidP="001C1C23">
      <w:pPr>
        <w:spacing w:after="0" w:line="360" w:lineRule="auto"/>
        <w:rPr>
          <w:rFonts w:ascii="Times New Roman" w:hAnsi="Times New Roman" w:cs="Times New Roman"/>
          <w:b/>
          <w:sz w:val="28"/>
          <w:szCs w:val="28"/>
        </w:rPr>
      </w:pPr>
    </w:p>
    <w:p w:rsidR="009E1591" w:rsidRDefault="009E1591" w:rsidP="001C1C23">
      <w:pPr>
        <w:spacing w:after="0" w:line="360" w:lineRule="auto"/>
        <w:rPr>
          <w:rFonts w:ascii="Times New Roman" w:hAnsi="Times New Roman" w:cs="Times New Roman"/>
          <w:b/>
          <w:sz w:val="28"/>
          <w:szCs w:val="28"/>
        </w:rPr>
      </w:pPr>
      <w:r>
        <w:rPr>
          <w:rFonts w:ascii="Times New Roman" w:hAnsi="Times New Roman" w:cs="Times New Roman"/>
          <w:b/>
          <w:sz w:val="28"/>
          <w:szCs w:val="28"/>
        </w:rPr>
        <w:t>Про</w:t>
      </w:r>
      <w:r w:rsidRPr="00264F10">
        <w:rPr>
          <w:rFonts w:ascii="Times New Roman" w:hAnsi="Times New Roman" w:cs="Times New Roman"/>
          <w:b/>
          <w:sz w:val="28"/>
          <w:szCs w:val="28"/>
        </w:rPr>
        <w:t>ф</w:t>
      </w:r>
      <w:r>
        <w:rPr>
          <w:rFonts w:ascii="Times New Roman" w:hAnsi="Times New Roman" w:cs="Times New Roman"/>
          <w:b/>
          <w:sz w:val="28"/>
          <w:szCs w:val="28"/>
        </w:rPr>
        <w:t>и</w:t>
      </w:r>
      <w:r w:rsidRPr="00264F10">
        <w:rPr>
          <w:rFonts w:ascii="Times New Roman" w:hAnsi="Times New Roman" w:cs="Times New Roman"/>
          <w:b/>
          <w:sz w:val="28"/>
          <w:szCs w:val="28"/>
        </w:rPr>
        <w:t>лактика безнадзорности, беспризорности и преступлений несовершеннолетних.</w:t>
      </w:r>
    </w:p>
    <w:p w:rsidR="009E1591" w:rsidRDefault="009E1591" w:rsidP="001C1C23">
      <w:pPr>
        <w:spacing w:after="0" w:line="360" w:lineRule="auto"/>
        <w:ind w:firstLine="708"/>
        <w:jc w:val="center"/>
        <w:rPr>
          <w:rFonts w:ascii="Times New Roman" w:hAnsi="Times New Roman" w:cs="Times New Roman"/>
          <w:b/>
          <w:sz w:val="28"/>
          <w:szCs w:val="28"/>
        </w:rPr>
      </w:pPr>
    </w:p>
    <w:p w:rsidR="009E1591" w:rsidRDefault="009E1591" w:rsidP="001C1C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рамках профилактической акции «Дети и закон»</w:t>
      </w:r>
      <w:r w:rsidRPr="00264F10">
        <w:rPr>
          <w:rFonts w:ascii="Times New Roman" w:hAnsi="Times New Roman" w:cs="Times New Roman"/>
          <w:sz w:val="28"/>
          <w:szCs w:val="28"/>
        </w:rPr>
        <w:t xml:space="preserve"> в </w:t>
      </w:r>
      <w:proofErr w:type="spellStart"/>
      <w:r w:rsidRPr="00264F10">
        <w:rPr>
          <w:rFonts w:ascii="Times New Roman" w:hAnsi="Times New Roman" w:cs="Times New Roman"/>
          <w:sz w:val="28"/>
          <w:szCs w:val="28"/>
        </w:rPr>
        <w:t>И</w:t>
      </w:r>
      <w:r>
        <w:rPr>
          <w:rFonts w:ascii="Times New Roman" w:hAnsi="Times New Roman" w:cs="Times New Roman"/>
          <w:sz w:val="28"/>
          <w:szCs w:val="28"/>
        </w:rPr>
        <w:t>сламейской</w:t>
      </w:r>
      <w:proofErr w:type="spellEnd"/>
      <w:r>
        <w:rPr>
          <w:rFonts w:ascii="Times New Roman" w:hAnsi="Times New Roman" w:cs="Times New Roman"/>
          <w:sz w:val="28"/>
          <w:szCs w:val="28"/>
        </w:rPr>
        <w:t xml:space="preserve"> сельской библиотеке </w:t>
      </w:r>
      <w:r w:rsidRPr="00264F10">
        <w:rPr>
          <w:rFonts w:ascii="Times New Roman" w:hAnsi="Times New Roman" w:cs="Times New Roman"/>
          <w:sz w:val="28"/>
          <w:szCs w:val="28"/>
        </w:rPr>
        <w:t xml:space="preserve">совместно с отделом по делам несовершеннолетних состоялась правовая игра </w:t>
      </w:r>
      <w:proofErr w:type="spellStart"/>
      <w:r w:rsidRPr="00264F10">
        <w:rPr>
          <w:rFonts w:ascii="Times New Roman" w:hAnsi="Times New Roman" w:cs="Times New Roman"/>
          <w:sz w:val="28"/>
          <w:szCs w:val="28"/>
        </w:rPr>
        <w:t>брейн</w:t>
      </w:r>
      <w:proofErr w:type="spellEnd"/>
      <w:r w:rsidRPr="00264F10">
        <w:rPr>
          <w:rFonts w:ascii="Times New Roman" w:hAnsi="Times New Roman" w:cs="Times New Roman"/>
          <w:sz w:val="28"/>
          <w:szCs w:val="28"/>
        </w:rPr>
        <w:t>–ринг "Уголовная ответственность несовершеннолетних в России".</w:t>
      </w:r>
      <w:r>
        <w:rPr>
          <w:rFonts w:ascii="Times New Roman" w:hAnsi="Times New Roman" w:cs="Times New Roman"/>
          <w:sz w:val="28"/>
          <w:szCs w:val="28"/>
        </w:rPr>
        <w:t xml:space="preserve"> </w:t>
      </w:r>
      <w:r w:rsidRPr="00264F10">
        <w:rPr>
          <w:rFonts w:ascii="Times New Roman" w:hAnsi="Times New Roman" w:cs="Times New Roman"/>
          <w:sz w:val="28"/>
          <w:szCs w:val="28"/>
        </w:rPr>
        <w:t>Свои знания в игре показывали, раздел</w:t>
      </w:r>
      <w:r>
        <w:rPr>
          <w:rFonts w:ascii="Times New Roman" w:hAnsi="Times New Roman" w:cs="Times New Roman"/>
          <w:sz w:val="28"/>
          <w:szCs w:val="28"/>
        </w:rPr>
        <w:t>енные на три команды школьники </w:t>
      </w:r>
      <w:r w:rsidRPr="00264F10">
        <w:rPr>
          <w:rFonts w:ascii="Times New Roman" w:hAnsi="Times New Roman" w:cs="Times New Roman"/>
          <w:sz w:val="28"/>
          <w:szCs w:val="28"/>
        </w:rPr>
        <w:t>Борьба за победу развернулась нешуточная, важно было не только нажать сигнальную кнопку, но и дать правильный ответ. Вопросы были на тему устройство государства России и государственных символов. Соблюдение законов и ответственность за правонарушения.</w:t>
      </w:r>
    </w:p>
    <w:p w:rsidR="009E1591" w:rsidRPr="00264F10" w:rsidRDefault="009E1591" w:rsidP="001C1C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264F10">
        <w:rPr>
          <w:rFonts w:ascii="Times New Roman" w:hAnsi="Times New Roman" w:cs="Times New Roman"/>
          <w:sz w:val="28"/>
          <w:szCs w:val="28"/>
        </w:rPr>
        <w:t>Центральной библиотеке прошёл круглый стол «Твоя жизнь в твоих руках» для старшеклассников.</w:t>
      </w:r>
      <w:r>
        <w:rPr>
          <w:rFonts w:ascii="Times New Roman" w:hAnsi="Times New Roman" w:cs="Times New Roman"/>
          <w:sz w:val="28"/>
          <w:szCs w:val="28"/>
        </w:rPr>
        <w:t xml:space="preserve"> </w:t>
      </w:r>
      <w:r w:rsidRPr="00264F10">
        <w:rPr>
          <w:rFonts w:ascii="Times New Roman" w:hAnsi="Times New Roman" w:cs="Times New Roman"/>
          <w:sz w:val="28"/>
          <w:szCs w:val="28"/>
        </w:rPr>
        <w:t>Безусловно, все дети талантливы и мечтают добиться больших высот. Ник</w:t>
      </w:r>
      <w:r>
        <w:rPr>
          <w:rFonts w:ascii="Times New Roman" w:hAnsi="Times New Roman" w:cs="Times New Roman"/>
          <w:sz w:val="28"/>
          <w:szCs w:val="28"/>
        </w:rPr>
        <w:t xml:space="preserve">то не мечтает стать наркоманом. </w:t>
      </w:r>
      <w:r w:rsidRPr="00264F10">
        <w:rPr>
          <w:rFonts w:ascii="Times New Roman" w:hAnsi="Times New Roman" w:cs="Times New Roman"/>
          <w:sz w:val="28"/>
          <w:szCs w:val="28"/>
        </w:rPr>
        <w:t>Так почему же наркомания – главная проблема современного мира. В начале ребята посмотрели анимационную зарисовку «Как работают наркотики».</w:t>
      </w:r>
      <w:r>
        <w:rPr>
          <w:rFonts w:ascii="Times New Roman" w:hAnsi="Times New Roman" w:cs="Times New Roman"/>
          <w:sz w:val="28"/>
          <w:szCs w:val="28"/>
        </w:rPr>
        <w:t xml:space="preserve"> </w:t>
      </w:r>
      <w:r w:rsidRPr="00264F10">
        <w:rPr>
          <w:rFonts w:ascii="Times New Roman" w:hAnsi="Times New Roman" w:cs="Times New Roman"/>
          <w:sz w:val="28"/>
          <w:szCs w:val="28"/>
        </w:rPr>
        <w:t xml:space="preserve">Безусловно, все </w:t>
      </w:r>
      <w:r w:rsidRPr="00264F10">
        <w:rPr>
          <w:rFonts w:ascii="Times New Roman" w:hAnsi="Times New Roman" w:cs="Times New Roman"/>
          <w:sz w:val="28"/>
          <w:szCs w:val="28"/>
        </w:rPr>
        <w:lastRenderedPageBreak/>
        <w:t>дети талантливы и мечтают добиться больших высот. Никто не мечтает стать наркоманом.</w:t>
      </w:r>
      <w:r>
        <w:rPr>
          <w:rFonts w:ascii="Times New Roman" w:hAnsi="Times New Roman" w:cs="Times New Roman"/>
          <w:sz w:val="28"/>
          <w:szCs w:val="28"/>
        </w:rPr>
        <w:t xml:space="preserve"> </w:t>
      </w:r>
      <w:r w:rsidRPr="00264F10">
        <w:rPr>
          <w:rFonts w:ascii="Times New Roman" w:hAnsi="Times New Roman" w:cs="Times New Roman"/>
          <w:sz w:val="28"/>
          <w:szCs w:val="28"/>
        </w:rPr>
        <w:t>Так почему же наркомания – гла</w:t>
      </w:r>
      <w:r>
        <w:rPr>
          <w:rFonts w:ascii="Times New Roman" w:hAnsi="Times New Roman" w:cs="Times New Roman"/>
          <w:sz w:val="28"/>
          <w:szCs w:val="28"/>
        </w:rPr>
        <w:t>вная проблема современного мира?</w:t>
      </w:r>
      <w:r w:rsidRPr="00264F10">
        <w:rPr>
          <w:rFonts w:ascii="Times New Roman" w:hAnsi="Times New Roman" w:cs="Times New Roman"/>
          <w:sz w:val="28"/>
          <w:szCs w:val="28"/>
        </w:rPr>
        <w:t xml:space="preserve"> В начале ребята посмотрели анимационную зарисовку «Как работают наркотики».</w:t>
      </w:r>
    </w:p>
    <w:p w:rsidR="009E1591" w:rsidRDefault="009E1591" w:rsidP="001C1C23">
      <w:pPr>
        <w:pStyle w:val="a7"/>
        <w:spacing w:before="0" w:beforeAutospacing="0" w:line="360" w:lineRule="auto"/>
        <w:rPr>
          <w:sz w:val="28"/>
          <w:szCs w:val="28"/>
        </w:rPr>
      </w:pPr>
      <w:r w:rsidRPr="00264F10">
        <w:rPr>
          <w:sz w:val="28"/>
          <w:szCs w:val="28"/>
        </w:rPr>
        <w:t>Затем приняли участие в игре «Пирамида времени». Сформировали и записали главную цель, в ближайшей перспективе, средней и дальней.</w:t>
      </w:r>
      <w:r>
        <w:rPr>
          <w:sz w:val="28"/>
          <w:szCs w:val="28"/>
        </w:rPr>
        <w:t xml:space="preserve"> </w:t>
      </w:r>
      <w:r w:rsidRPr="00264F10">
        <w:rPr>
          <w:sz w:val="28"/>
          <w:szCs w:val="28"/>
        </w:rPr>
        <w:t>Далее стали разбираться, «Кто или что может помешать», добиться цели? Девчонки и мальчишки получили карточки, на которых было написано, почему ребята пробуют и употребляют наркотики? Все эти причины дети обсудили и высказали своё мнение. С помощью слайдов «Что нужно знать, чтобы дойти до цели» обсудили правила, соблюдение которых поможет добиться цели и не свернуть с намеченного пути.</w:t>
      </w:r>
      <w:r>
        <w:rPr>
          <w:sz w:val="28"/>
          <w:szCs w:val="28"/>
        </w:rPr>
        <w:t xml:space="preserve"> </w:t>
      </w:r>
      <w:r w:rsidRPr="00264F10">
        <w:rPr>
          <w:sz w:val="28"/>
          <w:szCs w:val="28"/>
        </w:rPr>
        <w:t>В конце круглого стола сотрудник поведала притчу</w:t>
      </w:r>
      <w:r>
        <w:rPr>
          <w:sz w:val="28"/>
          <w:szCs w:val="28"/>
        </w:rPr>
        <w:t xml:space="preserve">. </w:t>
      </w:r>
      <w:r w:rsidRPr="00264F10">
        <w:rPr>
          <w:sz w:val="28"/>
          <w:szCs w:val="28"/>
        </w:rPr>
        <w:t>Ребята обсудили поучительный рассказ и сделали свой вывод. – «Все зависит, только от нас. Идём к мечте, к цели, не сворачивая с правильного пути!».</w:t>
      </w:r>
    </w:p>
    <w:p w:rsidR="00180FD0" w:rsidRPr="00990C1F" w:rsidRDefault="00180FD0" w:rsidP="00180FD0">
      <w:pPr>
        <w:jc w:val="center"/>
        <w:rPr>
          <w:rFonts w:ascii="Times New Roman" w:eastAsia="Calibri" w:hAnsi="Times New Roman" w:cs="Times New Roman"/>
          <w:sz w:val="28"/>
          <w:szCs w:val="28"/>
        </w:rPr>
      </w:pPr>
      <w:r w:rsidRPr="00180FD0">
        <w:rPr>
          <w:rFonts w:ascii="Times New Roman" w:hAnsi="Times New Roman" w:cs="Times New Roman"/>
          <w:b/>
          <w:color w:val="2C2D2E"/>
          <w:sz w:val="32"/>
          <w:szCs w:val="28"/>
          <w:shd w:val="clear" w:color="auto" w:fill="FFFFFF"/>
        </w:rPr>
        <w:t>Год педагога и наставника.</w:t>
      </w:r>
    </w:p>
    <w:p w:rsidR="00180FD0" w:rsidRDefault="00180FD0" w:rsidP="00180FD0">
      <w:pPr>
        <w:pStyle w:val="a7"/>
        <w:shd w:val="clear" w:color="auto" w:fill="FFFFFF"/>
        <w:spacing w:line="360" w:lineRule="auto"/>
        <w:jc w:val="both"/>
        <w:rPr>
          <w:color w:val="2C2D2E"/>
          <w:sz w:val="28"/>
          <w:szCs w:val="28"/>
        </w:rPr>
      </w:pPr>
      <w:r w:rsidRPr="00D44CC0">
        <w:rPr>
          <w:color w:val="2C2D2E"/>
          <w:sz w:val="28"/>
          <w:szCs w:val="28"/>
        </w:rPr>
        <w:t>В рамках этого события в Верхне-</w:t>
      </w:r>
      <w:proofErr w:type="spellStart"/>
      <w:r w:rsidRPr="00D44CC0">
        <w:rPr>
          <w:color w:val="2C2D2E"/>
          <w:sz w:val="28"/>
          <w:szCs w:val="28"/>
        </w:rPr>
        <w:t>Куркужинской</w:t>
      </w:r>
      <w:proofErr w:type="spellEnd"/>
      <w:r w:rsidRPr="00D44CC0">
        <w:rPr>
          <w:color w:val="2C2D2E"/>
          <w:sz w:val="28"/>
          <w:szCs w:val="28"/>
        </w:rPr>
        <w:t xml:space="preserve"> сельской библиотеке оформлена книжная выставка «Лучшая профессия в мире».</w:t>
      </w:r>
      <w:r>
        <w:rPr>
          <w:color w:val="2C2D2E"/>
          <w:sz w:val="28"/>
          <w:szCs w:val="28"/>
        </w:rPr>
        <w:t xml:space="preserve"> </w:t>
      </w:r>
      <w:r w:rsidRPr="00D44CC0">
        <w:rPr>
          <w:color w:val="2C2D2E"/>
          <w:sz w:val="28"/>
          <w:szCs w:val="28"/>
        </w:rPr>
        <w:t>Выставка окажет информационную поддержку образовательно-педагогическому процессу и посодействует популяризации профессии педагога и наставничества. Тщательно отобранные книги, на наш взгляд, раскрывают образ педагога, отражают наследие выдающихся педагогов, способствуют повышению социального престижа профессии.</w:t>
      </w:r>
    </w:p>
    <w:p w:rsidR="00180FD0" w:rsidRPr="00D44CC0" w:rsidRDefault="00180FD0" w:rsidP="00180FD0">
      <w:pPr>
        <w:pStyle w:val="a7"/>
        <w:shd w:val="clear" w:color="auto" w:fill="FFFFFF"/>
        <w:spacing w:line="360" w:lineRule="auto"/>
        <w:jc w:val="both"/>
        <w:rPr>
          <w:color w:val="2C2D2E"/>
          <w:sz w:val="28"/>
          <w:szCs w:val="28"/>
        </w:rPr>
      </w:pPr>
      <w:r w:rsidRPr="00D44CC0">
        <w:rPr>
          <w:color w:val="2C2D2E"/>
          <w:sz w:val="28"/>
          <w:szCs w:val="28"/>
        </w:rPr>
        <w:t>К 200-летию известного педагога, детского писателя К. Д. Ушинског</w:t>
      </w:r>
      <w:r>
        <w:rPr>
          <w:color w:val="2C2D2E"/>
          <w:sz w:val="28"/>
          <w:szCs w:val="28"/>
        </w:rPr>
        <w:t xml:space="preserve">о в Центральной библиотеке был </w:t>
      </w:r>
      <w:r w:rsidRPr="00D44CC0">
        <w:rPr>
          <w:color w:val="2C2D2E"/>
          <w:sz w:val="28"/>
          <w:szCs w:val="28"/>
        </w:rPr>
        <w:t>проведен Устный журнал: «Константин Ушинский - мудрость, проверенная веками». Журнал состоял из 10 страниц. Из его страниц присутствую</w:t>
      </w:r>
      <w:r>
        <w:rPr>
          <w:color w:val="2C2D2E"/>
          <w:sz w:val="28"/>
          <w:szCs w:val="28"/>
        </w:rPr>
        <w:t>щие узнали о жизни и творчестве</w:t>
      </w:r>
      <w:r w:rsidRPr="00D44CC0">
        <w:rPr>
          <w:color w:val="2C2D2E"/>
          <w:sz w:val="28"/>
          <w:szCs w:val="28"/>
        </w:rPr>
        <w:t xml:space="preserve">, о педагогической деятельности писателя. Несколько страниц журнала посвятили этапам деятельности и </w:t>
      </w:r>
      <w:r w:rsidRPr="00D44CC0">
        <w:rPr>
          <w:color w:val="2C2D2E"/>
          <w:sz w:val="28"/>
          <w:szCs w:val="28"/>
        </w:rPr>
        <w:lastRenderedPageBreak/>
        <w:t>значимым вкладам в педагогику. Кроме того, мы вкратце ознакомили наших слушателей с главными трудами: «О пользе педагогической литературы», «О народност</w:t>
      </w:r>
      <w:r>
        <w:rPr>
          <w:color w:val="2C2D2E"/>
          <w:sz w:val="28"/>
          <w:szCs w:val="28"/>
        </w:rPr>
        <w:t xml:space="preserve">и в общественном воспитании», «Три элемента школы», «Родное слово» и др. </w:t>
      </w:r>
      <w:r w:rsidRPr="00D44CC0">
        <w:rPr>
          <w:color w:val="2C2D2E"/>
          <w:sz w:val="28"/>
          <w:szCs w:val="28"/>
        </w:rPr>
        <w:t>Наши гости узнали о том, что Ушинский внёс особый вклад в развитие отечественной педагогики, заложив её научные основы и создав цельную педагогическую систему.</w:t>
      </w:r>
    </w:p>
    <w:p w:rsidR="00180FD0" w:rsidRPr="001C503C" w:rsidRDefault="00180FD0" w:rsidP="00180FD0">
      <w:pPr>
        <w:pStyle w:val="a7"/>
        <w:shd w:val="clear" w:color="auto" w:fill="FFFFFF"/>
        <w:spacing w:line="360" w:lineRule="auto"/>
        <w:jc w:val="both"/>
        <w:rPr>
          <w:color w:val="2C2D2E"/>
          <w:sz w:val="28"/>
          <w:szCs w:val="28"/>
        </w:rPr>
      </w:pPr>
      <w:r>
        <w:rPr>
          <w:color w:val="2C2D2E"/>
          <w:sz w:val="28"/>
          <w:szCs w:val="28"/>
        </w:rPr>
        <w:t xml:space="preserve">В Районной детской библиотеке </w:t>
      </w:r>
      <w:r w:rsidRPr="001C503C">
        <w:rPr>
          <w:color w:val="2C2D2E"/>
          <w:sz w:val="28"/>
          <w:szCs w:val="28"/>
        </w:rPr>
        <w:t xml:space="preserve">прошёл литературный час "Большая перемена", посвященная </w:t>
      </w:r>
      <w:r>
        <w:rPr>
          <w:color w:val="2C2D2E"/>
          <w:sz w:val="28"/>
          <w:szCs w:val="28"/>
        </w:rPr>
        <w:t xml:space="preserve">Году педагога и наставника. В </w:t>
      </w:r>
      <w:r w:rsidRPr="001C503C">
        <w:rPr>
          <w:color w:val="2C2D2E"/>
          <w:sz w:val="28"/>
          <w:szCs w:val="28"/>
        </w:rPr>
        <w:t>начале мероприятия присутствующих ознакомили с историей становления профессии и как менялась роль учителя от древности до наших дней. Затем участники поделились тем, как они проводят время на школьных переменах, после все с удовольствием приняли участие в литературных играх и викторинах. Ребята отвечали на вопросы, вспоминали сцены из школьной жизни. Все участники хорошо провели время, получили положительный эмоциональный настрой, заряд бодрости, массу положительных эмоций и пообещали с пользой проводить время.</w:t>
      </w:r>
    </w:p>
    <w:p w:rsidR="00180FD0" w:rsidRDefault="00180FD0" w:rsidP="00180FD0">
      <w:pPr>
        <w:pStyle w:val="a7"/>
        <w:shd w:val="clear" w:color="auto" w:fill="FFFFFF"/>
        <w:spacing w:line="360" w:lineRule="auto"/>
        <w:jc w:val="both"/>
        <w:rPr>
          <w:color w:val="2C2D2E"/>
          <w:sz w:val="28"/>
          <w:szCs w:val="28"/>
        </w:rPr>
      </w:pPr>
      <w:r w:rsidRPr="001C503C">
        <w:rPr>
          <w:color w:val="2C2D2E"/>
          <w:sz w:val="28"/>
          <w:szCs w:val="28"/>
        </w:rPr>
        <w:t>Ко Дню учителя апреля с девятиклассниками провели День професс</w:t>
      </w:r>
      <w:r>
        <w:rPr>
          <w:color w:val="2C2D2E"/>
          <w:sz w:val="28"/>
          <w:szCs w:val="28"/>
        </w:rPr>
        <w:t xml:space="preserve">ии «С указкой по жизни». Ребят </w:t>
      </w:r>
      <w:r w:rsidRPr="001C503C">
        <w:rPr>
          <w:color w:val="2C2D2E"/>
          <w:sz w:val="28"/>
          <w:szCs w:val="28"/>
        </w:rPr>
        <w:t>познакомили с самой нужной и благородной профессией. Ведь учитель – это и профессия, и признание, и ремесло. Но это и искусство, и служение детям. Школьники узнали об истории возникновения профессии «учитель» и познакомились с книгами, путешествуя по книжной выставке «Через книгу в мир профессий». Библиотекари попросила классного руководителя поделиться с ребятами своим опытом работы учит</w:t>
      </w:r>
      <w:r>
        <w:rPr>
          <w:color w:val="2C2D2E"/>
          <w:sz w:val="28"/>
          <w:szCs w:val="28"/>
        </w:rPr>
        <w:t xml:space="preserve">елем. Затем предложили </w:t>
      </w:r>
      <w:proofErr w:type="gramStart"/>
      <w:r>
        <w:rPr>
          <w:color w:val="2C2D2E"/>
          <w:sz w:val="28"/>
          <w:szCs w:val="28"/>
        </w:rPr>
        <w:t xml:space="preserve">командам </w:t>
      </w:r>
      <w:r w:rsidRPr="001C503C">
        <w:rPr>
          <w:color w:val="2C2D2E"/>
          <w:sz w:val="28"/>
          <w:szCs w:val="28"/>
        </w:rPr>
        <w:t>«Учителя»</w:t>
      </w:r>
      <w:proofErr w:type="gramEnd"/>
      <w:r w:rsidRPr="001C503C">
        <w:rPr>
          <w:color w:val="2C2D2E"/>
          <w:sz w:val="28"/>
          <w:szCs w:val="28"/>
        </w:rPr>
        <w:t xml:space="preserve"> и «Педагоги» принять участие в игровой программе. Ребята с интересом отвечали на вопросы викторины «Учитель – профессия на все времена»; в игре «Устами младенца» узнавали профессию учителя по ее описанию; отгадывали загадки, составляли пословицы, поговорки и крылатые фразы о профессии </w:t>
      </w:r>
      <w:r w:rsidRPr="001C503C">
        <w:rPr>
          <w:color w:val="2C2D2E"/>
          <w:sz w:val="28"/>
          <w:szCs w:val="28"/>
        </w:rPr>
        <w:lastRenderedPageBreak/>
        <w:t>учителя. Победителями игры стала команда «Педагоги». В завершении встречи сделали вывод, что профессия учителя очень сложная, она требует от человека много терпения, понимания и состоит из нелегких, но интересных будней.</w:t>
      </w:r>
    </w:p>
    <w:p w:rsidR="00180FD0" w:rsidRDefault="00180FD0" w:rsidP="00180FD0">
      <w:pPr>
        <w:spacing w:line="360" w:lineRule="auto"/>
        <w:rPr>
          <w:rFonts w:ascii="Times New Roman" w:hAnsi="Times New Roman" w:cs="Times New Roman"/>
          <w:sz w:val="28"/>
          <w:szCs w:val="28"/>
        </w:rPr>
      </w:pPr>
      <w:r w:rsidRPr="00614225">
        <w:rPr>
          <w:rFonts w:ascii="Times New Roman" w:hAnsi="Times New Roman" w:cs="Times New Roman"/>
          <w:b/>
          <w:sz w:val="28"/>
          <w:szCs w:val="28"/>
        </w:rPr>
        <w:t>Неделя детской и юношеской книги</w:t>
      </w:r>
      <w:r>
        <w:rPr>
          <w:rFonts w:ascii="Times New Roman" w:hAnsi="Times New Roman" w:cs="Times New Roman"/>
          <w:b/>
          <w:sz w:val="28"/>
          <w:szCs w:val="28"/>
        </w:rPr>
        <w:t xml:space="preserve"> </w:t>
      </w:r>
      <w:r>
        <w:rPr>
          <w:rFonts w:ascii="Times New Roman" w:hAnsi="Times New Roman" w:cs="Times New Roman"/>
          <w:sz w:val="28"/>
          <w:szCs w:val="28"/>
        </w:rPr>
        <w:t>- одно из главных событий в отечественной детской литературы и её героев с почти восьмидесятилетней историей. Это целый комплекс праздничных мероприятий.</w:t>
      </w:r>
    </w:p>
    <w:p w:rsidR="00180FD0" w:rsidRDefault="00180FD0" w:rsidP="00180FD0">
      <w:pPr>
        <w:pStyle w:val="a7"/>
        <w:shd w:val="clear" w:color="auto" w:fill="FFFFFF"/>
        <w:spacing w:line="360" w:lineRule="auto"/>
        <w:rPr>
          <w:rFonts w:ascii="Arial" w:hAnsi="Arial" w:cs="Arial"/>
          <w:color w:val="2C2D2E"/>
          <w:sz w:val="23"/>
          <w:szCs w:val="23"/>
          <w:shd w:val="clear" w:color="auto" w:fill="FFFFFF"/>
        </w:rPr>
      </w:pPr>
      <w:r w:rsidRPr="00614225">
        <w:rPr>
          <w:color w:val="2C2D2E"/>
          <w:sz w:val="28"/>
          <w:szCs w:val="28"/>
        </w:rPr>
        <w:t xml:space="preserve">Неделя детской книги – это праздник всех читающих ребят, праздник детства, праздник для писателей, издателей и библиотекарей. </w:t>
      </w:r>
      <w:r>
        <w:rPr>
          <w:color w:val="2C2D2E"/>
          <w:sz w:val="28"/>
          <w:szCs w:val="28"/>
        </w:rPr>
        <w:t>С </w:t>
      </w:r>
      <w:r w:rsidRPr="00614225">
        <w:rPr>
          <w:color w:val="2C2D2E"/>
          <w:sz w:val="28"/>
          <w:szCs w:val="28"/>
        </w:rPr>
        <w:t>23 по 31 марта  библиотеки  Баксанского района распахнули свои двери для того, чтобы пригласить ребят в удивительные литературные приключения, в которых было место спектаклям, играм, конкурсам, путешествиям, встречам с писателями.</w:t>
      </w:r>
      <w:r w:rsidRPr="00614225">
        <w:rPr>
          <w:color w:val="2C2D2E"/>
          <w:sz w:val="28"/>
          <w:szCs w:val="28"/>
        </w:rPr>
        <w:br/>
        <w:t>В этом году «</w:t>
      </w:r>
      <w:proofErr w:type="spellStart"/>
      <w:r w:rsidRPr="00614225">
        <w:rPr>
          <w:color w:val="2C2D2E"/>
          <w:sz w:val="28"/>
          <w:szCs w:val="28"/>
        </w:rPr>
        <w:t>Книжкины</w:t>
      </w:r>
      <w:proofErr w:type="spellEnd"/>
      <w:r w:rsidRPr="00614225">
        <w:rPr>
          <w:color w:val="2C2D2E"/>
          <w:sz w:val="28"/>
          <w:szCs w:val="28"/>
        </w:rPr>
        <w:t xml:space="preserve"> именины» праздновали свое 80-летие, поэтому во всех регионах России проходил юбилейный праздник «Неделя детской книги – 80. История с продолжением».</w:t>
      </w:r>
      <w:r w:rsidRPr="00614225">
        <w:rPr>
          <w:color w:val="2C2D2E"/>
          <w:sz w:val="28"/>
          <w:szCs w:val="28"/>
        </w:rPr>
        <w:br/>
        <w:t>В Районной детской библиотеке состоялось  Открытие Недели "Необъятен и велик мир волшебных книг!"</w:t>
      </w:r>
      <w:r w:rsidRPr="00614225">
        <w:rPr>
          <w:color w:val="2C2D2E"/>
          <w:sz w:val="28"/>
          <w:szCs w:val="28"/>
        </w:rPr>
        <w:br/>
        <w:t>Под бурные овации и крики "Молодцы!" праздничное мероприятие открыли юные артисты театрального кружка при Верхне-</w:t>
      </w:r>
      <w:proofErr w:type="spellStart"/>
      <w:r w:rsidRPr="00614225">
        <w:rPr>
          <w:color w:val="2C2D2E"/>
          <w:sz w:val="28"/>
          <w:szCs w:val="28"/>
        </w:rPr>
        <w:t>Куркужинской</w:t>
      </w:r>
      <w:proofErr w:type="spellEnd"/>
      <w:r w:rsidRPr="00614225">
        <w:rPr>
          <w:color w:val="2C2D2E"/>
          <w:sz w:val="28"/>
          <w:szCs w:val="28"/>
        </w:rPr>
        <w:t xml:space="preserve"> сельской библи</w:t>
      </w:r>
      <w:r>
        <w:rPr>
          <w:color w:val="2C2D2E"/>
          <w:sz w:val="28"/>
          <w:szCs w:val="28"/>
        </w:rPr>
        <w:t xml:space="preserve">отеке по мотивам </w:t>
      </w:r>
      <w:proofErr w:type="spellStart"/>
      <w:r>
        <w:rPr>
          <w:color w:val="2C2D2E"/>
          <w:sz w:val="28"/>
          <w:szCs w:val="28"/>
        </w:rPr>
        <w:t>Ш.Перро</w:t>
      </w:r>
      <w:proofErr w:type="spellEnd"/>
      <w:r>
        <w:rPr>
          <w:color w:val="2C2D2E"/>
          <w:sz w:val="28"/>
          <w:szCs w:val="28"/>
        </w:rPr>
        <w:t xml:space="preserve"> </w:t>
      </w:r>
      <w:r w:rsidRPr="00614225">
        <w:rPr>
          <w:color w:val="2C2D2E"/>
          <w:sz w:val="28"/>
          <w:szCs w:val="28"/>
        </w:rPr>
        <w:t>"Золушка"</w:t>
      </w:r>
      <w:r>
        <w:rPr>
          <w:color w:val="2C2D2E"/>
          <w:sz w:val="28"/>
          <w:szCs w:val="28"/>
        </w:rPr>
        <w:t>.</w:t>
      </w:r>
      <w:r w:rsidRPr="00614225">
        <w:rPr>
          <w:color w:val="2C2D2E"/>
          <w:sz w:val="28"/>
          <w:szCs w:val="28"/>
        </w:rPr>
        <w:br/>
        <w:t>Для детей была подготовлена очень насыщенная программа в которой все дети без исключения приняли активное участие.</w:t>
      </w:r>
      <w:r w:rsidRPr="00614225">
        <w:rPr>
          <w:color w:val="2C2D2E"/>
          <w:sz w:val="28"/>
          <w:szCs w:val="28"/>
        </w:rPr>
        <w:br/>
        <w:t>В конце мероприятия для детей  угостили сладостями.</w:t>
      </w:r>
      <w:r w:rsidRPr="00614225">
        <w:rPr>
          <w:color w:val="2C2D2E"/>
          <w:sz w:val="28"/>
          <w:szCs w:val="28"/>
        </w:rPr>
        <w:br/>
        <w:t>Праздник удался!</w:t>
      </w:r>
      <w:r>
        <w:rPr>
          <w:rFonts w:ascii="Arial" w:hAnsi="Arial" w:cs="Arial"/>
          <w:color w:val="2C2D2E"/>
          <w:sz w:val="23"/>
          <w:szCs w:val="23"/>
        </w:rPr>
        <w:br/>
      </w:r>
    </w:p>
    <w:p w:rsidR="00180FD0" w:rsidRPr="00614225" w:rsidRDefault="00180FD0" w:rsidP="00180FD0">
      <w:pPr>
        <w:pStyle w:val="a7"/>
        <w:shd w:val="clear" w:color="auto" w:fill="FFFFFF"/>
        <w:spacing w:line="360" w:lineRule="auto"/>
        <w:rPr>
          <w:color w:val="2C2D2E"/>
          <w:sz w:val="28"/>
          <w:szCs w:val="28"/>
        </w:rPr>
      </w:pPr>
      <w:r w:rsidRPr="00614225">
        <w:rPr>
          <w:color w:val="2C2D2E"/>
          <w:sz w:val="28"/>
          <w:szCs w:val="28"/>
          <w:shd w:val="clear" w:color="auto" w:fill="FFFFFF"/>
        </w:rPr>
        <w:lastRenderedPageBreak/>
        <w:t>В рамках празднования Недели детской книги Крем-Константиновская сельская библиотека организовала для своих читателей различные интересные мероприятия, посвященных книге и чтению.</w:t>
      </w:r>
      <w:r w:rsidRPr="00614225">
        <w:rPr>
          <w:color w:val="2C2D2E"/>
          <w:sz w:val="28"/>
          <w:szCs w:val="28"/>
        </w:rPr>
        <w:br/>
      </w:r>
      <w:r w:rsidRPr="00614225">
        <w:rPr>
          <w:color w:val="2C2D2E"/>
          <w:sz w:val="28"/>
          <w:szCs w:val="28"/>
          <w:shd w:val="clear" w:color="auto" w:fill="FFFFFF"/>
        </w:rPr>
        <w:t xml:space="preserve">В сельской библиотеке прошёл праздник читательских удовольствий «Приглашаем в </w:t>
      </w:r>
      <w:proofErr w:type="spellStart"/>
      <w:r w:rsidRPr="00614225">
        <w:rPr>
          <w:color w:val="2C2D2E"/>
          <w:sz w:val="28"/>
          <w:szCs w:val="28"/>
          <w:shd w:val="clear" w:color="auto" w:fill="FFFFFF"/>
        </w:rPr>
        <w:t>Книгоград</w:t>
      </w:r>
      <w:proofErr w:type="spellEnd"/>
      <w:r w:rsidRPr="00614225">
        <w:rPr>
          <w:color w:val="2C2D2E"/>
          <w:sz w:val="28"/>
          <w:szCs w:val="28"/>
          <w:shd w:val="clear" w:color="auto" w:fill="FFFFFF"/>
        </w:rPr>
        <w:t>», под девизом: "С детских лет и навсегда, книги - лучшие друзья", на котором рассказано,  когда родился этот праздник и кто его придумал. С помощью выставок читатели встретились с любимыми героями сказок и рассказов детских писателей. Выставка книг-юбиляров вдохновила ребят на чтение хороших книг. Дети с удовольствием отгадывали загадки, играли в настольные игры, вспоминали правила обращения с книгой, и правила поведения в библиотеке. Праздничная Неделя прошла весело и познавательно.</w:t>
      </w:r>
    </w:p>
    <w:p w:rsidR="00180FD0" w:rsidRPr="009F7B03" w:rsidRDefault="00180FD0" w:rsidP="009F7B03">
      <w:pPr>
        <w:pStyle w:val="a7"/>
        <w:shd w:val="clear" w:color="auto" w:fill="FFFFFF"/>
        <w:spacing w:line="360" w:lineRule="auto"/>
        <w:rPr>
          <w:color w:val="2C2D2E"/>
          <w:sz w:val="28"/>
          <w:szCs w:val="28"/>
        </w:rPr>
      </w:pPr>
      <w:r w:rsidRPr="00614225">
        <w:rPr>
          <w:color w:val="2C2D2E"/>
          <w:sz w:val="28"/>
          <w:szCs w:val="28"/>
        </w:rPr>
        <w:t xml:space="preserve">В рамках праздника чтения, 29 марта 2023 года, в </w:t>
      </w:r>
      <w:proofErr w:type="spellStart"/>
      <w:r w:rsidRPr="00614225">
        <w:rPr>
          <w:color w:val="2C2D2E"/>
          <w:sz w:val="28"/>
          <w:szCs w:val="28"/>
        </w:rPr>
        <w:t>Псыхурейской</w:t>
      </w:r>
      <w:proofErr w:type="spellEnd"/>
      <w:r w:rsidRPr="00614225">
        <w:rPr>
          <w:color w:val="2C2D2E"/>
          <w:sz w:val="28"/>
          <w:szCs w:val="28"/>
        </w:rPr>
        <w:t xml:space="preserve"> сельской библиотеке прошёл день загадок «Тайны живой природы». Гостями библиотеки в этот день были учащиеся    общеобразовательной школы.</w:t>
      </w:r>
      <w:r w:rsidRPr="00614225">
        <w:rPr>
          <w:color w:val="2C2D2E"/>
          <w:sz w:val="28"/>
          <w:szCs w:val="28"/>
        </w:rPr>
        <w:br/>
        <w:t xml:space="preserve">Интерес вызвал рассказ библиотекаря  о жизни и творчестве Н. Сладкова, В. Бианки и </w:t>
      </w:r>
      <w:proofErr w:type="spellStart"/>
      <w:r w:rsidRPr="00614225">
        <w:rPr>
          <w:color w:val="2C2D2E"/>
          <w:sz w:val="28"/>
          <w:szCs w:val="28"/>
        </w:rPr>
        <w:t>И</w:t>
      </w:r>
      <w:proofErr w:type="spellEnd"/>
      <w:r w:rsidRPr="00614225">
        <w:rPr>
          <w:color w:val="2C2D2E"/>
          <w:sz w:val="28"/>
          <w:szCs w:val="28"/>
        </w:rPr>
        <w:t>. Акимушкина - замечательных детских писателей, в книгах которых любознательные читатели найдут много необычных сведений о жизни зверей и птиц, полезную информацию о живой природе. Младшие школьники узнали о том, как ещё детьми будущие писатели изучали родную природу, постигали тайны леса, о том, как между ними завязалась крепкая дружба.</w:t>
      </w:r>
      <w:r w:rsidRPr="00614225">
        <w:rPr>
          <w:color w:val="2C2D2E"/>
          <w:sz w:val="28"/>
          <w:szCs w:val="28"/>
        </w:rPr>
        <w:br/>
        <w:t xml:space="preserve">Затем </w:t>
      </w:r>
      <w:proofErr w:type="spellStart"/>
      <w:r w:rsidRPr="00614225">
        <w:rPr>
          <w:color w:val="2C2D2E"/>
          <w:sz w:val="28"/>
          <w:szCs w:val="28"/>
        </w:rPr>
        <w:t>Марита</w:t>
      </w:r>
      <w:proofErr w:type="spellEnd"/>
      <w:r w:rsidRPr="00614225">
        <w:rPr>
          <w:color w:val="2C2D2E"/>
          <w:sz w:val="28"/>
          <w:szCs w:val="28"/>
        </w:rPr>
        <w:t xml:space="preserve"> Анатольевна предложила детям принять участие в викторине «Мы на планете вместе живём». В конкурсе «Угадай, кто это?» школьники отгадывали загадки о лесных жителях, пробовали по отрывку из произведения В. Бианки и Н. Сладкова и описанию угадать главного героя и назвать произведение. В конкурсе «Птичья галерея» дети по иллюстрациям определяли птиц и находили карточки с перечнем того, чем они питаются.  Библиотекарь поблагодарила ребят за активное участие в викторине, за хорошее знание произведений писателей и подчеркнула, что книги Н. Сладкова, В. Бианки и </w:t>
      </w:r>
      <w:proofErr w:type="spellStart"/>
      <w:r w:rsidRPr="00614225">
        <w:rPr>
          <w:color w:val="2C2D2E"/>
          <w:sz w:val="28"/>
          <w:szCs w:val="28"/>
        </w:rPr>
        <w:t>И</w:t>
      </w:r>
      <w:proofErr w:type="spellEnd"/>
      <w:r w:rsidRPr="00614225">
        <w:rPr>
          <w:color w:val="2C2D2E"/>
          <w:sz w:val="28"/>
          <w:szCs w:val="28"/>
        </w:rPr>
        <w:t xml:space="preserve">. </w:t>
      </w:r>
      <w:r w:rsidRPr="00614225">
        <w:rPr>
          <w:color w:val="2C2D2E"/>
          <w:sz w:val="28"/>
          <w:szCs w:val="28"/>
        </w:rPr>
        <w:lastRenderedPageBreak/>
        <w:t>Акимушкина – это клад знаний о природе и жизни животных, которые воспитывают в детях любовь к родной природе, учат заботиться о птицах, животных, беречь природный мир. День загадок получился познавательным и интересным.</w:t>
      </w:r>
      <w:r w:rsidRPr="00614225">
        <w:rPr>
          <w:color w:val="2C2D2E"/>
          <w:sz w:val="28"/>
          <w:szCs w:val="28"/>
        </w:rPr>
        <w:br/>
        <w:t xml:space="preserve">В заключение </w:t>
      </w:r>
      <w:proofErr w:type="spellStart"/>
      <w:r w:rsidRPr="00614225">
        <w:rPr>
          <w:color w:val="2C2D2E"/>
          <w:sz w:val="28"/>
          <w:szCs w:val="28"/>
        </w:rPr>
        <w:t>Хуранова</w:t>
      </w:r>
      <w:proofErr w:type="spellEnd"/>
      <w:r w:rsidRPr="00614225">
        <w:rPr>
          <w:color w:val="2C2D2E"/>
          <w:sz w:val="28"/>
          <w:szCs w:val="28"/>
        </w:rPr>
        <w:t xml:space="preserve"> </w:t>
      </w:r>
      <w:proofErr w:type="spellStart"/>
      <w:r w:rsidRPr="00614225">
        <w:rPr>
          <w:color w:val="2C2D2E"/>
          <w:sz w:val="28"/>
          <w:szCs w:val="28"/>
        </w:rPr>
        <w:t>М.А.провела</w:t>
      </w:r>
      <w:proofErr w:type="spellEnd"/>
      <w:r w:rsidRPr="00614225">
        <w:rPr>
          <w:color w:val="2C2D2E"/>
          <w:sz w:val="28"/>
          <w:szCs w:val="28"/>
        </w:rPr>
        <w:t xml:space="preserve"> библиографический обзор по книжным выставкам «В гостях у героев В. Бианки», «Планета чудес Н. Сладкова», «Природа в рассказах И. Акимушкина». Юные книголюбы познакомились с прекрасными изданиями произведений писателей-натуралистов, наглядно убедившись, сколько тай</w:t>
      </w:r>
      <w:r w:rsidR="009F7B03">
        <w:rPr>
          <w:color w:val="2C2D2E"/>
          <w:sz w:val="28"/>
          <w:szCs w:val="28"/>
        </w:rPr>
        <w:t>н раскрывается на их страницах.</w:t>
      </w:r>
    </w:p>
    <w:p w:rsidR="00970AC7" w:rsidRDefault="00970AC7" w:rsidP="00A81205">
      <w:pPr>
        <w:spacing w:after="200" w:line="360" w:lineRule="auto"/>
        <w:jc w:val="center"/>
        <w:rPr>
          <w:rFonts w:ascii="Times New Roman" w:eastAsia="Calibri" w:hAnsi="Times New Roman" w:cs="Times New Roman"/>
          <w:b/>
          <w:sz w:val="32"/>
          <w:szCs w:val="28"/>
        </w:rPr>
      </w:pPr>
    </w:p>
    <w:p w:rsidR="00A81205" w:rsidRPr="00A81205" w:rsidRDefault="00A81205" w:rsidP="00A81205">
      <w:pPr>
        <w:spacing w:after="200" w:line="360" w:lineRule="auto"/>
        <w:jc w:val="center"/>
        <w:rPr>
          <w:rFonts w:ascii="Times New Roman" w:eastAsia="Calibri" w:hAnsi="Times New Roman" w:cs="Times New Roman"/>
          <w:b/>
          <w:sz w:val="32"/>
          <w:szCs w:val="28"/>
        </w:rPr>
      </w:pPr>
      <w:r>
        <w:rPr>
          <w:rFonts w:ascii="Times New Roman" w:eastAsia="Calibri" w:hAnsi="Times New Roman" w:cs="Times New Roman"/>
          <w:b/>
          <w:sz w:val="32"/>
          <w:szCs w:val="28"/>
        </w:rPr>
        <w:t>Изучение литературного наследия.</w:t>
      </w:r>
    </w:p>
    <w:p w:rsidR="00180FD0" w:rsidRDefault="00180FD0" w:rsidP="00180FD0">
      <w:pPr>
        <w:pStyle w:val="a7"/>
        <w:shd w:val="clear" w:color="auto" w:fill="FFFFFF"/>
        <w:spacing w:before="0" w:beforeAutospacing="0" w:line="360" w:lineRule="auto"/>
        <w:rPr>
          <w:b/>
          <w:color w:val="2C2D2E"/>
          <w:sz w:val="28"/>
          <w:szCs w:val="28"/>
        </w:rPr>
      </w:pPr>
      <w:r w:rsidRPr="00117521">
        <w:rPr>
          <w:b/>
          <w:color w:val="2C2D2E"/>
          <w:sz w:val="28"/>
          <w:szCs w:val="28"/>
        </w:rPr>
        <w:t>День славянской письменности</w:t>
      </w:r>
      <w:r>
        <w:rPr>
          <w:b/>
          <w:color w:val="2C2D2E"/>
          <w:sz w:val="28"/>
          <w:szCs w:val="28"/>
        </w:rPr>
        <w:t>.</w:t>
      </w:r>
      <w:r w:rsidRPr="00117521">
        <w:rPr>
          <w:b/>
          <w:color w:val="2C2D2E"/>
          <w:sz w:val="28"/>
          <w:szCs w:val="28"/>
        </w:rPr>
        <w:t xml:space="preserve"> </w:t>
      </w:r>
    </w:p>
    <w:p w:rsidR="00180FD0" w:rsidRDefault="00180FD0" w:rsidP="00180FD0">
      <w:pPr>
        <w:spacing w:line="360" w:lineRule="auto"/>
        <w:jc w:val="both"/>
        <w:rPr>
          <w:rFonts w:ascii="Times New Roman" w:hAnsi="Times New Roman" w:cs="Times New Roman"/>
          <w:color w:val="2C2D2E"/>
          <w:sz w:val="28"/>
          <w:szCs w:val="28"/>
          <w:shd w:val="clear" w:color="auto" w:fill="FFFFFF"/>
        </w:rPr>
      </w:pPr>
      <w:r w:rsidRPr="00117521">
        <w:rPr>
          <w:rFonts w:ascii="Times New Roman" w:hAnsi="Times New Roman" w:cs="Times New Roman"/>
          <w:color w:val="2C2D2E"/>
          <w:sz w:val="28"/>
          <w:szCs w:val="28"/>
          <w:shd w:val="clear" w:color="auto" w:fill="FFFFFF"/>
        </w:rPr>
        <w:t>24</w:t>
      </w:r>
      <w:r>
        <w:rPr>
          <w:rFonts w:ascii="Times New Roman" w:hAnsi="Times New Roman" w:cs="Times New Roman"/>
          <w:color w:val="2C2D2E"/>
          <w:sz w:val="28"/>
          <w:szCs w:val="28"/>
          <w:shd w:val="clear" w:color="auto" w:fill="FFFFFF"/>
        </w:rPr>
        <w:t> </w:t>
      </w:r>
      <w:r w:rsidRPr="00117521">
        <w:rPr>
          <w:rFonts w:ascii="Times New Roman" w:hAnsi="Times New Roman" w:cs="Times New Roman"/>
          <w:color w:val="2C2D2E"/>
          <w:sz w:val="28"/>
          <w:szCs w:val="28"/>
          <w:shd w:val="clear" w:color="auto" w:fill="FFFFFF"/>
        </w:rPr>
        <w:t>мая</w:t>
      </w:r>
      <w:r>
        <w:rPr>
          <w:rFonts w:ascii="Times New Roman" w:hAnsi="Times New Roman" w:cs="Times New Roman"/>
          <w:color w:val="2C2D2E"/>
          <w:sz w:val="28"/>
          <w:szCs w:val="28"/>
          <w:shd w:val="clear" w:color="auto" w:fill="FFFFFF"/>
        </w:rPr>
        <w:t> </w:t>
      </w:r>
      <w:r w:rsidRPr="00117521">
        <w:rPr>
          <w:rFonts w:ascii="Times New Roman" w:hAnsi="Times New Roman" w:cs="Times New Roman"/>
          <w:color w:val="2C2D2E"/>
          <w:sz w:val="28"/>
          <w:szCs w:val="28"/>
          <w:shd w:val="clear" w:color="auto" w:fill="FFFFFF"/>
        </w:rPr>
        <w:t>заведующая</w:t>
      </w:r>
      <w:r>
        <w:rPr>
          <w:rFonts w:ascii="Times New Roman" w:hAnsi="Times New Roman" w:cs="Times New Roman"/>
          <w:color w:val="2C2D2E"/>
          <w:sz w:val="28"/>
          <w:szCs w:val="28"/>
          <w:shd w:val="clear" w:color="auto" w:fill="FFFFFF"/>
        </w:rPr>
        <w:t> </w:t>
      </w:r>
      <w:r w:rsidRPr="00117521">
        <w:rPr>
          <w:rFonts w:ascii="Times New Roman" w:hAnsi="Times New Roman" w:cs="Times New Roman"/>
          <w:color w:val="2C2D2E"/>
          <w:sz w:val="28"/>
          <w:szCs w:val="28"/>
          <w:shd w:val="clear" w:color="auto" w:fill="FFFFFF"/>
        </w:rPr>
        <w:t>Центральной</w:t>
      </w:r>
      <w:r>
        <w:rPr>
          <w:rFonts w:ascii="Times New Roman" w:hAnsi="Times New Roman" w:cs="Times New Roman"/>
          <w:color w:val="2C2D2E"/>
          <w:sz w:val="28"/>
          <w:szCs w:val="28"/>
          <w:shd w:val="clear" w:color="auto" w:fill="FFFFFF"/>
        </w:rPr>
        <w:t> </w:t>
      </w:r>
      <w:r w:rsidRPr="00117521">
        <w:rPr>
          <w:rFonts w:ascii="Times New Roman" w:hAnsi="Times New Roman" w:cs="Times New Roman"/>
          <w:color w:val="2C2D2E"/>
          <w:sz w:val="28"/>
          <w:szCs w:val="28"/>
          <w:shd w:val="clear" w:color="auto" w:fill="FFFFFF"/>
        </w:rPr>
        <w:t>библиотеки</w:t>
      </w:r>
      <w:r>
        <w:rPr>
          <w:rFonts w:ascii="Times New Roman" w:hAnsi="Times New Roman" w:cs="Times New Roman"/>
          <w:color w:val="2C2D2E"/>
          <w:sz w:val="28"/>
          <w:szCs w:val="28"/>
          <w:shd w:val="clear" w:color="auto" w:fill="FFFFFF"/>
        </w:rPr>
        <w:t> </w:t>
      </w:r>
      <w:r w:rsidRPr="00117521">
        <w:rPr>
          <w:rFonts w:ascii="Times New Roman" w:hAnsi="Times New Roman" w:cs="Times New Roman"/>
          <w:color w:val="2C2D2E"/>
          <w:sz w:val="28"/>
          <w:szCs w:val="28"/>
          <w:shd w:val="clear" w:color="auto" w:fill="FFFFFF"/>
        </w:rPr>
        <w:t>им.</w:t>
      </w:r>
      <w:r>
        <w:rPr>
          <w:rFonts w:ascii="Times New Roman" w:hAnsi="Times New Roman" w:cs="Times New Roman"/>
          <w:color w:val="2C2D2E"/>
          <w:sz w:val="28"/>
          <w:szCs w:val="28"/>
          <w:shd w:val="clear" w:color="auto" w:fill="FFFFFF"/>
        </w:rPr>
        <w:t> А.А.</w:t>
      </w:r>
      <w:r w:rsidRPr="00117521">
        <w:rPr>
          <w:rFonts w:ascii="Times New Roman" w:hAnsi="Times New Roman" w:cs="Times New Roman"/>
          <w:color w:val="2C2D2E"/>
          <w:sz w:val="28"/>
          <w:szCs w:val="28"/>
          <w:shd w:val="clear" w:color="auto" w:fill="FFFFFF"/>
        </w:rPr>
        <w:t>Шогенцукова</w:t>
      </w:r>
      <w:r>
        <w:rPr>
          <w:rFonts w:ascii="Times New Roman" w:hAnsi="Times New Roman" w:cs="Times New Roman"/>
          <w:color w:val="2C2D2E"/>
          <w:sz w:val="28"/>
          <w:szCs w:val="28"/>
          <w:shd w:val="clear" w:color="auto" w:fill="FFFFFF"/>
        </w:rPr>
        <w:t> </w:t>
      </w:r>
      <w:r w:rsidRPr="00117521">
        <w:rPr>
          <w:rFonts w:ascii="Times New Roman" w:hAnsi="Times New Roman" w:cs="Times New Roman"/>
          <w:color w:val="2C2D2E"/>
          <w:sz w:val="28"/>
          <w:szCs w:val="28"/>
          <w:shd w:val="clear" w:color="auto" w:fill="FFFFFF"/>
        </w:rPr>
        <w:t>провела</w:t>
      </w:r>
      <w:r>
        <w:rPr>
          <w:rFonts w:ascii="Times New Roman" w:hAnsi="Times New Roman" w:cs="Times New Roman"/>
          <w:color w:val="2C2D2E"/>
          <w:sz w:val="28"/>
          <w:szCs w:val="28"/>
          <w:shd w:val="clear" w:color="auto" w:fill="FFFFFF"/>
        </w:rPr>
        <w:t> </w:t>
      </w:r>
      <w:r w:rsidRPr="00117521">
        <w:rPr>
          <w:rFonts w:ascii="Times New Roman" w:hAnsi="Times New Roman" w:cs="Times New Roman"/>
          <w:color w:val="2C2D2E"/>
          <w:sz w:val="28"/>
          <w:szCs w:val="28"/>
          <w:shd w:val="clear" w:color="auto" w:fill="FFFFFF"/>
        </w:rPr>
        <w:t>познавательныйчас</w:t>
      </w:r>
      <w:r>
        <w:rPr>
          <w:rFonts w:ascii="Times New Roman" w:hAnsi="Times New Roman" w:cs="Times New Roman"/>
          <w:color w:val="2C2D2E"/>
          <w:sz w:val="28"/>
          <w:szCs w:val="28"/>
          <w:shd w:val="clear" w:color="auto" w:fill="FFFFFF"/>
        </w:rPr>
        <w:t> </w:t>
      </w:r>
      <w:r w:rsidRPr="00117521">
        <w:rPr>
          <w:rFonts w:ascii="Times New Roman" w:hAnsi="Times New Roman" w:cs="Times New Roman"/>
          <w:color w:val="2C2D2E"/>
          <w:sz w:val="28"/>
          <w:szCs w:val="28"/>
          <w:shd w:val="clear" w:color="auto" w:fill="FFFFFF"/>
        </w:rPr>
        <w:t>«В</w:t>
      </w:r>
      <w:r>
        <w:rPr>
          <w:rFonts w:ascii="Times New Roman" w:hAnsi="Times New Roman" w:cs="Times New Roman"/>
          <w:color w:val="2C2D2E"/>
          <w:sz w:val="28"/>
          <w:szCs w:val="28"/>
          <w:shd w:val="clear" w:color="auto" w:fill="FFFFFF"/>
        </w:rPr>
        <w:t> </w:t>
      </w:r>
      <w:r w:rsidRPr="00117521">
        <w:rPr>
          <w:rFonts w:ascii="Times New Roman" w:hAnsi="Times New Roman" w:cs="Times New Roman"/>
          <w:color w:val="2C2D2E"/>
          <w:sz w:val="28"/>
          <w:szCs w:val="28"/>
          <w:shd w:val="clear" w:color="auto" w:fill="FFFFFF"/>
        </w:rPr>
        <w:t>начале</w:t>
      </w:r>
      <w:r>
        <w:rPr>
          <w:rFonts w:ascii="Times New Roman" w:hAnsi="Times New Roman" w:cs="Times New Roman"/>
          <w:color w:val="2C2D2E"/>
          <w:sz w:val="28"/>
          <w:szCs w:val="28"/>
          <w:shd w:val="clear" w:color="auto" w:fill="FFFFFF"/>
        </w:rPr>
        <w:t> </w:t>
      </w:r>
      <w:r w:rsidRPr="00117521">
        <w:rPr>
          <w:rFonts w:ascii="Times New Roman" w:hAnsi="Times New Roman" w:cs="Times New Roman"/>
          <w:color w:val="2C2D2E"/>
          <w:sz w:val="28"/>
          <w:szCs w:val="28"/>
          <w:shd w:val="clear" w:color="auto" w:fill="FFFFFF"/>
        </w:rPr>
        <w:t>было</w:t>
      </w:r>
      <w:r>
        <w:rPr>
          <w:rFonts w:ascii="Times New Roman" w:hAnsi="Times New Roman" w:cs="Times New Roman"/>
          <w:color w:val="2C2D2E"/>
          <w:sz w:val="28"/>
          <w:szCs w:val="28"/>
          <w:shd w:val="clear" w:color="auto" w:fill="FFFFFF"/>
        </w:rPr>
        <w:t> </w:t>
      </w:r>
      <w:r w:rsidRPr="00117521">
        <w:rPr>
          <w:rFonts w:ascii="Times New Roman" w:hAnsi="Times New Roman" w:cs="Times New Roman"/>
          <w:color w:val="2C2D2E"/>
          <w:sz w:val="28"/>
          <w:szCs w:val="28"/>
          <w:shd w:val="clear" w:color="auto" w:fill="FFFFFF"/>
        </w:rPr>
        <w:t>слово»,</w:t>
      </w:r>
      <w:r>
        <w:rPr>
          <w:rFonts w:ascii="Times New Roman" w:hAnsi="Times New Roman" w:cs="Times New Roman"/>
          <w:color w:val="2C2D2E"/>
          <w:sz w:val="28"/>
          <w:szCs w:val="28"/>
          <w:shd w:val="clear" w:color="auto" w:fill="FFFFFF"/>
        </w:rPr>
        <w:t> </w:t>
      </w:r>
      <w:r w:rsidRPr="00117521">
        <w:rPr>
          <w:rFonts w:ascii="Times New Roman" w:hAnsi="Times New Roman" w:cs="Times New Roman"/>
          <w:color w:val="2C2D2E"/>
          <w:sz w:val="28"/>
          <w:szCs w:val="28"/>
          <w:shd w:val="clear" w:color="auto" w:fill="FFFFFF"/>
        </w:rPr>
        <w:t>посвященный Дню славянской письменности.</w:t>
      </w:r>
      <w:r w:rsidRPr="00117521">
        <w:rPr>
          <w:rFonts w:ascii="Times New Roman" w:hAnsi="Times New Roman" w:cs="Times New Roman"/>
          <w:color w:val="2C2D2E"/>
          <w:sz w:val="28"/>
          <w:szCs w:val="28"/>
        </w:rPr>
        <w:br/>
      </w:r>
      <w:r w:rsidRPr="00117521">
        <w:rPr>
          <w:rFonts w:ascii="Times New Roman" w:hAnsi="Times New Roman" w:cs="Times New Roman"/>
          <w:color w:val="2C2D2E"/>
          <w:sz w:val="28"/>
          <w:szCs w:val="28"/>
          <w:shd w:val="clear" w:color="auto" w:fill="FFFFFF"/>
        </w:rPr>
        <w:t xml:space="preserve">Вместе с ведущей присутствующие подошли к главному блоку познавательного часа - появление письменности у славян. Посмотрели видеоролики о русском языке, а затем ведущая рассказала о появлении праздника, который мы ежегодно отмечаем 24 мая. Узнали о братьях-просветителях Кирилле и </w:t>
      </w:r>
      <w:proofErr w:type="spellStart"/>
      <w:r w:rsidRPr="00117521">
        <w:rPr>
          <w:rFonts w:ascii="Times New Roman" w:hAnsi="Times New Roman" w:cs="Times New Roman"/>
          <w:color w:val="2C2D2E"/>
          <w:sz w:val="28"/>
          <w:szCs w:val="28"/>
          <w:shd w:val="clear" w:color="auto" w:fill="FFFFFF"/>
        </w:rPr>
        <w:t>Мефодие</w:t>
      </w:r>
      <w:proofErr w:type="spellEnd"/>
      <w:r w:rsidRPr="00117521">
        <w:rPr>
          <w:rFonts w:ascii="Times New Roman" w:hAnsi="Times New Roman" w:cs="Times New Roman"/>
          <w:color w:val="2C2D2E"/>
          <w:sz w:val="28"/>
          <w:szCs w:val="28"/>
          <w:shd w:val="clear" w:color="auto" w:fill="FFFFFF"/>
        </w:rPr>
        <w:t>.</w:t>
      </w:r>
    </w:p>
    <w:p w:rsidR="00180FD0" w:rsidRPr="00387513" w:rsidRDefault="00180FD0" w:rsidP="00180FD0">
      <w:pPr>
        <w:spacing w:line="360" w:lineRule="auto"/>
        <w:jc w:val="both"/>
        <w:rPr>
          <w:rFonts w:ascii="Times New Roman" w:hAnsi="Times New Roman" w:cs="Times New Roman"/>
          <w:sz w:val="36"/>
          <w:szCs w:val="28"/>
        </w:rPr>
      </w:pPr>
      <w:r w:rsidRPr="00387513">
        <w:rPr>
          <w:rFonts w:ascii="Times New Roman" w:hAnsi="Times New Roman" w:cs="Times New Roman"/>
          <w:color w:val="2C2D2E"/>
          <w:sz w:val="28"/>
          <w:szCs w:val="23"/>
          <w:shd w:val="clear" w:color="auto" w:fill="FFFFFF"/>
        </w:rPr>
        <w:t>24 мая весь славянский мир отмечает поистине великий праздник – День славянской письменности и культуры, приуроченный ко Дню памяти святых равноапостольных братьев</w:t>
      </w:r>
      <w:r>
        <w:rPr>
          <w:rFonts w:ascii="Times New Roman" w:hAnsi="Times New Roman" w:cs="Times New Roman"/>
          <w:color w:val="2C2D2E"/>
          <w:sz w:val="28"/>
          <w:szCs w:val="23"/>
          <w:shd w:val="clear" w:color="auto" w:fill="FFFFFF"/>
        </w:rPr>
        <w:t> </w:t>
      </w:r>
      <w:r w:rsidRPr="00387513">
        <w:rPr>
          <w:rFonts w:ascii="Times New Roman" w:hAnsi="Times New Roman" w:cs="Times New Roman"/>
          <w:color w:val="2C2D2E"/>
          <w:sz w:val="28"/>
          <w:szCs w:val="23"/>
          <w:shd w:val="clear" w:color="auto" w:fill="FFFFFF"/>
        </w:rPr>
        <w:t>Кирилла</w:t>
      </w:r>
      <w:r>
        <w:rPr>
          <w:rFonts w:ascii="Times New Roman" w:hAnsi="Times New Roman" w:cs="Times New Roman"/>
          <w:color w:val="2C2D2E"/>
          <w:sz w:val="28"/>
          <w:szCs w:val="23"/>
          <w:shd w:val="clear" w:color="auto" w:fill="FFFFFF"/>
        </w:rPr>
        <w:t> </w:t>
      </w:r>
      <w:r w:rsidRPr="00387513">
        <w:rPr>
          <w:rFonts w:ascii="Times New Roman" w:hAnsi="Times New Roman" w:cs="Times New Roman"/>
          <w:color w:val="2C2D2E"/>
          <w:sz w:val="28"/>
          <w:szCs w:val="23"/>
          <w:shd w:val="clear" w:color="auto" w:fill="FFFFFF"/>
        </w:rPr>
        <w:t>и</w:t>
      </w:r>
      <w:r>
        <w:rPr>
          <w:rFonts w:ascii="Times New Roman" w:hAnsi="Times New Roman" w:cs="Times New Roman"/>
          <w:color w:val="2C2D2E"/>
          <w:sz w:val="28"/>
          <w:szCs w:val="23"/>
          <w:shd w:val="clear" w:color="auto" w:fill="FFFFFF"/>
        </w:rPr>
        <w:t> </w:t>
      </w:r>
      <w:proofErr w:type="spellStart"/>
      <w:r w:rsidRPr="00387513">
        <w:rPr>
          <w:rFonts w:ascii="Times New Roman" w:hAnsi="Times New Roman" w:cs="Times New Roman"/>
          <w:color w:val="2C2D2E"/>
          <w:sz w:val="28"/>
          <w:szCs w:val="23"/>
          <w:shd w:val="clear" w:color="auto" w:fill="FFFFFF"/>
        </w:rPr>
        <w:t>Мефодия</w:t>
      </w:r>
      <w:proofErr w:type="spellEnd"/>
      <w:r w:rsidRPr="00387513">
        <w:rPr>
          <w:rFonts w:ascii="Times New Roman" w:hAnsi="Times New Roman" w:cs="Times New Roman"/>
          <w:color w:val="2C2D2E"/>
          <w:sz w:val="28"/>
          <w:szCs w:val="23"/>
          <w:shd w:val="clear" w:color="auto" w:fill="FFFFFF"/>
        </w:rPr>
        <w:t>.</w:t>
      </w:r>
      <w:r w:rsidRPr="00387513">
        <w:rPr>
          <w:rFonts w:ascii="Times New Roman" w:hAnsi="Times New Roman" w:cs="Times New Roman"/>
          <w:color w:val="2C2D2E"/>
          <w:sz w:val="28"/>
          <w:szCs w:val="23"/>
        </w:rPr>
        <w:br/>
      </w:r>
      <w:r w:rsidRPr="00387513">
        <w:rPr>
          <w:rFonts w:ascii="Times New Roman" w:hAnsi="Times New Roman" w:cs="Times New Roman"/>
          <w:color w:val="2C2D2E"/>
          <w:sz w:val="28"/>
          <w:szCs w:val="23"/>
          <w:shd w:val="clear" w:color="auto" w:fill="FFFFFF"/>
        </w:rPr>
        <w:t xml:space="preserve">Он является единственным в России светски-церковным праздником, который государственные и общественные организации </w:t>
      </w:r>
      <w:r w:rsidRPr="00387513">
        <w:rPr>
          <w:rFonts w:ascii="Times New Roman" w:hAnsi="Times New Roman" w:cs="Times New Roman"/>
          <w:color w:val="2C2D2E"/>
          <w:sz w:val="28"/>
          <w:szCs w:val="23"/>
          <w:shd w:val="clear" w:color="auto" w:fill="FFFFFF"/>
        </w:rPr>
        <w:lastRenderedPageBreak/>
        <w:t xml:space="preserve">проводят совместно с Русской Православной церковью. Славянская азбука удивительна и до сих пор считается одной из самых удобных систем письма. А имена Кирилла и </w:t>
      </w:r>
      <w:proofErr w:type="spellStart"/>
      <w:r w:rsidRPr="00387513">
        <w:rPr>
          <w:rFonts w:ascii="Times New Roman" w:hAnsi="Times New Roman" w:cs="Times New Roman"/>
          <w:color w:val="2C2D2E"/>
          <w:sz w:val="28"/>
          <w:szCs w:val="23"/>
          <w:shd w:val="clear" w:color="auto" w:fill="FFFFFF"/>
        </w:rPr>
        <w:t>Мефодия</w:t>
      </w:r>
      <w:proofErr w:type="spellEnd"/>
      <w:r w:rsidRPr="00387513">
        <w:rPr>
          <w:rFonts w:ascii="Times New Roman" w:hAnsi="Times New Roman" w:cs="Times New Roman"/>
          <w:color w:val="2C2D2E"/>
          <w:sz w:val="28"/>
          <w:szCs w:val="23"/>
          <w:shd w:val="clear" w:color="auto" w:fill="FFFFFF"/>
        </w:rPr>
        <w:t xml:space="preserve"> стали символом духовного</w:t>
      </w:r>
      <w:r>
        <w:rPr>
          <w:rFonts w:ascii="Times New Roman" w:hAnsi="Times New Roman" w:cs="Times New Roman"/>
          <w:color w:val="2C2D2E"/>
          <w:sz w:val="28"/>
          <w:szCs w:val="23"/>
          <w:shd w:val="clear" w:color="auto" w:fill="FFFFFF"/>
        </w:rPr>
        <w:t> </w:t>
      </w:r>
      <w:r w:rsidRPr="00387513">
        <w:rPr>
          <w:rFonts w:ascii="Times New Roman" w:hAnsi="Times New Roman" w:cs="Times New Roman"/>
          <w:color w:val="2C2D2E"/>
          <w:sz w:val="28"/>
          <w:szCs w:val="23"/>
          <w:shd w:val="clear" w:color="auto" w:fill="FFFFFF"/>
        </w:rPr>
        <w:t>подвига. Заведующая</w:t>
      </w:r>
      <w:r>
        <w:rPr>
          <w:rFonts w:ascii="Times New Roman" w:hAnsi="Times New Roman" w:cs="Times New Roman"/>
          <w:color w:val="2C2D2E"/>
          <w:sz w:val="28"/>
          <w:szCs w:val="23"/>
          <w:shd w:val="clear" w:color="auto" w:fill="FFFFFF"/>
        </w:rPr>
        <w:t> </w:t>
      </w:r>
      <w:r w:rsidRPr="00387513">
        <w:rPr>
          <w:rFonts w:ascii="Times New Roman" w:hAnsi="Times New Roman" w:cs="Times New Roman"/>
          <w:color w:val="2C2D2E"/>
          <w:sz w:val="28"/>
          <w:szCs w:val="23"/>
          <w:shd w:val="clear" w:color="auto" w:fill="FFFFFF"/>
        </w:rPr>
        <w:t>Крем-Константиновской</w:t>
      </w:r>
      <w:r>
        <w:rPr>
          <w:rFonts w:ascii="Times New Roman" w:hAnsi="Times New Roman" w:cs="Times New Roman"/>
          <w:color w:val="2C2D2E"/>
          <w:sz w:val="28"/>
          <w:szCs w:val="23"/>
          <w:shd w:val="clear" w:color="auto" w:fill="FFFFFF"/>
        </w:rPr>
        <w:t> </w:t>
      </w:r>
      <w:r w:rsidRPr="00387513">
        <w:rPr>
          <w:rFonts w:ascii="Times New Roman" w:hAnsi="Times New Roman" w:cs="Times New Roman"/>
          <w:color w:val="2C2D2E"/>
          <w:sz w:val="28"/>
          <w:szCs w:val="23"/>
          <w:shd w:val="clear" w:color="auto" w:fill="FFFFFF"/>
        </w:rPr>
        <w:t>сельской</w:t>
      </w:r>
      <w:r>
        <w:rPr>
          <w:rFonts w:ascii="Times New Roman" w:hAnsi="Times New Roman" w:cs="Times New Roman"/>
          <w:color w:val="2C2D2E"/>
          <w:sz w:val="28"/>
          <w:szCs w:val="23"/>
          <w:shd w:val="clear" w:color="auto" w:fill="FFFFFF"/>
        </w:rPr>
        <w:t> </w:t>
      </w:r>
      <w:r w:rsidRPr="00387513">
        <w:rPr>
          <w:rFonts w:ascii="Times New Roman" w:hAnsi="Times New Roman" w:cs="Times New Roman"/>
          <w:color w:val="2C2D2E"/>
          <w:sz w:val="28"/>
          <w:szCs w:val="23"/>
          <w:shd w:val="clear" w:color="auto" w:fill="FFFFFF"/>
        </w:rPr>
        <w:t>библиотеки предложила стать участниками библиотечного урока</w:t>
      </w:r>
      <w:r>
        <w:rPr>
          <w:rFonts w:ascii="Times New Roman" w:hAnsi="Times New Roman" w:cs="Times New Roman"/>
          <w:color w:val="2C2D2E"/>
          <w:sz w:val="28"/>
          <w:szCs w:val="23"/>
          <w:shd w:val="clear" w:color="auto" w:fill="FFFFFF"/>
        </w:rPr>
        <w:t> </w:t>
      </w:r>
      <w:r w:rsidRPr="00387513">
        <w:rPr>
          <w:rFonts w:ascii="Times New Roman" w:hAnsi="Times New Roman" w:cs="Times New Roman"/>
          <w:color w:val="2C2D2E"/>
          <w:sz w:val="28"/>
          <w:szCs w:val="23"/>
          <w:shd w:val="clear" w:color="auto" w:fill="FFFFFF"/>
        </w:rPr>
        <w:t>«Азбука,</w:t>
      </w:r>
      <w:r>
        <w:rPr>
          <w:rFonts w:ascii="Times New Roman" w:hAnsi="Times New Roman" w:cs="Times New Roman"/>
          <w:color w:val="2C2D2E"/>
          <w:sz w:val="28"/>
          <w:szCs w:val="23"/>
          <w:shd w:val="clear" w:color="auto" w:fill="FFFFFF"/>
        </w:rPr>
        <w:t> </w:t>
      </w:r>
      <w:r w:rsidRPr="00387513">
        <w:rPr>
          <w:rFonts w:ascii="Times New Roman" w:hAnsi="Times New Roman" w:cs="Times New Roman"/>
          <w:color w:val="2C2D2E"/>
          <w:sz w:val="28"/>
          <w:szCs w:val="23"/>
          <w:shd w:val="clear" w:color="auto" w:fill="FFFFFF"/>
        </w:rPr>
        <w:t>прошедшая</w:t>
      </w:r>
      <w:r>
        <w:rPr>
          <w:rFonts w:ascii="Times New Roman" w:hAnsi="Times New Roman" w:cs="Times New Roman"/>
          <w:color w:val="2C2D2E"/>
          <w:sz w:val="28"/>
          <w:szCs w:val="23"/>
          <w:shd w:val="clear" w:color="auto" w:fill="FFFFFF"/>
        </w:rPr>
        <w:t> </w:t>
      </w:r>
      <w:r w:rsidRPr="00387513">
        <w:rPr>
          <w:rFonts w:ascii="Times New Roman" w:hAnsi="Times New Roman" w:cs="Times New Roman"/>
          <w:color w:val="2C2D2E"/>
          <w:sz w:val="28"/>
          <w:szCs w:val="23"/>
          <w:shd w:val="clear" w:color="auto" w:fill="FFFFFF"/>
        </w:rPr>
        <w:t>через века».</w:t>
      </w:r>
      <w:r w:rsidRPr="00387513">
        <w:rPr>
          <w:rFonts w:ascii="Times New Roman" w:hAnsi="Times New Roman" w:cs="Times New Roman"/>
          <w:color w:val="2C2D2E"/>
          <w:sz w:val="28"/>
          <w:szCs w:val="23"/>
        </w:rPr>
        <w:br/>
      </w:r>
      <w:r w:rsidRPr="00387513">
        <w:rPr>
          <w:rFonts w:ascii="Times New Roman" w:hAnsi="Times New Roman" w:cs="Times New Roman"/>
          <w:color w:val="2C2D2E"/>
          <w:sz w:val="28"/>
          <w:szCs w:val="23"/>
          <w:shd w:val="clear" w:color="auto" w:fill="FFFFFF"/>
        </w:rPr>
        <w:t xml:space="preserve">Ведущая </w:t>
      </w:r>
      <w:proofErr w:type="spellStart"/>
      <w:r w:rsidRPr="00387513">
        <w:rPr>
          <w:rFonts w:ascii="Times New Roman" w:hAnsi="Times New Roman" w:cs="Times New Roman"/>
          <w:color w:val="2C2D2E"/>
          <w:sz w:val="28"/>
          <w:szCs w:val="23"/>
          <w:shd w:val="clear" w:color="auto" w:fill="FFFFFF"/>
        </w:rPr>
        <w:t>КолодяжнаяС.В</w:t>
      </w:r>
      <w:proofErr w:type="spellEnd"/>
      <w:r w:rsidRPr="00387513">
        <w:rPr>
          <w:rFonts w:ascii="Times New Roman" w:hAnsi="Times New Roman" w:cs="Times New Roman"/>
          <w:color w:val="2C2D2E"/>
          <w:sz w:val="28"/>
          <w:szCs w:val="23"/>
          <w:shd w:val="clear" w:color="auto" w:fill="FFFFFF"/>
        </w:rPr>
        <w:t xml:space="preserve">.  рассказала ребятам о празднике, его истории и значении для культуры России, о развитии славянской письменности с древних времен до наших дней и о главнейшей роли просветителей Кирилла и </w:t>
      </w:r>
      <w:proofErr w:type="spellStart"/>
      <w:r w:rsidRPr="00387513">
        <w:rPr>
          <w:rFonts w:ascii="Times New Roman" w:hAnsi="Times New Roman" w:cs="Times New Roman"/>
          <w:color w:val="2C2D2E"/>
          <w:sz w:val="28"/>
          <w:szCs w:val="23"/>
          <w:shd w:val="clear" w:color="auto" w:fill="FFFFFF"/>
        </w:rPr>
        <w:t>Мефодия</w:t>
      </w:r>
      <w:proofErr w:type="spellEnd"/>
      <w:r w:rsidRPr="00387513">
        <w:rPr>
          <w:rFonts w:ascii="Times New Roman" w:hAnsi="Times New Roman" w:cs="Times New Roman"/>
          <w:color w:val="2C2D2E"/>
          <w:sz w:val="28"/>
          <w:szCs w:val="23"/>
          <w:shd w:val="clear" w:color="auto" w:fill="FFFFFF"/>
        </w:rPr>
        <w:t xml:space="preserve"> в создании славянской азбуки.</w:t>
      </w:r>
    </w:p>
    <w:p w:rsidR="00180FD0" w:rsidRDefault="00180FD0" w:rsidP="00180FD0">
      <w:pPr>
        <w:spacing w:line="360" w:lineRule="auto"/>
        <w:jc w:val="both"/>
        <w:rPr>
          <w:rFonts w:ascii="Times New Roman" w:hAnsi="Times New Roman" w:cs="Times New Roman"/>
          <w:color w:val="2C2D2E"/>
          <w:sz w:val="28"/>
          <w:szCs w:val="28"/>
          <w:shd w:val="clear" w:color="auto" w:fill="FFFFFF"/>
        </w:rPr>
      </w:pPr>
      <w:r w:rsidRPr="00387513">
        <w:rPr>
          <w:rFonts w:ascii="Times New Roman" w:hAnsi="Times New Roman" w:cs="Times New Roman"/>
          <w:color w:val="2C2D2E"/>
          <w:sz w:val="28"/>
          <w:szCs w:val="28"/>
          <w:shd w:val="clear" w:color="auto" w:fill="FFFFFF"/>
        </w:rPr>
        <w:t>Беседа для читателей младших классов "День славянской письменности и культуры"</w:t>
      </w:r>
      <w:r w:rsidRPr="00387513">
        <w:rPr>
          <w:rFonts w:ascii="Times New Roman" w:hAnsi="Times New Roman" w:cs="Times New Roman"/>
          <w:color w:val="2C2D2E"/>
          <w:sz w:val="28"/>
          <w:szCs w:val="28"/>
        </w:rPr>
        <w:t xml:space="preserve">. </w:t>
      </w:r>
      <w:r w:rsidRPr="00387513">
        <w:rPr>
          <w:rFonts w:ascii="Times New Roman" w:hAnsi="Times New Roman" w:cs="Times New Roman"/>
          <w:color w:val="2C2D2E"/>
          <w:sz w:val="28"/>
          <w:szCs w:val="28"/>
          <w:shd w:val="clear" w:color="auto" w:fill="FFFFFF"/>
        </w:rPr>
        <w:t>24 мая, как мы знаем, День славянской письменности и культуры. Праздник приурочен ко Дню</w:t>
      </w:r>
      <w:r>
        <w:rPr>
          <w:rFonts w:ascii="Times New Roman" w:hAnsi="Times New Roman" w:cs="Times New Roman"/>
          <w:color w:val="2C2D2E"/>
          <w:sz w:val="28"/>
          <w:szCs w:val="28"/>
          <w:shd w:val="clear" w:color="auto" w:fill="FFFFFF"/>
        </w:rPr>
        <w:t> </w:t>
      </w:r>
      <w:r w:rsidRPr="00387513">
        <w:rPr>
          <w:rFonts w:ascii="Times New Roman" w:hAnsi="Times New Roman" w:cs="Times New Roman"/>
          <w:color w:val="2C2D2E"/>
          <w:sz w:val="28"/>
          <w:szCs w:val="28"/>
          <w:shd w:val="clear" w:color="auto" w:fill="FFFFFF"/>
        </w:rPr>
        <w:t>памяти</w:t>
      </w:r>
      <w:r>
        <w:rPr>
          <w:rFonts w:ascii="Times New Roman" w:hAnsi="Times New Roman" w:cs="Times New Roman"/>
          <w:color w:val="2C2D2E"/>
          <w:sz w:val="28"/>
          <w:szCs w:val="28"/>
          <w:shd w:val="clear" w:color="auto" w:fill="FFFFFF"/>
        </w:rPr>
        <w:t> </w:t>
      </w:r>
      <w:r w:rsidRPr="00387513">
        <w:rPr>
          <w:rFonts w:ascii="Times New Roman" w:hAnsi="Times New Roman" w:cs="Times New Roman"/>
          <w:color w:val="2C2D2E"/>
          <w:sz w:val="28"/>
          <w:szCs w:val="28"/>
          <w:shd w:val="clear" w:color="auto" w:fill="FFFFFF"/>
        </w:rPr>
        <w:t>святых</w:t>
      </w:r>
      <w:r>
        <w:rPr>
          <w:rFonts w:ascii="Times New Roman" w:hAnsi="Times New Roman" w:cs="Times New Roman"/>
          <w:color w:val="2C2D2E"/>
          <w:sz w:val="28"/>
          <w:szCs w:val="28"/>
          <w:shd w:val="clear" w:color="auto" w:fill="FFFFFF"/>
        </w:rPr>
        <w:t> </w:t>
      </w:r>
      <w:r w:rsidRPr="00387513">
        <w:rPr>
          <w:rFonts w:ascii="Times New Roman" w:hAnsi="Times New Roman" w:cs="Times New Roman"/>
          <w:color w:val="2C2D2E"/>
          <w:sz w:val="28"/>
          <w:szCs w:val="28"/>
          <w:shd w:val="clear" w:color="auto" w:fill="FFFFFF"/>
        </w:rPr>
        <w:t>Кирилла</w:t>
      </w:r>
      <w:r>
        <w:rPr>
          <w:rFonts w:ascii="Times New Roman" w:hAnsi="Times New Roman" w:cs="Times New Roman"/>
          <w:color w:val="2C2D2E"/>
          <w:sz w:val="28"/>
          <w:szCs w:val="28"/>
          <w:shd w:val="clear" w:color="auto" w:fill="FFFFFF"/>
        </w:rPr>
        <w:t> </w:t>
      </w:r>
      <w:r w:rsidRPr="00387513">
        <w:rPr>
          <w:rFonts w:ascii="Times New Roman" w:hAnsi="Times New Roman" w:cs="Times New Roman"/>
          <w:color w:val="2C2D2E"/>
          <w:sz w:val="28"/>
          <w:szCs w:val="28"/>
          <w:shd w:val="clear" w:color="auto" w:fill="FFFFFF"/>
        </w:rPr>
        <w:t>и</w:t>
      </w:r>
      <w:r>
        <w:rPr>
          <w:rFonts w:ascii="Times New Roman" w:hAnsi="Times New Roman" w:cs="Times New Roman"/>
          <w:color w:val="2C2D2E"/>
          <w:sz w:val="28"/>
          <w:szCs w:val="28"/>
          <w:shd w:val="clear" w:color="auto" w:fill="FFFFFF"/>
        </w:rPr>
        <w:t> </w:t>
      </w:r>
      <w:proofErr w:type="spellStart"/>
      <w:r w:rsidRPr="00387513">
        <w:rPr>
          <w:rFonts w:ascii="Times New Roman" w:hAnsi="Times New Roman" w:cs="Times New Roman"/>
          <w:color w:val="2C2D2E"/>
          <w:sz w:val="28"/>
          <w:szCs w:val="28"/>
          <w:shd w:val="clear" w:color="auto" w:fill="FFFFFF"/>
        </w:rPr>
        <w:t>Мефодия</w:t>
      </w:r>
      <w:proofErr w:type="spellEnd"/>
      <w:r w:rsidRPr="00387513">
        <w:rPr>
          <w:rFonts w:ascii="Times New Roman" w:hAnsi="Times New Roman" w:cs="Times New Roman"/>
          <w:color w:val="2C2D2E"/>
          <w:sz w:val="28"/>
          <w:szCs w:val="28"/>
          <w:shd w:val="clear" w:color="auto" w:fill="FFFFFF"/>
        </w:rPr>
        <w:t>,</w:t>
      </w:r>
      <w:r>
        <w:rPr>
          <w:rFonts w:ascii="Times New Roman" w:hAnsi="Times New Roman" w:cs="Times New Roman"/>
          <w:color w:val="2C2D2E"/>
          <w:sz w:val="28"/>
          <w:szCs w:val="28"/>
          <w:shd w:val="clear" w:color="auto" w:fill="FFFFFF"/>
        </w:rPr>
        <w:t> </w:t>
      </w:r>
      <w:r w:rsidRPr="00387513">
        <w:rPr>
          <w:rFonts w:ascii="Times New Roman" w:hAnsi="Times New Roman" w:cs="Times New Roman"/>
          <w:color w:val="2C2D2E"/>
          <w:sz w:val="28"/>
          <w:szCs w:val="28"/>
          <w:shd w:val="clear" w:color="auto" w:fill="FFFFFF"/>
        </w:rPr>
        <w:t>просветителей словенских.</w:t>
      </w:r>
      <w:r w:rsidRPr="00387513">
        <w:rPr>
          <w:rFonts w:ascii="Times New Roman" w:hAnsi="Times New Roman" w:cs="Times New Roman"/>
          <w:color w:val="2C2D2E"/>
          <w:sz w:val="28"/>
          <w:szCs w:val="28"/>
        </w:rPr>
        <w:br/>
      </w:r>
      <w:r w:rsidRPr="00387513">
        <w:rPr>
          <w:rFonts w:ascii="Times New Roman" w:hAnsi="Times New Roman" w:cs="Times New Roman"/>
          <w:color w:val="2C2D2E"/>
          <w:sz w:val="28"/>
          <w:szCs w:val="28"/>
          <w:shd w:val="clear" w:color="auto" w:fill="FFFFFF"/>
        </w:rPr>
        <w:t>Дети узнали о создании славянской азбуки, благодаря которой славянские народы научились читать и писать. После беседы дети читали любимые сказки на русском языке.</w:t>
      </w:r>
    </w:p>
    <w:p w:rsidR="00180FD0" w:rsidRDefault="00180FD0" w:rsidP="00180FD0">
      <w:pPr>
        <w:pStyle w:val="a7"/>
        <w:shd w:val="clear" w:color="auto" w:fill="FFFFFF"/>
        <w:spacing w:line="360" w:lineRule="auto"/>
        <w:rPr>
          <w:color w:val="2C2D2E"/>
          <w:sz w:val="28"/>
          <w:szCs w:val="28"/>
          <w:shd w:val="clear" w:color="auto" w:fill="FFFFFF"/>
        </w:rPr>
      </w:pPr>
      <w:r w:rsidRPr="00D91654">
        <w:rPr>
          <w:color w:val="2C2D2E"/>
          <w:sz w:val="28"/>
          <w:szCs w:val="28"/>
          <w:shd w:val="clear" w:color="auto" w:fill="FFFFFF"/>
        </w:rPr>
        <w:t xml:space="preserve">Сельская библиотека </w:t>
      </w:r>
      <w:proofErr w:type="spellStart"/>
      <w:r w:rsidRPr="00D91654">
        <w:rPr>
          <w:color w:val="2C2D2E"/>
          <w:sz w:val="28"/>
          <w:szCs w:val="28"/>
          <w:shd w:val="clear" w:color="auto" w:fill="FFFFFF"/>
        </w:rPr>
        <w:t>с.п.Псыхурей</w:t>
      </w:r>
      <w:proofErr w:type="spellEnd"/>
      <w:r w:rsidRPr="00D91654">
        <w:rPr>
          <w:color w:val="2C2D2E"/>
          <w:sz w:val="28"/>
          <w:szCs w:val="28"/>
          <w:shd w:val="clear" w:color="auto" w:fill="FFFFFF"/>
        </w:rPr>
        <w:t xml:space="preserve"> провела познавательный час "Откуда Азбука пришла". Библиотекарь познакомила читателей с историей возникновения книги, книгопечатания и славянского алфавита. Большое внимание было уделено составителям первого алфавита – братьям Кириллу и </w:t>
      </w:r>
      <w:proofErr w:type="spellStart"/>
      <w:r w:rsidRPr="00D91654">
        <w:rPr>
          <w:color w:val="2C2D2E"/>
          <w:sz w:val="28"/>
          <w:szCs w:val="28"/>
          <w:shd w:val="clear" w:color="auto" w:fill="FFFFFF"/>
        </w:rPr>
        <w:t>Мефодию</w:t>
      </w:r>
      <w:proofErr w:type="spellEnd"/>
      <w:r w:rsidRPr="00D91654">
        <w:rPr>
          <w:color w:val="2C2D2E"/>
          <w:sz w:val="28"/>
          <w:szCs w:val="28"/>
          <w:shd w:val="clear" w:color="auto" w:fill="FFFFFF"/>
        </w:rPr>
        <w:t>, в память о которых учрежден этот праздник. Также ребята узнали об азах глаголицы и кириллицы и о том, что День славянской письменности и культуры является единственным в России праздником, который государственные и общественные организации проводят совместно с Русской Православной церковью. Ребята отгадывали загадки, вспоминали поговорки и пословицы о книге.</w:t>
      </w:r>
    </w:p>
    <w:p w:rsidR="00E55D65" w:rsidRDefault="00E55D65" w:rsidP="00180FD0">
      <w:pPr>
        <w:pStyle w:val="a7"/>
        <w:shd w:val="clear" w:color="auto" w:fill="FFFFFF"/>
        <w:spacing w:line="360" w:lineRule="auto"/>
        <w:rPr>
          <w:color w:val="2C2D2E"/>
          <w:sz w:val="28"/>
          <w:szCs w:val="28"/>
          <w:shd w:val="clear" w:color="auto" w:fill="FFFFFF"/>
        </w:rPr>
      </w:pPr>
    </w:p>
    <w:p w:rsidR="00180FD0" w:rsidRDefault="00180FD0" w:rsidP="00180FD0">
      <w:pPr>
        <w:pStyle w:val="a7"/>
        <w:shd w:val="clear" w:color="auto" w:fill="FFFFFF"/>
        <w:spacing w:before="0" w:beforeAutospacing="0" w:line="360" w:lineRule="auto"/>
        <w:rPr>
          <w:color w:val="2C2D2E"/>
          <w:sz w:val="28"/>
          <w:szCs w:val="28"/>
        </w:rPr>
      </w:pPr>
      <w:r w:rsidRPr="00353A25">
        <w:rPr>
          <w:b/>
          <w:color w:val="2C2D2E"/>
          <w:sz w:val="28"/>
          <w:szCs w:val="28"/>
        </w:rPr>
        <w:lastRenderedPageBreak/>
        <w:t>Пушкинский день России</w:t>
      </w:r>
      <w:r>
        <w:rPr>
          <w:color w:val="2C2D2E"/>
          <w:sz w:val="28"/>
          <w:szCs w:val="28"/>
        </w:rPr>
        <w:t xml:space="preserve">. </w:t>
      </w:r>
      <w:r w:rsidRPr="00353A25">
        <w:rPr>
          <w:b/>
          <w:color w:val="2C2D2E"/>
          <w:sz w:val="28"/>
          <w:szCs w:val="28"/>
        </w:rPr>
        <w:t>День русского языка.</w:t>
      </w:r>
    </w:p>
    <w:p w:rsidR="00180FD0" w:rsidRDefault="00180FD0" w:rsidP="00180FD0">
      <w:pPr>
        <w:pStyle w:val="a7"/>
        <w:shd w:val="clear" w:color="auto" w:fill="FFFFFF"/>
        <w:spacing w:before="0" w:beforeAutospacing="0" w:line="360" w:lineRule="auto"/>
        <w:rPr>
          <w:color w:val="2C2D2E"/>
          <w:sz w:val="28"/>
          <w:szCs w:val="28"/>
          <w:shd w:val="clear" w:color="auto" w:fill="FFFFFF"/>
        </w:rPr>
      </w:pPr>
      <w:r w:rsidRPr="00353A25">
        <w:rPr>
          <w:color w:val="2C2D2E"/>
          <w:sz w:val="28"/>
          <w:szCs w:val="28"/>
          <w:shd w:val="clear" w:color="auto" w:fill="FFFFFF"/>
        </w:rPr>
        <w:t xml:space="preserve">Ежегодно 6 июня в России отмечается Пушкинский день. В  библиотеках </w:t>
      </w:r>
      <w:proofErr w:type="spellStart"/>
      <w:r w:rsidRPr="00353A25">
        <w:rPr>
          <w:color w:val="2C2D2E"/>
          <w:sz w:val="28"/>
          <w:szCs w:val="28"/>
          <w:shd w:val="clear" w:color="auto" w:fill="FFFFFF"/>
        </w:rPr>
        <w:t>МУК"ЦБС"Баксанского</w:t>
      </w:r>
      <w:proofErr w:type="spellEnd"/>
      <w:r w:rsidRPr="00353A25">
        <w:rPr>
          <w:color w:val="2C2D2E"/>
          <w:sz w:val="28"/>
          <w:szCs w:val="28"/>
          <w:shd w:val="clear" w:color="auto" w:fill="FFFFFF"/>
        </w:rPr>
        <w:t xml:space="preserve"> муниципального района  в этот день прошли мероприятия, приуроченные к 224-летию со дня рождения великого русского поэта.</w:t>
      </w:r>
      <w:r w:rsidRPr="00353A25">
        <w:rPr>
          <w:color w:val="2C2D2E"/>
          <w:sz w:val="28"/>
          <w:szCs w:val="28"/>
        </w:rPr>
        <w:br/>
      </w:r>
      <w:r w:rsidRPr="00353A25">
        <w:rPr>
          <w:color w:val="2C2D2E"/>
          <w:sz w:val="28"/>
          <w:szCs w:val="28"/>
          <w:shd w:val="clear" w:color="auto" w:fill="FFFFFF"/>
        </w:rPr>
        <w:t>В библиотеках был организован свободный микрофон "Читаем Пушкина сегодня ".Ребята с огромным удовольствием читали свои любимые стихотворения и отрывки из произведений А. С.</w:t>
      </w:r>
      <w:r w:rsidRPr="00353A25">
        <w:rPr>
          <w:color w:val="2C2D2E"/>
          <w:sz w:val="28"/>
          <w:szCs w:val="28"/>
        </w:rPr>
        <w:br/>
      </w:r>
      <w:r w:rsidRPr="00353A25">
        <w:rPr>
          <w:color w:val="2C2D2E"/>
          <w:sz w:val="28"/>
          <w:szCs w:val="28"/>
          <w:shd w:val="clear" w:color="auto" w:fill="FFFFFF"/>
        </w:rPr>
        <w:t xml:space="preserve">В Пушкинский день России ,  Читатели   Куба- </w:t>
      </w:r>
      <w:proofErr w:type="spellStart"/>
      <w:r w:rsidRPr="00353A25">
        <w:rPr>
          <w:color w:val="2C2D2E"/>
          <w:sz w:val="28"/>
          <w:szCs w:val="28"/>
          <w:shd w:val="clear" w:color="auto" w:fill="FFFFFF"/>
        </w:rPr>
        <w:t>Табинской</w:t>
      </w:r>
      <w:proofErr w:type="spellEnd"/>
      <w:r w:rsidRPr="00353A25">
        <w:rPr>
          <w:color w:val="2C2D2E"/>
          <w:sz w:val="28"/>
          <w:szCs w:val="28"/>
          <w:shd w:val="clear" w:color="auto" w:fill="FFFFFF"/>
        </w:rPr>
        <w:t xml:space="preserve"> сельской библиотеки стали участниками  мероприятия</w:t>
      </w:r>
      <w:r w:rsidRPr="00353A25">
        <w:rPr>
          <w:color w:val="2C2D2E"/>
          <w:sz w:val="28"/>
          <w:szCs w:val="28"/>
        </w:rPr>
        <w:br/>
      </w:r>
      <w:r w:rsidRPr="00353A25">
        <w:rPr>
          <w:color w:val="2C2D2E"/>
          <w:sz w:val="28"/>
          <w:szCs w:val="28"/>
          <w:shd w:val="clear" w:color="auto" w:fill="FFFFFF"/>
        </w:rPr>
        <w:t>« Читают Пушкина взрослые и дети». </w:t>
      </w:r>
      <w:r w:rsidRPr="00353A25">
        <w:rPr>
          <w:color w:val="2C2D2E"/>
          <w:sz w:val="28"/>
          <w:szCs w:val="28"/>
        </w:rPr>
        <w:br/>
      </w:r>
      <w:r w:rsidRPr="00353A25">
        <w:rPr>
          <w:color w:val="2C2D2E"/>
          <w:sz w:val="28"/>
          <w:szCs w:val="28"/>
          <w:shd w:val="clear" w:color="auto" w:fill="FFFFFF"/>
        </w:rPr>
        <w:t>В этот день каждый читал произведения А. С. Пушкина.</w:t>
      </w:r>
      <w:r w:rsidRPr="00353A25">
        <w:rPr>
          <w:color w:val="2C2D2E"/>
          <w:sz w:val="28"/>
          <w:szCs w:val="28"/>
        </w:rPr>
        <w:br/>
      </w:r>
      <w:r w:rsidRPr="00353A25">
        <w:rPr>
          <w:color w:val="2C2D2E"/>
          <w:sz w:val="28"/>
          <w:szCs w:val="28"/>
          <w:shd w:val="clear" w:color="auto" w:fill="FFFFFF"/>
        </w:rPr>
        <w:t>Дети узнали, каким был русский язык до того, как появился Пушкин, и как изменилась русская речь под пером великого поэта.</w:t>
      </w:r>
      <w:r w:rsidRPr="00353A25">
        <w:rPr>
          <w:color w:val="2C2D2E"/>
          <w:sz w:val="28"/>
          <w:szCs w:val="28"/>
        </w:rPr>
        <w:br/>
      </w:r>
      <w:r w:rsidRPr="00353A25">
        <w:rPr>
          <w:color w:val="2C2D2E"/>
          <w:sz w:val="28"/>
          <w:szCs w:val="28"/>
          <w:shd w:val="clear" w:color="auto" w:fill="FFFFFF"/>
        </w:rPr>
        <w:t xml:space="preserve">В Кубинской сельской библиотеке была оформлена </w:t>
      </w:r>
      <w:proofErr w:type="spellStart"/>
      <w:r w:rsidRPr="00353A25">
        <w:rPr>
          <w:color w:val="2C2D2E"/>
          <w:sz w:val="28"/>
          <w:szCs w:val="28"/>
          <w:shd w:val="clear" w:color="auto" w:fill="FFFFFF"/>
        </w:rPr>
        <w:t>книжно</w:t>
      </w:r>
      <w:proofErr w:type="spellEnd"/>
      <w:r w:rsidRPr="00353A25">
        <w:rPr>
          <w:color w:val="2C2D2E"/>
          <w:sz w:val="28"/>
          <w:szCs w:val="28"/>
          <w:shd w:val="clear" w:color="auto" w:fill="FFFFFF"/>
        </w:rPr>
        <w:t xml:space="preserve">-иллюстративная выставка "Русский </w:t>
      </w:r>
      <w:proofErr w:type="spellStart"/>
      <w:r w:rsidRPr="00353A25">
        <w:rPr>
          <w:color w:val="2C2D2E"/>
          <w:sz w:val="28"/>
          <w:szCs w:val="28"/>
          <w:shd w:val="clear" w:color="auto" w:fill="FFFFFF"/>
        </w:rPr>
        <w:t>язык:прошлое</w:t>
      </w:r>
      <w:proofErr w:type="spellEnd"/>
      <w:r w:rsidRPr="00353A25">
        <w:rPr>
          <w:color w:val="2C2D2E"/>
          <w:sz w:val="28"/>
          <w:szCs w:val="28"/>
          <w:shd w:val="clear" w:color="auto" w:fill="FFFFFF"/>
        </w:rPr>
        <w:t xml:space="preserve"> и настоящее"</w:t>
      </w:r>
      <w:r w:rsidRPr="00353A25">
        <w:rPr>
          <w:color w:val="2C2D2E"/>
          <w:sz w:val="28"/>
          <w:szCs w:val="28"/>
        </w:rPr>
        <w:br/>
      </w:r>
      <w:r w:rsidRPr="00353A25">
        <w:rPr>
          <w:color w:val="2C2D2E"/>
          <w:sz w:val="28"/>
          <w:szCs w:val="28"/>
          <w:shd w:val="clear" w:color="auto" w:fill="FFFFFF"/>
        </w:rPr>
        <w:t>Ребята познакомились с историей русской письменности и развитием родного языка с давних времен до современности.</w:t>
      </w:r>
      <w:r w:rsidRPr="00353A25">
        <w:rPr>
          <w:color w:val="2C2D2E"/>
          <w:sz w:val="28"/>
          <w:szCs w:val="28"/>
        </w:rPr>
        <w:br/>
      </w:r>
      <w:r w:rsidRPr="00353A25">
        <w:rPr>
          <w:color w:val="2C2D2E"/>
          <w:sz w:val="28"/>
          <w:szCs w:val="28"/>
          <w:shd w:val="clear" w:color="auto" w:fill="FFFFFF"/>
        </w:rPr>
        <w:t>На выставке представлен иллюстративно-познавательный материал из периодической печати с интересными фактами из истории русского языкознания, а также словари, справочники и замечательные пособия по русскому языку.</w:t>
      </w:r>
      <w:r w:rsidRPr="00353A25">
        <w:rPr>
          <w:color w:val="2C2D2E"/>
          <w:sz w:val="28"/>
          <w:szCs w:val="28"/>
        </w:rPr>
        <w:br/>
      </w:r>
      <w:r w:rsidRPr="00353A25">
        <w:rPr>
          <w:color w:val="2C2D2E"/>
          <w:sz w:val="28"/>
          <w:szCs w:val="28"/>
          <w:shd w:val="clear" w:color="auto" w:fill="FFFFFF"/>
        </w:rPr>
        <w:t xml:space="preserve">Б.А. </w:t>
      </w:r>
      <w:proofErr w:type="spellStart"/>
      <w:r w:rsidRPr="00353A25">
        <w:rPr>
          <w:color w:val="2C2D2E"/>
          <w:sz w:val="28"/>
          <w:szCs w:val="28"/>
          <w:shd w:val="clear" w:color="auto" w:fill="FFFFFF"/>
        </w:rPr>
        <w:t>Ларин"История</w:t>
      </w:r>
      <w:proofErr w:type="spellEnd"/>
      <w:r w:rsidRPr="00353A25">
        <w:rPr>
          <w:color w:val="2C2D2E"/>
          <w:sz w:val="28"/>
          <w:szCs w:val="28"/>
          <w:shd w:val="clear" w:color="auto" w:fill="FFFFFF"/>
        </w:rPr>
        <w:t xml:space="preserve"> русского языка и общее языкознание".</w:t>
      </w:r>
      <w:r w:rsidRPr="00353A25">
        <w:rPr>
          <w:color w:val="2C2D2E"/>
          <w:sz w:val="28"/>
          <w:szCs w:val="28"/>
        </w:rPr>
        <w:br/>
      </w:r>
      <w:r w:rsidRPr="00353A25">
        <w:rPr>
          <w:color w:val="2C2D2E"/>
          <w:sz w:val="28"/>
          <w:szCs w:val="28"/>
          <w:shd w:val="clear" w:color="auto" w:fill="FFFFFF"/>
        </w:rPr>
        <w:t>Русский язык и культура речи.</w:t>
      </w:r>
      <w:r w:rsidRPr="00353A25">
        <w:rPr>
          <w:color w:val="2C2D2E"/>
          <w:sz w:val="28"/>
          <w:szCs w:val="28"/>
        </w:rPr>
        <w:br/>
      </w:r>
      <w:r w:rsidRPr="00353A25">
        <w:rPr>
          <w:color w:val="2C2D2E"/>
          <w:sz w:val="28"/>
          <w:szCs w:val="28"/>
          <w:shd w:val="clear" w:color="auto" w:fill="FFFFFF"/>
        </w:rPr>
        <w:t>Мудрое слово.</w:t>
      </w:r>
      <w:r w:rsidRPr="00353A25">
        <w:rPr>
          <w:color w:val="2C2D2E"/>
          <w:sz w:val="28"/>
          <w:szCs w:val="28"/>
        </w:rPr>
        <w:br/>
      </w:r>
      <w:proofErr w:type="spellStart"/>
      <w:r w:rsidRPr="00353A25">
        <w:rPr>
          <w:color w:val="2C2D2E"/>
          <w:sz w:val="28"/>
          <w:szCs w:val="28"/>
          <w:shd w:val="clear" w:color="auto" w:fill="FFFFFF"/>
        </w:rPr>
        <w:t>В.И.Даль"Пословицы</w:t>
      </w:r>
      <w:proofErr w:type="spellEnd"/>
      <w:r w:rsidRPr="00353A25">
        <w:rPr>
          <w:color w:val="2C2D2E"/>
          <w:sz w:val="28"/>
          <w:szCs w:val="28"/>
          <w:shd w:val="clear" w:color="auto" w:fill="FFFFFF"/>
        </w:rPr>
        <w:t xml:space="preserve"> русского народа".</w:t>
      </w:r>
      <w:r w:rsidRPr="00353A25">
        <w:rPr>
          <w:color w:val="2C2D2E"/>
          <w:sz w:val="28"/>
          <w:szCs w:val="28"/>
        </w:rPr>
        <w:br/>
      </w:r>
      <w:r w:rsidRPr="00353A25">
        <w:rPr>
          <w:color w:val="2C2D2E"/>
          <w:sz w:val="28"/>
          <w:szCs w:val="28"/>
          <w:shd w:val="clear" w:color="auto" w:fill="FFFFFF"/>
        </w:rPr>
        <w:t>Жемчужина народной мысли.</w:t>
      </w:r>
      <w:r w:rsidRPr="00353A25">
        <w:rPr>
          <w:color w:val="2C2D2E"/>
          <w:sz w:val="28"/>
          <w:szCs w:val="28"/>
        </w:rPr>
        <w:br/>
      </w:r>
      <w:proofErr w:type="spellStart"/>
      <w:r w:rsidRPr="00353A25">
        <w:rPr>
          <w:color w:val="2C2D2E"/>
          <w:sz w:val="28"/>
          <w:szCs w:val="28"/>
          <w:shd w:val="clear" w:color="auto" w:fill="FFFFFF"/>
        </w:rPr>
        <w:lastRenderedPageBreak/>
        <w:t>Л.Успенский</w:t>
      </w:r>
      <w:proofErr w:type="spellEnd"/>
      <w:r w:rsidRPr="00353A25">
        <w:rPr>
          <w:color w:val="2C2D2E"/>
          <w:sz w:val="28"/>
          <w:szCs w:val="28"/>
          <w:shd w:val="clear" w:color="auto" w:fill="FFFFFF"/>
        </w:rPr>
        <w:t>" По закону буквы".</w:t>
      </w:r>
      <w:r w:rsidRPr="00353A25">
        <w:rPr>
          <w:color w:val="2C2D2E"/>
          <w:sz w:val="28"/>
          <w:szCs w:val="28"/>
        </w:rPr>
        <w:br/>
      </w:r>
      <w:r w:rsidRPr="00353A25">
        <w:rPr>
          <w:color w:val="2C2D2E"/>
          <w:sz w:val="28"/>
          <w:szCs w:val="28"/>
          <w:shd w:val="clear" w:color="auto" w:fill="FFFFFF"/>
        </w:rPr>
        <w:t>Книги с пословицами, поговорками, загадками, сказками.</w:t>
      </w:r>
      <w:r w:rsidRPr="00353A25">
        <w:rPr>
          <w:color w:val="2C2D2E"/>
          <w:sz w:val="28"/>
          <w:szCs w:val="28"/>
        </w:rPr>
        <w:br/>
      </w:r>
      <w:r w:rsidRPr="00353A25">
        <w:rPr>
          <w:color w:val="2C2D2E"/>
          <w:sz w:val="28"/>
          <w:szCs w:val="28"/>
          <w:shd w:val="clear" w:color="auto" w:fill="FFFFFF"/>
        </w:rPr>
        <w:t>В честь празднования этого дня в  Центральной библиотеке был проведён литературно-познавательный час: «Но жив талант, бессмертен гений».</w:t>
      </w:r>
      <w:r w:rsidRPr="00353A25">
        <w:rPr>
          <w:color w:val="2C2D2E"/>
          <w:sz w:val="28"/>
          <w:szCs w:val="28"/>
        </w:rPr>
        <w:br/>
      </w:r>
      <w:r w:rsidRPr="00353A25">
        <w:rPr>
          <w:color w:val="2C2D2E"/>
          <w:sz w:val="28"/>
          <w:szCs w:val="28"/>
          <w:shd w:val="clear" w:color="auto" w:fill="FFFFFF"/>
        </w:rPr>
        <w:t xml:space="preserve">На мероприятии присутствовали учащиеся МОУ СОШ N1 </w:t>
      </w:r>
      <w:proofErr w:type="spellStart"/>
      <w:r w:rsidRPr="00353A25">
        <w:rPr>
          <w:color w:val="2C2D2E"/>
          <w:sz w:val="28"/>
          <w:szCs w:val="28"/>
          <w:shd w:val="clear" w:color="auto" w:fill="FFFFFF"/>
        </w:rPr>
        <w:t>с.п</w:t>
      </w:r>
      <w:proofErr w:type="spellEnd"/>
      <w:r w:rsidRPr="00353A25">
        <w:rPr>
          <w:color w:val="2C2D2E"/>
          <w:sz w:val="28"/>
          <w:szCs w:val="28"/>
          <w:shd w:val="clear" w:color="auto" w:fill="FFFFFF"/>
        </w:rPr>
        <w:t xml:space="preserve">. </w:t>
      </w:r>
      <w:proofErr w:type="spellStart"/>
      <w:r w:rsidRPr="00353A25">
        <w:rPr>
          <w:color w:val="2C2D2E"/>
          <w:sz w:val="28"/>
          <w:szCs w:val="28"/>
          <w:shd w:val="clear" w:color="auto" w:fill="FFFFFF"/>
        </w:rPr>
        <w:t>Исламей</w:t>
      </w:r>
      <w:proofErr w:type="spellEnd"/>
      <w:r w:rsidRPr="00353A25">
        <w:rPr>
          <w:color w:val="2C2D2E"/>
          <w:sz w:val="28"/>
          <w:szCs w:val="28"/>
          <w:shd w:val="clear" w:color="auto" w:fill="FFFFFF"/>
        </w:rPr>
        <w:t>.</w:t>
      </w:r>
      <w:r w:rsidRPr="00353A25">
        <w:rPr>
          <w:color w:val="2C2D2E"/>
          <w:sz w:val="28"/>
          <w:szCs w:val="28"/>
        </w:rPr>
        <w:br/>
      </w:r>
      <w:r w:rsidRPr="00353A25">
        <w:rPr>
          <w:color w:val="2C2D2E"/>
          <w:sz w:val="28"/>
          <w:szCs w:val="28"/>
          <w:shd w:val="clear" w:color="auto" w:fill="FFFFFF"/>
        </w:rPr>
        <w:t>Мы рассказали о жизни и творчестве поэта, привели интересные факты из его биографии.</w:t>
      </w:r>
      <w:r w:rsidRPr="00353A25">
        <w:rPr>
          <w:color w:val="2C2D2E"/>
          <w:sz w:val="28"/>
          <w:szCs w:val="28"/>
        </w:rPr>
        <w:br/>
      </w:r>
      <w:r w:rsidRPr="00353A25">
        <w:rPr>
          <w:color w:val="2C2D2E"/>
          <w:sz w:val="28"/>
          <w:szCs w:val="28"/>
          <w:shd w:val="clear" w:color="auto" w:fill="FFFFFF"/>
        </w:rPr>
        <w:t>Ребята приняли участие в конкурсе «Вспомним Пушкинские строки», где с выражением читали стихи поэта.</w:t>
      </w:r>
      <w:r w:rsidRPr="00353A25">
        <w:rPr>
          <w:color w:val="2C2D2E"/>
          <w:sz w:val="28"/>
          <w:szCs w:val="28"/>
        </w:rPr>
        <w:br/>
      </w:r>
      <w:r w:rsidRPr="00353A25">
        <w:rPr>
          <w:color w:val="2C2D2E"/>
          <w:sz w:val="28"/>
          <w:szCs w:val="28"/>
          <w:shd w:val="clear" w:color="auto" w:fill="FFFFFF"/>
        </w:rPr>
        <w:t>Вниманию присутствующих была представлена книжная выставка « Поэт на все времена, где были представлены не только его произведения, но и литература о жизни, воспоминания современников и друзей.</w:t>
      </w:r>
      <w:r w:rsidRPr="00353A25">
        <w:rPr>
          <w:color w:val="2C2D2E"/>
          <w:sz w:val="28"/>
          <w:szCs w:val="28"/>
        </w:rPr>
        <w:br/>
      </w:r>
      <w:r w:rsidRPr="00353A25">
        <w:rPr>
          <w:color w:val="2C2D2E"/>
          <w:sz w:val="28"/>
          <w:szCs w:val="28"/>
          <w:shd w:val="clear" w:color="auto" w:fill="FFFFFF"/>
        </w:rPr>
        <w:t>Более подробно рассказали  о двух книгах с выставки - это Александров А. «Пушкин. Частная жизнь»</w:t>
      </w:r>
      <w:r w:rsidRPr="00353A25">
        <w:rPr>
          <w:color w:val="2C2D2E"/>
          <w:sz w:val="28"/>
          <w:szCs w:val="28"/>
        </w:rPr>
        <w:br/>
      </w:r>
      <w:r w:rsidRPr="00353A25">
        <w:rPr>
          <w:color w:val="2C2D2E"/>
          <w:sz w:val="28"/>
          <w:szCs w:val="28"/>
          <w:shd w:val="clear" w:color="auto" w:fill="FFFFFF"/>
        </w:rPr>
        <w:t>В этой книге все, поэзия в том числе, рассматривается через призму частной жизни Пушкина и всей нашей истории; при этом автор отвергает заскорузлые схемы официального пушкиноведения и в то же время максимально придерживается исторических реалий.</w:t>
      </w:r>
      <w:r w:rsidRPr="00353A25">
        <w:rPr>
          <w:color w:val="2C2D2E"/>
          <w:sz w:val="28"/>
          <w:szCs w:val="28"/>
        </w:rPr>
        <w:br/>
      </w:r>
      <w:r w:rsidRPr="00353A25">
        <w:rPr>
          <w:color w:val="2C2D2E"/>
          <w:sz w:val="28"/>
          <w:szCs w:val="28"/>
          <w:shd w:val="clear" w:color="auto" w:fill="FFFFFF"/>
        </w:rPr>
        <w:t>И вторая - Волков Г.Н. «Мир Пушкина: личность, мировоззрение, окружение»</w:t>
      </w:r>
      <w:r w:rsidRPr="00353A25">
        <w:rPr>
          <w:color w:val="2C2D2E"/>
          <w:sz w:val="28"/>
          <w:szCs w:val="28"/>
        </w:rPr>
        <w:br/>
      </w:r>
      <w:r w:rsidRPr="00353A25">
        <w:rPr>
          <w:color w:val="2C2D2E"/>
          <w:sz w:val="28"/>
          <w:szCs w:val="28"/>
          <w:shd w:val="clear" w:color="auto" w:fill="FFFFFF"/>
        </w:rPr>
        <w:t xml:space="preserve">Александр Сергеевич Пушкин был не только великим поэтом, но и мыслителем с особым, сложным мировоззрением, прозорливым историком, человеком государственного ума. Раздвинуть рамки изучения социально-исторического фона жизни и творчества поэта, понять его в связи с «духом времени» - вот важнейшая цель книги ученого и писателя, доктора философских </w:t>
      </w:r>
      <w:r w:rsidRPr="00353A25">
        <w:rPr>
          <w:color w:val="2C2D2E"/>
          <w:sz w:val="28"/>
          <w:szCs w:val="28"/>
          <w:shd w:val="clear" w:color="auto" w:fill="FFFFFF"/>
        </w:rPr>
        <w:lastRenderedPageBreak/>
        <w:t>наук Генриха Волкова.</w:t>
      </w:r>
      <w:r w:rsidRPr="00353A25">
        <w:rPr>
          <w:color w:val="2C2D2E"/>
          <w:sz w:val="28"/>
          <w:szCs w:val="28"/>
        </w:rPr>
        <w:br/>
      </w:r>
      <w:r w:rsidRPr="00353A25">
        <w:rPr>
          <w:color w:val="2C2D2E"/>
          <w:sz w:val="28"/>
          <w:szCs w:val="28"/>
          <w:shd w:val="clear" w:color="auto" w:fill="FFFFFF"/>
        </w:rPr>
        <w:t>Обзор прослушали с интересом.</w:t>
      </w:r>
    </w:p>
    <w:p w:rsidR="00A81205" w:rsidRDefault="00A81205" w:rsidP="00A81205">
      <w:pPr>
        <w:spacing w:after="0" w:line="360" w:lineRule="auto"/>
        <w:jc w:val="both"/>
        <w:rPr>
          <w:rFonts w:ascii="Times New Roman" w:hAnsi="Times New Roman" w:cs="Times New Roman"/>
          <w:b/>
          <w:sz w:val="28"/>
          <w:szCs w:val="28"/>
        </w:rPr>
      </w:pPr>
      <w:r w:rsidRPr="0042317E">
        <w:rPr>
          <w:rFonts w:ascii="Times New Roman" w:hAnsi="Times New Roman" w:cs="Times New Roman"/>
          <w:b/>
          <w:sz w:val="28"/>
          <w:szCs w:val="28"/>
        </w:rPr>
        <w:t>6.4.</w:t>
      </w:r>
      <w:r>
        <w:rPr>
          <w:rFonts w:ascii="Times New Roman" w:hAnsi="Times New Roman" w:cs="Times New Roman"/>
          <w:b/>
          <w:sz w:val="28"/>
          <w:szCs w:val="28"/>
        </w:rPr>
        <w:t xml:space="preserve"> Продвижения книг и чтения.</w:t>
      </w:r>
    </w:p>
    <w:p w:rsidR="00A81205" w:rsidRDefault="00A81205" w:rsidP="00A812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«Пусть всегда будет детство!». </w:t>
      </w:r>
    </w:p>
    <w:p w:rsidR="00A81205" w:rsidRDefault="00A81205" w:rsidP="00A812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летнего чтения «Цвет настроения – книжный». </w:t>
      </w:r>
    </w:p>
    <w:p w:rsidR="00A81205" w:rsidRDefault="00A81205" w:rsidP="00A812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программы – формирование активной читательской деятельности и организации досуга детей и подростков. В рамках программы прошла летняя уличная акция «Классика на каждом шагу», где каждый мог выбрать понравившиеся цитаты из произведений М.Ю. Лермонтова и А.С. Пушкина и украсить ими улицы, написать их на асфальте.</w:t>
      </w:r>
    </w:p>
    <w:p w:rsidR="00A81205" w:rsidRDefault="00A81205" w:rsidP="00A812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Работники </w:t>
      </w:r>
      <w:proofErr w:type="spellStart"/>
      <w:r>
        <w:rPr>
          <w:rFonts w:ascii="Times New Roman" w:hAnsi="Times New Roman" w:cs="Times New Roman"/>
          <w:sz w:val="28"/>
          <w:szCs w:val="28"/>
        </w:rPr>
        <w:t>Кишпекской</w:t>
      </w:r>
      <w:proofErr w:type="spellEnd"/>
      <w:r>
        <w:rPr>
          <w:rFonts w:ascii="Times New Roman" w:hAnsi="Times New Roman" w:cs="Times New Roman"/>
          <w:sz w:val="28"/>
          <w:szCs w:val="28"/>
        </w:rPr>
        <w:t xml:space="preserve"> сельской библиотеки пригласили всех принять участи в летнем библиотечном </w:t>
      </w:r>
      <w:proofErr w:type="spellStart"/>
      <w:r>
        <w:rPr>
          <w:rFonts w:ascii="Times New Roman" w:hAnsi="Times New Roman" w:cs="Times New Roman"/>
          <w:sz w:val="28"/>
          <w:szCs w:val="28"/>
        </w:rPr>
        <w:t>челлендже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Селфи</w:t>
      </w:r>
      <w:proofErr w:type="spellEnd"/>
      <w:r>
        <w:rPr>
          <w:rFonts w:ascii="Times New Roman" w:hAnsi="Times New Roman" w:cs="Times New Roman"/>
          <w:sz w:val="28"/>
          <w:szCs w:val="28"/>
        </w:rPr>
        <w:t xml:space="preserve"> с любимой книгой».</w:t>
      </w:r>
    </w:p>
    <w:p w:rsidR="00A81205" w:rsidRDefault="00A81205" w:rsidP="00A81205">
      <w:pPr>
        <w:spacing w:after="0" w:line="360" w:lineRule="auto"/>
        <w:jc w:val="both"/>
        <w:rPr>
          <w:rFonts w:ascii="Times New Roman" w:hAnsi="Times New Roman"/>
          <w:b/>
          <w:sz w:val="28"/>
          <w:szCs w:val="28"/>
        </w:rPr>
      </w:pPr>
      <w:r w:rsidRPr="00D144EE">
        <w:rPr>
          <w:rFonts w:ascii="Times New Roman" w:hAnsi="Times New Roman"/>
          <w:b/>
          <w:sz w:val="28"/>
          <w:szCs w:val="28"/>
        </w:rPr>
        <w:t>6.5. Обслу</w:t>
      </w:r>
      <w:r>
        <w:rPr>
          <w:rFonts w:ascii="Times New Roman" w:hAnsi="Times New Roman"/>
          <w:b/>
          <w:sz w:val="28"/>
          <w:szCs w:val="28"/>
        </w:rPr>
        <w:t>живание удаленных пользователей.</w:t>
      </w:r>
    </w:p>
    <w:p w:rsidR="00A81205" w:rsidRPr="00A81205" w:rsidRDefault="00A81205" w:rsidP="00A81205">
      <w:pPr>
        <w:pStyle w:val="Default"/>
        <w:spacing w:line="360" w:lineRule="auto"/>
        <w:jc w:val="both"/>
        <w:rPr>
          <w:sz w:val="28"/>
          <w:szCs w:val="28"/>
        </w:rPr>
      </w:pPr>
      <w:r w:rsidRPr="00A81205">
        <w:rPr>
          <w:sz w:val="28"/>
          <w:szCs w:val="28"/>
        </w:rPr>
        <w:t>С целью расширения читательской аудитории МУК «ЦБС» развивает дистанционный доступ к источникам информации, используя современные компьютерные технологии. Удалённое библиотечное о</w:t>
      </w:r>
      <w:r>
        <w:rPr>
          <w:sz w:val="28"/>
          <w:szCs w:val="28"/>
        </w:rPr>
        <w:t>бслуживание пользователей в 2023</w:t>
      </w:r>
      <w:r w:rsidRPr="00A81205">
        <w:rPr>
          <w:sz w:val="28"/>
          <w:szCs w:val="28"/>
        </w:rPr>
        <w:t xml:space="preserve"> году осуществлялось с помощью сайта библиотеки и групп в социальных сетях </w:t>
      </w:r>
    </w:p>
    <w:p w:rsidR="00A81205" w:rsidRPr="00A81205" w:rsidRDefault="00A81205" w:rsidP="00A81205">
      <w:pPr>
        <w:spacing w:after="0" w:line="360" w:lineRule="auto"/>
        <w:jc w:val="both"/>
        <w:rPr>
          <w:rFonts w:ascii="Times New Roman" w:hAnsi="Times New Roman" w:cs="Times New Roman"/>
          <w:sz w:val="28"/>
          <w:szCs w:val="28"/>
        </w:rPr>
      </w:pPr>
      <w:r w:rsidRPr="00A81205">
        <w:rPr>
          <w:rFonts w:ascii="Times New Roman" w:hAnsi="Times New Roman" w:cs="Times New Roman"/>
          <w:sz w:val="28"/>
          <w:szCs w:val="28"/>
        </w:rPr>
        <w:t>«</w:t>
      </w:r>
      <w:proofErr w:type="spellStart"/>
      <w:r w:rsidRPr="00A81205">
        <w:rPr>
          <w:rFonts w:ascii="Times New Roman" w:hAnsi="Times New Roman" w:cs="Times New Roman"/>
          <w:sz w:val="28"/>
          <w:szCs w:val="28"/>
        </w:rPr>
        <w:t>Вконтакте</w:t>
      </w:r>
      <w:proofErr w:type="spellEnd"/>
      <w:r w:rsidRPr="00A81205">
        <w:rPr>
          <w:rFonts w:ascii="Times New Roman" w:hAnsi="Times New Roman" w:cs="Times New Roman"/>
          <w:sz w:val="28"/>
          <w:szCs w:val="28"/>
        </w:rPr>
        <w:t>» и «</w:t>
      </w:r>
      <w:proofErr w:type="spellStart"/>
      <w:r w:rsidRPr="00A81205">
        <w:rPr>
          <w:rFonts w:ascii="Times New Roman" w:hAnsi="Times New Roman" w:cs="Times New Roman"/>
          <w:sz w:val="28"/>
          <w:szCs w:val="28"/>
        </w:rPr>
        <w:t>Телеграм</w:t>
      </w:r>
      <w:proofErr w:type="spellEnd"/>
      <w:r w:rsidRPr="00A81205">
        <w:rPr>
          <w:rFonts w:ascii="Times New Roman" w:hAnsi="Times New Roman" w:cs="Times New Roman"/>
          <w:sz w:val="28"/>
          <w:szCs w:val="28"/>
        </w:rPr>
        <w:t>», предоставляющих доступ к информации о книжных новинках, которыми располагают фонды библиотек, о работе клубов по интересам, а также о подготовленных библиотеками информационных продуктах. На страницах групп</w:t>
      </w:r>
      <w:r>
        <w:rPr>
          <w:rFonts w:ascii="Times New Roman" w:hAnsi="Times New Roman" w:cs="Times New Roman"/>
          <w:sz w:val="28"/>
          <w:szCs w:val="28"/>
        </w:rPr>
        <w:t xml:space="preserve">, </w:t>
      </w:r>
      <w:r w:rsidRPr="00A81205">
        <w:rPr>
          <w:rFonts w:ascii="Times New Roman" w:hAnsi="Times New Roman" w:cs="Times New Roman"/>
          <w:sz w:val="28"/>
          <w:szCs w:val="28"/>
        </w:rPr>
        <w:t xml:space="preserve">библиотекари оповещают своих подписчиков о предстоящих событиях, выкладывают фото и видеоматериалы о </w:t>
      </w:r>
      <w:r w:rsidRPr="00A81205">
        <w:rPr>
          <w:rFonts w:ascii="Times New Roman" w:hAnsi="Times New Roman" w:cs="Times New Roman"/>
          <w:sz w:val="28"/>
          <w:szCs w:val="28"/>
        </w:rPr>
        <w:lastRenderedPageBreak/>
        <w:t xml:space="preserve">состоявшихся мероприятиях, с целью раскрытия фонда практикуют такую форму работы, как виртуальные книжные выставки. Для удаленных пользователей, библиотекарями МУК «ЦБС» было подготовлено </w:t>
      </w:r>
      <w:r w:rsidRPr="00A81205">
        <w:rPr>
          <w:rFonts w:ascii="Times New Roman" w:hAnsi="Times New Roman" w:cs="Times New Roman"/>
          <w:color w:val="FF0000"/>
          <w:sz w:val="28"/>
          <w:szCs w:val="28"/>
        </w:rPr>
        <w:t>129</w:t>
      </w:r>
      <w:r w:rsidRPr="00A81205">
        <w:rPr>
          <w:rFonts w:ascii="Times New Roman" w:hAnsi="Times New Roman" w:cs="Times New Roman"/>
          <w:sz w:val="28"/>
          <w:szCs w:val="28"/>
        </w:rPr>
        <w:t xml:space="preserve"> удаленных мероприятий разной тематики.</w:t>
      </w:r>
    </w:p>
    <w:p w:rsidR="00A81205" w:rsidRDefault="00A81205" w:rsidP="00A81205">
      <w:pPr>
        <w:pStyle w:val="Default"/>
        <w:spacing w:line="360" w:lineRule="auto"/>
        <w:jc w:val="both"/>
        <w:rPr>
          <w:b/>
          <w:sz w:val="28"/>
          <w:szCs w:val="28"/>
        </w:rPr>
      </w:pPr>
      <w:r w:rsidRPr="00250061">
        <w:rPr>
          <w:b/>
          <w:sz w:val="28"/>
          <w:szCs w:val="28"/>
        </w:rPr>
        <w:t xml:space="preserve">6.6. </w:t>
      </w:r>
      <w:proofErr w:type="spellStart"/>
      <w:r w:rsidRPr="00250061">
        <w:rPr>
          <w:b/>
          <w:sz w:val="28"/>
          <w:szCs w:val="28"/>
        </w:rPr>
        <w:t>Внестационарные</w:t>
      </w:r>
      <w:proofErr w:type="spellEnd"/>
      <w:r w:rsidRPr="00250061">
        <w:rPr>
          <w:b/>
          <w:sz w:val="28"/>
          <w:szCs w:val="28"/>
        </w:rPr>
        <w:t xml:space="preserve"> формы обслуживания.  </w:t>
      </w:r>
    </w:p>
    <w:p w:rsidR="00A81205" w:rsidRDefault="00A81205" w:rsidP="00A81205">
      <w:pPr>
        <w:pStyle w:val="Default"/>
        <w:spacing w:line="360" w:lineRule="auto"/>
        <w:jc w:val="both"/>
        <w:rPr>
          <w:sz w:val="28"/>
          <w:szCs w:val="23"/>
        </w:rPr>
      </w:pPr>
      <w:r w:rsidRPr="00250061">
        <w:rPr>
          <w:sz w:val="28"/>
          <w:szCs w:val="23"/>
        </w:rPr>
        <w:t xml:space="preserve">В работе </w:t>
      </w:r>
      <w:r>
        <w:rPr>
          <w:sz w:val="28"/>
          <w:szCs w:val="23"/>
        </w:rPr>
        <w:t>МУК</w:t>
      </w:r>
      <w:r w:rsidRPr="00250061">
        <w:rPr>
          <w:sz w:val="28"/>
          <w:szCs w:val="23"/>
        </w:rPr>
        <w:t xml:space="preserve"> </w:t>
      </w:r>
      <w:r>
        <w:rPr>
          <w:sz w:val="28"/>
          <w:szCs w:val="23"/>
        </w:rPr>
        <w:t>«ЦБС</w:t>
      </w:r>
      <w:r w:rsidRPr="00250061">
        <w:rPr>
          <w:sz w:val="28"/>
          <w:szCs w:val="23"/>
        </w:rPr>
        <w:t xml:space="preserve">» использовала формы </w:t>
      </w:r>
      <w:proofErr w:type="spellStart"/>
      <w:r w:rsidRPr="00250061">
        <w:rPr>
          <w:sz w:val="28"/>
          <w:szCs w:val="23"/>
        </w:rPr>
        <w:t>внестационарного</w:t>
      </w:r>
      <w:proofErr w:type="spellEnd"/>
      <w:r w:rsidRPr="00250061">
        <w:rPr>
          <w:sz w:val="28"/>
          <w:szCs w:val="23"/>
        </w:rPr>
        <w:t xml:space="preserve"> обслуживания - </w:t>
      </w:r>
      <w:proofErr w:type="spellStart"/>
      <w:r w:rsidRPr="00250061">
        <w:rPr>
          <w:sz w:val="28"/>
          <w:szCs w:val="23"/>
        </w:rPr>
        <w:t>книгоношество</w:t>
      </w:r>
      <w:proofErr w:type="spellEnd"/>
      <w:r w:rsidRPr="00250061">
        <w:rPr>
          <w:sz w:val="28"/>
          <w:szCs w:val="23"/>
        </w:rPr>
        <w:t xml:space="preserve"> и передвижная библиотека</w:t>
      </w:r>
      <w:r>
        <w:rPr>
          <w:sz w:val="28"/>
          <w:szCs w:val="23"/>
        </w:rPr>
        <w:t>.</w:t>
      </w:r>
    </w:p>
    <w:p w:rsidR="00A81205" w:rsidRDefault="00A81205" w:rsidP="00A81205">
      <w:pPr>
        <w:pStyle w:val="Default"/>
        <w:spacing w:line="360" w:lineRule="auto"/>
        <w:jc w:val="both"/>
        <w:rPr>
          <w:sz w:val="28"/>
          <w:szCs w:val="23"/>
        </w:rPr>
      </w:pPr>
      <w:r>
        <w:rPr>
          <w:sz w:val="28"/>
          <w:szCs w:val="23"/>
        </w:rPr>
        <w:t xml:space="preserve">В </w:t>
      </w:r>
      <w:r w:rsidRPr="00250061">
        <w:rPr>
          <w:sz w:val="28"/>
          <w:szCs w:val="23"/>
        </w:rPr>
        <w:t xml:space="preserve">малочисленных населенных пунктах, где есть стационарные библиотеки, характерной формой обслуживания престарелого населения, которое бы хотело читать, но уже не может посещать самостоятельно библиотеку, стало </w:t>
      </w:r>
      <w:proofErr w:type="spellStart"/>
      <w:r w:rsidRPr="00250061">
        <w:rPr>
          <w:sz w:val="28"/>
          <w:szCs w:val="23"/>
        </w:rPr>
        <w:t>книгоношество</w:t>
      </w:r>
      <w:proofErr w:type="spellEnd"/>
      <w:r w:rsidRPr="00250061">
        <w:rPr>
          <w:sz w:val="28"/>
          <w:szCs w:val="23"/>
        </w:rPr>
        <w:t xml:space="preserve"> и </w:t>
      </w:r>
      <w:proofErr w:type="spellStart"/>
      <w:r w:rsidRPr="00250061">
        <w:rPr>
          <w:sz w:val="28"/>
          <w:szCs w:val="23"/>
        </w:rPr>
        <w:t>подворовые</w:t>
      </w:r>
      <w:proofErr w:type="spellEnd"/>
      <w:r w:rsidRPr="00250061">
        <w:rPr>
          <w:sz w:val="28"/>
          <w:szCs w:val="23"/>
        </w:rPr>
        <w:t xml:space="preserve"> обходы. </w:t>
      </w:r>
      <w:proofErr w:type="spellStart"/>
      <w:r w:rsidRPr="00250061">
        <w:rPr>
          <w:sz w:val="28"/>
          <w:szCs w:val="23"/>
        </w:rPr>
        <w:t>Книгоношество</w:t>
      </w:r>
      <w:proofErr w:type="spellEnd"/>
      <w:r w:rsidRPr="00250061">
        <w:rPr>
          <w:sz w:val="28"/>
          <w:szCs w:val="23"/>
        </w:rPr>
        <w:t xml:space="preserve"> способствует сохранению числа пользователей библиотеки. Свободное, доброжелательное общение оказывается очень полезным для людей пенсионного возраста, они не только получают информацию о новых книгах, но и обмениваются мнениями, спорят и уже считают библиотекарей друзьями. Работу по доставке литературы ведут сами библиотекари стационарной библиотеки. Круг литературы, которую имеет при себе книгоноша, ограничен (10-12 книг). При подборе книг учитываются индивидуальные запросы и интересы каждого читателя.</w:t>
      </w:r>
    </w:p>
    <w:p w:rsidR="00A81205" w:rsidRDefault="00A81205" w:rsidP="00A81205">
      <w:pPr>
        <w:pStyle w:val="Default"/>
        <w:spacing w:line="360" w:lineRule="auto"/>
        <w:jc w:val="both"/>
        <w:rPr>
          <w:sz w:val="28"/>
          <w:szCs w:val="23"/>
        </w:rPr>
      </w:pPr>
    </w:p>
    <w:p w:rsidR="00A81205" w:rsidRDefault="00A81205" w:rsidP="00A81205">
      <w:pPr>
        <w:spacing w:line="360" w:lineRule="auto"/>
        <w:jc w:val="both"/>
        <w:rPr>
          <w:rFonts w:ascii="Times New Roman" w:hAnsi="Times New Roman"/>
          <w:b/>
          <w:sz w:val="28"/>
          <w:szCs w:val="28"/>
        </w:rPr>
      </w:pPr>
      <w:r w:rsidRPr="00250061">
        <w:rPr>
          <w:rFonts w:ascii="Times New Roman" w:hAnsi="Times New Roman"/>
          <w:b/>
          <w:sz w:val="28"/>
          <w:szCs w:val="28"/>
        </w:rPr>
        <w:t>6.7. Библиотечное обслуживание детей.</w:t>
      </w:r>
    </w:p>
    <w:p w:rsidR="00A81205" w:rsidRDefault="00A81205" w:rsidP="00A81205">
      <w:pPr>
        <w:spacing w:line="360" w:lineRule="auto"/>
        <w:jc w:val="both"/>
        <w:rPr>
          <w:rFonts w:ascii="Times New Roman" w:hAnsi="Times New Roman" w:cs="Times New Roman"/>
          <w:sz w:val="28"/>
          <w:szCs w:val="28"/>
        </w:rPr>
      </w:pPr>
      <w:r w:rsidRPr="00250061">
        <w:rPr>
          <w:rFonts w:ascii="Times New Roman" w:hAnsi="Times New Roman" w:cs="Times New Roman"/>
          <w:sz w:val="28"/>
          <w:szCs w:val="28"/>
        </w:rPr>
        <w:t>В рамках мероприятий Десятилетия детства, по Указу президента Российской Федерации № 240 от 29.05.2017 года «Об объявлении в Российской Федерации десятилетия де</w:t>
      </w:r>
      <w:r>
        <w:rPr>
          <w:rFonts w:ascii="Times New Roman" w:hAnsi="Times New Roman" w:cs="Times New Roman"/>
          <w:sz w:val="28"/>
          <w:szCs w:val="28"/>
        </w:rPr>
        <w:t>тства», библиотеки Баксанского</w:t>
      </w:r>
      <w:r w:rsidRPr="00250061">
        <w:rPr>
          <w:rFonts w:ascii="Times New Roman" w:hAnsi="Times New Roman" w:cs="Times New Roman"/>
          <w:sz w:val="28"/>
          <w:szCs w:val="28"/>
        </w:rPr>
        <w:t xml:space="preserve"> района, обслуживающие детей, продолжили работу по реализации долгосрочного культурно-просветительск</w:t>
      </w:r>
      <w:r>
        <w:rPr>
          <w:rFonts w:ascii="Times New Roman" w:hAnsi="Times New Roman" w:cs="Times New Roman"/>
          <w:sz w:val="28"/>
          <w:szCs w:val="28"/>
        </w:rPr>
        <w:t>ого проекта «Пусть всегда будет детство!</w:t>
      </w:r>
      <w:r w:rsidRPr="00250061">
        <w:rPr>
          <w:rFonts w:ascii="Times New Roman" w:hAnsi="Times New Roman" w:cs="Times New Roman"/>
          <w:sz w:val="28"/>
          <w:szCs w:val="28"/>
        </w:rPr>
        <w:t xml:space="preserve">», который рассчитан на десять лет (2018-2027 годы). Среди основных задач проекта – выявление талантливых детей района в литературно-творческом и художественном направлении и их продвижение на областной и всероссийский уровень, создание условий для поддержки </w:t>
      </w:r>
      <w:r w:rsidRPr="00250061">
        <w:rPr>
          <w:rFonts w:ascii="Times New Roman" w:hAnsi="Times New Roman" w:cs="Times New Roman"/>
          <w:sz w:val="28"/>
          <w:szCs w:val="28"/>
        </w:rPr>
        <w:lastRenderedPageBreak/>
        <w:t xml:space="preserve">детского и юношеского творчества. Основой проекта является межотраслевое взаимодействие в вопросах активизации детского и семейного чтения. В рамках проекта были созданы и успешно функционируют 12 разноплановых кружков и любительских </w:t>
      </w:r>
      <w:r>
        <w:rPr>
          <w:rFonts w:ascii="Times New Roman" w:hAnsi="Times New Roman" w:cs="Times New Roman"/>
          <w:sz w:val="28"/>
          <w:szCs w:val="28"/>
        </w:rPr>
        <w:t>объединений, которые посещают 165 детей: «</w:t>
      </w:r>
      <w:proofErr w:type="spellStart"/>
      <w:r>
        <w:rPr>
          <w:rFonts w:ascii="Times New Roman" w:hAnsi="Times New Roman" w:cs="Times New Roman"/>
          <w:sz w:val="28"/>
          <w:szCs w:val="28"/>
        </w:rPr>
        <w:t>Любознайка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Библиоша</w:t>
      </w:r>
      <w:proofErr w:type="spellEnd"/>
      <w:r>
        <w:rPr>
          <w:rFonts w:ascii="Times New Roman" w:hAnsi="Times New Roman" w:cs="Times New Roman"/>
          <w:sz w:val="28"/>
          <w:szCs w:val="28"/>
        </w:rPr>
        <w:t>», «Юный эколог</w:t>
      </w:r>
      <w:r w:rsidRPr="00250061">
        <w:rPr>
          <w:rFonts w:ascii="Times New Roman" w:hAnsi="Times New Roman" w:cs="Times New Roman"/>
          <w:sz w:val="28"/>
          <w:szCs w:val="28"/>
        </w:rPr>
        <w:t>», «</w:t>
      </w:r>
      <w:r>
        <w:rPr>
          <w:rFonts w:ascii="Times New Roman" w:hAnsi="Times New Roman" w:cs="Times New Roman"/>
          <w:sz w:val="28"/>
          <w:szCs w:val="28"/>
        </w:rPr>
        <w:t>Зелёный мир</w:t>
      </w:r>
      <w:r w:rsidRPr="00250061">
        <w:rPr>
          <w:rFonts w:ascii="Times New Roman" w:hAnsi="Times New Roman" w:cs="Times New Roman"/>
          <w:sz w:val="28"/>
          <w:szCs w:val="28"/>
        </w:rPr>
        <w:t>», «Юный краевед», «Семейная гостиная», «Книжное детство», «Мудрая сказка».</w:t>
      </w:r>
    </w:p>
    <w:p w:rsidR="00A81205" w:rsidRDefault="00A81205" w:rsidP="00A81205">
      <w:pPr>
        <w:spacing w:line="360" w:lineRule="auto"/>
        <w:jc w:val="both"/>
        <w:rPr>
          <w:rFonts w:ascii="Times New Roman" w:hAnsi="Times New Roman" w:cs="Times New Roman"/>
          <w:sz w:val="28"/>
          <w:szCs w:val="28"/>
        </w:rPr>
      </w:pPr>
      <w:r>
        <w:rPr>
          <w:rFonts w:ascii="Times New Roman" w:hAnsi="Times New Roman" w:cs="Times New Roman"/>
          <w:sz w:val="28"/>
          <w:szCs w:val="28"/>
        </w:rPr>
        <w:t>Библиотеками МУК «ЦБС» налажено сотрудничают</w:t>
      </w:r>
      <w:r w:rsidRPr="00FC52A5">
        <w:rPr>
          <w:rFonts w:ascii="Times New Roman" w:hAnsi="Times New Roman" w:cs="Times New Roman"/>
          <w:sz w:val="28"/>
          <w:szCs w:val="28"/>
        </w:rPr>
        <w:t xml:space="preserve"> со школами, детскими садами и общественными организациями, занимающими воспитанием детей, и их творческим развитием. </w:t>
      </w:r>
    </w:p>
    <w:p w:rsidR="00427724" w:rsidRPr="009F7B03" w:rsidRDefault="00A81205" w:rsidP="009F7B03">
      <w:pPr>
        <w:spacing w:line="360" w:lineRule="auto"/>
        <w:jc w:val="both"/>
        <w:rPr>
          <w:rFonts w:ascii="Times New Roman" w:hAnsi="Times New Roman" w:cs="Times New Roman"/>
          <w:sz w:val="28"/>
          <w:szCs w:val="28"/>
        </w:rPr>
      </w:pPr>
      <w:r>
        <w:rPr>
          <w:rFonts w:ascii="Times New Roman" w:hAnsi="Times New Roman" w:cs="Times New Roman"/>
          <w:sz w:val="28"/>
          <w:szCs w:val="28"/>
        </w:rPr>
        <w:t>Был проведён районный конкурс «Читатель года 2023», проходил с января по октябрь 2023 года под руководством Районной деткой библиотеки. В конкурсе приняли участие 35 читателей,</w:t>
      </w:r>
      <w:r w:rsidR="009F7B03">
        <w:rPr>
          <w:rFonts w:ascii="Times New Roman" w:hAnsi="Times New Roman" w:cs="Times New Roman"/>
          <w:sz w:val="28"/>
          <w:szCs w:val="28"/>
        </w:rPr>
        <w:t xml:space="preserve"> в трёх возрастных категориях. </w:t>
      </w:r>
    </w:p>
    <w:p w:rsidR="00427724" w:rsidRDefault="00427724" w:rsidP="00427724">
      <w:pPr>
        <w:spacing w:line="360" w:lineRule="auto"/>
        <w:ind w:left="-567" w:firstLine="993"/>
        <w:jc w:val="both"/>
        <w:rPr>
          <w:rFonts w:ascii="Times New Roman" w:hAnsi="Times New Roman"/>
          <w:b/>
          <w:sz w:val="28"/>
          <w:szCs w:val="28"/>
        </w:rPr>
      </w:pPr>
      <w:r w:rsidRPr="00687675">
        <w:rPr>
          <w:rFonts w:ascii="Times New Roman" w:hAnsi="Times New Roman"/>
          <w:b/>
          <w:sz w:val="28"/>
          <w:szCs w:val="28"/>
        </w:rPr>
        <w:t>6.8. Библиотечное обслуживание людей с ограниченными возможностями здоровья.</w:t>
      </w:r>
    </w:p>
    <w:p w:rsidR="00427724" w:rsidRPr="00374D80" w:rsidRDefault="00427724" w:rsidP="00427724">
      <w:pPr>
        <w:pStyle w:val="a6"/>
        <w:spacing w:line="360" w:lineRule="auto"/>
        <w:jc w:val="center"/>
        <w:rPr>
          <w:rFonts w:ascii="Times New Roman" w:hAnsi="Times New Roman" w:cs="Times New Roman"/>
          <w:b/>
          <w:sz w:val="28"/>
          <w:szCs w:val="32"/>
        </w:rPr>
      </w:pPr>
      <w:r w:rsidRPr="00687675">
        <w:rPr>
          <w:rFonts w:ascii="Times New Roman" w:hAnsi="Times New Roman"/>
          <w:b/>
          <w:sz w:val="28"/>
          <w:szCs w:val="28"/>
        </w:rPr>
        <w:t xml:space="preserve"> </w:t>
      </w:r>
      <w:r w:rsidRPr="00427724">
        <w:rPr>
          <w:rFonts w:ascii="Times New Roman" w:hAnsi="Times New Roman" w:cs="Times New Roman"/>
          <w:b/>
          <w:sz w:val="32"/>
          <w:szCs w:val="32"/>
        </w:rPr>
        <w:t>Работа с людьми ОВЗ.</w:t>
      </w:r>
    </w:p>
    <w:p w:rsidR="00427724" w:rsidRPr="00374D80" w:rsidRDefault="00427724" w:rsidP="00427724">
      <w:pPr>
        <w:shd w:val="clear" w:color="auto" w:fill="FFFFFF"/>
        <w:spacing w:after="0" w:line="360" w:lineRule="auto"/>
        <w:jc w:val="both"/>
        <w:rPr>
          <w:rFonts w:ascii="Times New Roman" w:eastAsia="Times New Roman" w:hAnsi="Times New Roman" w:cs="Times New Roman"/>
          <w:color w:val="2C2D2E"/>
          <w:sz w:val="28"/>
          <w:szCs w:val="28"/>
          <w:lang w:eastAsia="ru-RU"/>
        </w:rPr>
      </w:pPr>
      <w:r w:rsidRPr="00374D80">
        <w:rPr>
          <w:rFonts w:ascii="Times New Roman" w:eastAsia="Times New Roman" w:hAnsi="Times New Roman" w:cs="Times New Roman"/>
          <w:color w:val="2C2D2E"/>
          <w:sz w:val="28"/>
          <w:szCs w:val="28"/>
          <w:lang w:eastAsia="ru-RU"/>
        </w:rPr>
        <w:t>Целью работы библиотек района по обслуживанию людей с ограниченными возможностями здоровья, является обеспечение равного доступа к различным видам информации и создания условий для социальной адаптации.</w:t>
      </w:r>
    </w:p>
    <w:p w:rsidR="00427724" w:rsidRPr="00374D80" w:rsidRDefault="00427724" w:rsidP="00427724">
      <w:pPr>
        <w:shd w:val="clear" w:color="auto" w:fill="FFFFFF"/>
        <w:spacing w:after="0" w:line="360" w:lineRule="auto"/>
        <w:jc w:val="both"/>
        <w:rPr>
          <w:rFonts w:ascii="Times New Roman" w:eastAsia="Times New Roman" w:hAnsi="Times New Roman" w:cs="Times New Roman"/>
          <w:color w:val="2C2D2E"/>
          <w:sz w:val="28"/>
          <w:szCs w:val="28"/>
          <w:lang w:eastAsia="ru-RU"/>
        </w:rPr>
      </w:pPr>
      <w:r w:rsidRPr="00374D80">
        <w:rPr>
          <w:rFonts w:ascii="Times New Roman" w:eastAsia="Times New Roman" w:hAnsi="Times New Roman" w:cs="Times New Roman"/>
          <w:color w:val="2C2D2E"/>
          <w:sz w:val="28"/>
          <w:szCs w:val="28"/>
          <w:lang w:eastAsia="ru-RU"/>
        </w:rPr>
        <w:t>Деятельность библиотек ведется по двум основным направлениям:</w:t>
      </w:r>
    </w:p>
    <w:p w:rsidR="00427724" w:rsidRPr="00374D80" w:rsidRDefault="00427724" w:rsidP="00427724">
      <w:pPr>
        <w:shd w:val="clear" w:color="auto" w:fill="FFFFFF"/>
        <w:spacing w:after="0" w:line="360" w:lineRule="auto"/>
        <w:jc w:val="both"/>
        <w:rPr>
          <w:rFonts w:ascii="Times New Roman" w:eastAsia="Times New Roman" w:hAnsi="Times New Roman" w:cs="Times New Roman"/>
          <w:color w:val="2C2D2E"/>
          <w:sz w:val="28"/>
          <w:szCs w:val="28"/>
          <w:lang w:eastAsia="ru-RU"/>
        </w:rPr>
      </w:pPr>
      <w:r w:rsidRPr="00374D80">
        <w:rPr>
          <w:rFonts w:ascii="Times New Roman" w:eastAsia="Times New Roman" w:hAnsi="Times New Roman" w:cs="Times New Roman"/>
          <w:color w:val="2C2D2E"/>
          <w:sz w:val="28"/>
          <w:szCs w:val="28"/>
          <w:lang w:eastAsia="ru-RU"/>
        </w:rPr>
        <w:t>- Информационное обслуживание — комплексная помощь инвалидам с использованием информационных ресурсов библиотеки.</w:t>
      </w:r>
    </w:p>
    <w:p w:rsidR="00427724" w:rsidRPr="00374D80" w:rsidRDefault="00427724" w:rsidP="00427724">
      <w:pPr>
        <w:shd w:val="clear" w:color="auto" w:fill="FFFFFF"/>
        <w:spacing w:after="0" w:line="360" w:lineRule="auto"/>
        <w:jc w:val="both"/>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 Организация досуга</w:t>
      </w:r>
      <w:r w:rsidRPr="00374D80">
        <w:rPr>
          <w:rFonts w:ascii="Times New Roman" w:eastAsia="Times New Roman" w:hAnsi="Times New Roman" w:cs="Times New Roman"/>
          <w:color w:val="2C2D2E"/>
          <w:sz w:val="28"/>
          <w:szCs w:val="28"/>
          <w:lang w:eastAsia="ru-RU"/>
        </w:rPr>
        <w:t>.</w:t>
      </w:r>
      <w:r>
        <w:rPr>
          <w:rFonts w:ascii="Times New Roman" w:eastAsia="Times New Roman" w:hAnsi="Times New Roman" w:cs="Times New Roman"/>
          <w:color w:val="2C2D2E"/>
          <w:sz w:val="28"/>
          <w:szCs w:val="28"/>
          <w:lang w:eastAsia="ru-RU"/>
        </w:rPr>
        <w:t xml:space="preserve"> </w:t>
      </w:r>
      <w:r w:rsidRPr="00374D80">
        <w:rPr>
          <w:rFonts w:ascii="Times New Roman" w:eastAsia="Times New Roman" w:hAnsi="Times New Roman" w:cs="Times New Roman"/>
          <w:color w:val="2C2D2E"/>
          <w:sz w:val="28"/>
          <w:szCs w:val="28"/>
          <w:lang w:eastAsia="ru-RU"/>
        </w:rPr>
        <w:t>Проведение социально-культурной и реабилитационной работы с пользователями</w:t>
      </w:r>
      <w:r>
        <w:rPr>
          <w:rFonts w:ascii="Times New Roman" w:eastAsia="Times New Roman" w:hAnsi="Times New Roman" w:cs="Times New Roman"/>
          <w:color w:val="2C2D2E"/>
          <w:sz w:val="28"/>
          <w:szCs w:val="28"/>
          <w:lang w:eastAsia="ru-RU"/>
        </w:rPr>
        <w:t xml:space="preserve"> </w:t>
      </w:r>
      <w:r w:rsidRPr="00374D80">
        <w:rPr>
          <w:rFonts w:ascii="Times New Roman" w:eastAsia="Times New Roman" w:hAnsi="Times New Roman" w:cs="Times New Roman"/>
          <w:color w:val="2C2D2E"/>
          <w:sz w:val="28"/>
          <w:szCs w:val="28"/>
          <w:lang w:eastAsia="ru-RU"/>
        </w:rPr>
        <w:t>(проведение мероприятий, организация выставок и т.д.)</w:t>
      </w:r>
    </w:p>
    <w:p w:rsidR="00427724" w:rsidRPr="00374D80" w:rsidRDefault="00427724" w:rsidP="00427724">
      <w:pPr>
        <w:shd w:val="clear" w:color="auto" w:fill="FFFFFF"/>
        <w:spacing w:after="0" w:line="360" w:lineRule="auto"/>
        <w:jc w:val="both"/>
        <w:rPr>
          <w:rFonts w:ascii="Times New Roman" w:eastAsia="Times New Roman" w:hAnsi="Times New Roman" w:cs="Times New Roman"/>
          <w:color w:val="2C2D2E"/>
          <w:sz w:val="28"/>
          <w:szCs w:val="28"/>
          <w:lang w:eastAsia="ru-RU"/>
        </w:rPr>
      </w:pPr>
      <w:r w:rsidRPr="00374D80">
        <w:rPr>
          <w:rFonts w:ascii="Times New Roman" w:eastAsia="Times New Roman" w:hAnsi="Times New Roman" w:cs="Times New Roman"/>
          <w:color w:val="2C2D2E"/>
          <w:sz w:val="28"/>
          <w:szCs w:val="28"/>
          <w:lang w:eastAsia="ru-RU"/>
        </w:rPr>
        <w:lastRenderedPageBreak/>
        <w:t>Можно выделить три основные группы пользователей, с которыми работает библиотека в плане социальной адаптации людей с ограниченными возможностями здоровья:</w:t>
      </w:r>
    </w:p>
    <w:p w:rsidR="00427724" w:rsidRPr="00374D80" w:rsidRDefault="00427724" w:rsidP="00427724">
      <w:pPr>
        <w:shd w:val="clear" w:color="auto" w:fill="FFFFFF"/>
        <w:spacing w:after="0" w:line="360" w:lineRule="auto"/>
        <w:jc w:val="both"/>
        <w:rPr>
          <w:rFonts w:ascii="Times New Roman" w:eastAsia="Times New Roman" w:hAnsi="Times New Roman" w:cs="Times New Roman"/>
          <w:color w:val="2C2D2E"/>
          <w:sz w:val="28"/>
          <w:szCs w:val="28"/>
          <w:lang w:eastAsia="ru-RU"/>
        </w:rPr>
      </w:pPr>
      <w:r w:rsidRPr="00374D80">
        <w:rPr>
          <w:rFonts w:ascii="Times New Roman" w:eastAsia="Times New Roman" w:hAnsi="Times New Roman" w:cs="Times New Roman"/>
          <w:color w:val="2C2D2E"/>
          <w:sz w:val="28"/>
          <w:szCs w:val="28"/>
          <w:lang w:eastAsia="ru-RU"/>
        </w:rPr>
        <w:t>- непосредственно инвалиды и пожилые люди;</w:t>
      </w:r>
    </w:p>
    <w:p w:rsidR="00427724" w:rsidRPr="00374D80" w:rsidRDefault="00427724" w:rsidP="00427724">
      <w:pPr>
        <w:shd w:val="clear" w:color="auto" w:fill="FFFFFF"/>
        <w:spacing w:after="0" w:line="360" w:lineRule="auto"/>
        <w:jc w:val="both"/>
        <w:rPr>
          <w:rFonts w:ascii="Times New Roman" w:eastAsia="Times New Roman" w:hAnsi="Times New Roman" w:cs="Times New Roman"/>
          <w:color w:val="2C2D2E"/>
          <w:sz w:val="28"/>
          <w:szCs w:val="28"/>
          <w:lang w:eastAsia="ru-RU"/>
        </w:rPr>
      </w:pPr>
      <w:r w:rsidRPr="00374D80">
        <w:rPr>
          <w:rFonts w:ascii="Times New Roman" w:eastAsia="Times New Roman" w:hAnsi="Times New Roman" w:cs="Times New Roman"/>
          <w:color w:val="2C2D2E"/>
          <w:sz w:val="28"/>
          <w:szCs w:val="28"/>
          <w:lang w:eastAsia="ru-RU"/>
        </w:rPr>
        <w:t>- родители детей — инвалидов;</w:t>
      </w:r>
    </w:p>
    <w:p w:rsidR="00427724" w:rsidRPr="00374D80" w:rsidRDefault="00427724" w:rsidP="00427724">
      <w:pPr>
        <w:shd w:val="clear" w:color="auto" w:fill="FFFFFF"/>
        <w:spacing w:after="0" w:line="360" w:lineRule="auto"/>
        <w:jc w:val="both"/>
        <w:rPr>
          <w:rFonts w:ascii="Times New Roman" w:eastAsia="Times New Roman" w:hAnsi="Times New Roman" w:cs="Times New Roman"/>
          <w:color w:val="2C2D2E"/>
          <w:sz w:val="28"/>
          <w:szCs w:val="28"/>
          <w:lang w:eastAsia="ru-RU"/>
        </w:rPr>
      </w:pPr>
      <w:r w:rsidRPr="00374D80">
        <w:rPr>
          <w:rFonts w:ascii="Times New Roman" w:eastAsia="Times New Roman" w:hAnsi="Times New Roman" w:cs="Times New Roman"/>
          <w:color w:val="2C2D2E"/>
          <w:sz w:val="28"/>
          <w:szCs w:val="28"/>
          <w:lang w:eastAsia="ru-RU"/>
        </w:rPr>
        <w:t>- специали</w:t>
      </w:r>
      <w:r>
        <w:rPr>
          <w:rFonts w:ascii="Times New Roman" w:eastAsia="Times New Roman" w:hAnsi="Times New Roman" w:cs="Times New Roman"/>
          <w:color w:val="2C2D2E"/>
          <w:sz w:val="28"/>
          <w:szCs w:val="28"/>
          <w:lang w:eastAsia="ru-RU"/>
        </w:rPr>
        <w:t xml:space="preserve">сты, по роду </w:t>
      </w:r>
      <w:proofErr w:type="gramStart"/>
      <w:r>
        <w:rPr>
          <w:rFonts w:ascii="Times New Roman" w:eastAsia="Times New Roman" w:hAnsi="Times New Roman" w:cs="Times New Roman"/>
          <w:color w:val="2C2D2E"/>
          <w:sz w:val="28"/>
          <w:szCs w:val="28"/>
          <w:lang w:eastAsia="ru-RU"/>
        </w:rPr>
        <w:t>деятельности</w:t>
      </w:r>
      <w:proofErr w:type="gramEnd"/>
      <w:r>
        <w:rPr>
          <w:rFonts w:ascii="Times New Roman" w:eastAsia="Times New Roman" w:hAnsi="Times New Roman" w:cs="Times New Roman"/>
          <w:color w:val="2C2D2E"/>
          <w:sz w:val="28"/>
          <w:szCs w:val="28"/>
          <w:lang w:eastAsia="ru-RU"/>
        </w:rPr>
        <w:t xml:space="preserve"> </w:t>
      </w:r>
      <w:r w:rsidRPr="00374D80">
        <w:rPr>
          <w:rFonts w:ascii="Times New Roman" w:eastAsia="Times New Roman" w:hAnsi="Times New Roman" w:cs="Times New Roman"/>
          <w:color w:val="2C2D2E"/>
          <w:sz w:val="28"/>
          <w:szCs w:val="28"/>
          <w:lang w:eastAsia="ru-RU"/>
        </w:rPr>
        <w:t>связанные с людьми с ограниченными возможностями здоровья</w:t>
      </w:r>
      <w:r>
        <w:rPr>
          <w:rFonts w:ascii="Times New Roman" w:eastAsia="Times New Roman" w:hAnsi="Times New Roman" w:cs="Times New Roman"/>
          <w:color w:val="2C2D2E"/>
          <w:sz w:val="28"/>
          <w:szCs w:val="28"/>
          <w:lang w:eastAsia="ru-RU"/>
        </w:rPr>
        <w:t xml:space="preserve"> </w:t>
      </w:r>
      <w:r w:rsidRPr="00374D80">
        <w:rPr>
          <w:rFonts w:ascii="Times New Roman" w:eastAsia="Times New Roman" w:hAnsi="Times New Roman" w:cs="Times New Roman"/>
          <w:color w:val="2C2D2E"/>
          <w:sz w:val="28"/>
          <w:szCs w:val="28"/>
          <w:lang w:eastAsia="ru-RU"/>
        </w:rPr>
        <w:t>(социальные работники,</w:t>
      </w:r>
      <w:r>
        <w:rPr>
          <w:rFonts w:ascii="Times New Roman" w:eastAsia="Times New Roman" w:hAnsi="Times New Roman" w:cs="Times New Roman"/>
          <w:color w:val="2C2D2E"/>
          <w:sz w:val="28"/>
          <w:szCs w:val="28"/>
          <w:lang w:eastAsia="ru-RU"/>
        </w:rPr>
        <w:t xml:space="preserve"> </w:t>
      </w:r>
      <w:r w:rsidRPr="00374D80">
        <w:rPr>
          <w:rFonts w:ascii="Times New Roman" w:eastAsia="Times New Roman" w:hAnsi="Times New Roman" w:cs="Times New Roman"/>
          <w:color w:val="2C2D2E"/>
          <w:sz w:val="28"/>
          <w:szCs w:val="28"/>
          <w:lang w:eastAsia="ru-RU"/>
        </w:rPr>
        <w:t>медики, представители различных организаций и др.)</w:t>
      </w:r>
    </w:p>
    <w:p w:rsidR="00427724" w:rsidRPr="00374D80" w:rsidRDefault="00427724" w:rsidP="00427724">
      <w:pPr>
        <w:shd w:val="clear" w:color="auto" w:fill="FFFFFF"/>
        <w:spacing w:after="0" w:line="360" w:lineRule="auto"/>
        <w:jc w:val="both"/>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Библиотеками </w:t>
      </w:r>
      <w:r w:rsidRPr="00374D80">
        <w:rPr>
          <w:rFonts w:ascii="Times New Roman" w:eastAsia="Times New Roman" w:hAnsi="Times New Roman" w:cs="Times New Roman"/>
          <w:color w:val="2C2D2E"/>
          <w:sz w:val="28"/>
          <w:szCs w:val="28"/>
          <w:lang w:eastAsia="ru-RU"/>
        </w:rPr>
        <w:t>рай</w:t>
      </w:r>
      <w:r>
        <w:rPr>
          <w:rFonts w:ascii="Times New Roman" w:eastAsia="Times New Roman" w:hAnsi="Times New Roman" w:cs="Times New Roman"/>
          <w:color w:val="2C2D2E"/>
          <w:sz w:val="28"/>
          <w:szCs w:val="28"/>
          <w:lang w:eastAsia="ru-RU"/>
        </w:rPr>
        <w:t>она проведено 65 информационных</w:t>
      </w:r>
      <w:r w:rsidRPr="00374D80">
        <w:rPr>
          <w:rFonts w:ascii="Times New Roman" w:eastAsia="Times New Roman" w:hAnsi="Times New Roman" w:cs="Times New Roman"/>
          <w:color w:val="2C2D2E"/>
          <w:sz w:val="28"/>
          <w:szCs w:val="28"/>
          <w:lang w:eastAsia="ru-RU"/>
        </w:rPr>
        <w:t>,</w:t>
      </w:r>
      <w:r>
        <w:rPr>
          <w:rFonts w:ascii="Times New Roman" w:eastAsia="Times New Roman" w:hAnsi="Times New Roman" w:cs="Times New Roman"/>
          <w:color w:val="2C2D2E"/>
          <w:sz w:val="28"/>
          <w:szCs w:val="28"/>
          <w:lang w:eastAsia="ru-RU"/>
        </w:rPr>
        <w:t xml:space="preserve"> </w:t>
      </w:r>
      <w:r w:rsidRPr="00374D80">
        <w:rPr>
          <w:rFonts w:ascii="Times New Roman" w:eastAsia="Times New Roman" w:hAnsi="Times New Roman" w:cs="Times New Roman"/>
          <w:color w:val="2C2D2E"/>
          <w:sz w:val="28"/>
          <w:szCs w:val="28"/>
          <w:lang w:eastAsia="ru-RU"/>
        </w:rPr>
        <w:t>просветительских и досуговых мероприятий.</w:t>
      </w:r>
    </w:p>
    <w:p w:rsidR="00427724" w:rsidRDefault="00427724" w:rsidP="00427724">
      <w:pPr>
        <w:shd w:val="clear" w:color="auto" w:fill="FFFFFF"/>
        <w:spacing w:after="0" w:line="360" w:lineRule="auto"/>
        <w:jc w:val="both"/>
        <w:rPr>
          <w:rFonts w:ascii="Times New Roman" w:eastAsia="Times New Roman" w:hAnsi="Times New Roman" w:cs="Times New Roman"/>
          <w:color w:val="2C2D2E"/>
          <w:sz w:val="28"/>
          <w:szCs w:val="28"/>
          <w:lang w:eastAsia="ru-RU"/>
        </w:rPr>
      </w:pPr>
      <w:r w:rsidRPr="00374D80">
        <w:rPr>
          <w:rFonts w:ascii="Times New Roman" w:eastAsia="Times New Roman" w:hAnsi="Times New Roman" w:cs="Times New Roman"/>
          <w:color w:val="2C2D2E"/>
          <w:sz w:val="28"/>
          <w:szCs w:val="28"/>
          <w:lang w:eastAsia="ru-RU"/>
        </w:rPr>
        <w:t>Для граждан пенсионного возраста и инвалидов в рамках программы «Развития и использования и и</w:t>
      </w:r>
      <w:r>
        <w:rPr>
          <w:rFonts w:ascii="Times New Roman" w:eastAsia="Times New Roman" w:hAnsi="Times New Roman" w:cs="Times New Roman"/>
          <w:color w:val="2C2D2E"/>
          <w:sz w:val="28"/>
          <w:szCs w:val="28"/>
          <w:lang w:eastAsia="ru-RU"/>
        </w:rPr>
        <w:t>н</w:t>
      </w:r>
      <w:r w:rsidRPr="00374D80">
        <w:rPr>
          <w:rFonts w:ascii="Times New Roman" w:eastAsia="Times New Roman" w:hAnsi="Times New Roman" w:cs="Times New Roman"/>
          <w:color w:val="2C2D2E"/>
          <w:sz w:val="28"/>
          <w:szCs w:val="28"/>
          <w:lang w:eastAsia="ru-RU"/>
        </w:rPr>
        <w:t>формационных технологий в библиотеках Баксанского муниципального района» организовано обучение компьютерной грамотности.</w:t>
      </w:r>
    </w:p>
    <w:p w:rsidR="00427724" w:rsidRDefault="00427724" w:rsidP="00427724">
      <w:pPr>
        <w:shd w:val="clear" w:color="auto" w:fill="FFFFFF"/>
        <w:spacing w:after="0" w:line="360" w:lineRule="auto"/>
        <w:jc w:val="both"/>
        <w:rPr>
          <w:rFonts w:ascii="Times New Roman" w:eastAsia="Times New Roman" w:hAnsi="Times New Roman" w:cs="Times New Roman"/>
          <w:color w:val="2C2D2E"/>
          <w:sz w:val="28"/>
          <w:szCs w:val="28"/>
          <w:lang w:eastAsia="ru-RU"/>
        </w:rPr>
      </w:pPr>
    </w:p>
    <w:p w:rsidR="0073527A" w:rsidRPr="00374D80" w:rsidRDefault="0073527A" w:rsidP="0073527A">
      <w:pPr>
        <w:pStyle w:val="a6"/>
        <w:numPr>
          <w:ilvl w:val="0"/>
          <w:numId w:val="8"/>
        </w:numPr>
        <w:shd w:val="clear" w:color="auto" w:fill="FFFFFF"/>
        <w:spacing w:after="0" w:line="360" w:lineRule="auto"/>
        <w:jc w:val="both"/>
        <w:rPr>
          <w:rFonts w:ascii="Times New Roman" w:eastAsia="Times New Roman" w:hAnsi="Times New Roman" w:cs="Times New Roman"/>
          <w:color w:val="2C2D2E"/>
          <w:sz w:val="28"/>
          <w:szCs w:val="28"/>
          <w:lang w:eastAsia="ru-RU"/>
        </w:rPr>
      </w:pPr>
      <w:r w:rsidRPr="00374D80">
        <w:rPr>
          <w:rFonts w:ascii="Times New Roman" w:eastAsia="Times New Roman" w:hAnsi="Times New Roman" w:cs="Times New Roman"/>
          <w:color w:val="2C2D2E"/>
          <w:sz w:val="28"/>
          <w:szCs w:val="28"/>
          <w:lang w:eastAsia="ru-RU"/>
        </w:rPr>
        <w:t>При Районной детской библиотеке организовываются творческие фестивали, «Громкие чтения», викторины, утренники и т.д., в основном для детей, которые сами могут прийти в библиотеку, но думаем и о том, как организовать индивидуальное обслуживание ребят, неспособных к нам прийти.</w:t>
      </w:r>
    </w:p>
    <w:p w:rsidR="0073527A" w:rsidRPr="00374D80" w:rsidRDefault="0073527A" w:rsidP="0073527A">
      <w:pPr>
        <w:shd w:val="clear" w:color="auto" w:fill="FFFFFF"/>
        <w:spacing w:after="0" w:line="360" w:lineRule="auto"/>
        <w:ind w:left="708"/>
        <w:jc w:val="both"/>
        <w:rPr>
          <w:rFonts w:ascii="Times New Roman" w:eastAsia="Times New Roman" w:hAnsi="Times New Roman" w:cs="Times New Roman"/>
          <w:color w:val="2C2D2E"/>
          <w:sz w:val="28"/>
          <w:szCs w:val="28"/>
          <w:lang w:eastAsia="ru-RU"/>
        </w:rPr>
      </w:pPr>
      <w:r w:rsidRPr="00374D80">
        <w:rPr>
          <w:rFonts w:ascii="Times New Roman" w:eastAsia="Times New Roman" w:hAnsi="Times New Roman" w:cs="Times New Roman"/>
          <w:color w:val="2C2D2E"/>
          <w:sz w:val="28"/>
          <w:szCs w:val="28"/>
          <w:lang w:eastAsia="ru-RU"/>
        </w:rPr>
        <w:t>Таких читателей в наших библиотеках немного, в основном для них берут книги родители. Совместно с отделом соц. защиты мы проводим анкетирование среди этих детей, чтобы выяснить какая информация им сегодня, какие темы их интересует, чтоб</w:t>
      </w:r>
      <w:r>
        <w:rPr>
          <w:rFonts w:ascii="Times New Roman" w:eastAsia="Times New Roman" w:hAnsi="Times New Roman" w:cs="Times New Roman"/>
          <w:color w:val="2C2D2E"/>
          <w:sz w:val="28"/>
          <w:szCs w:val="28"/>
          <w:lang w:eastAsia="ru-RU"/>
        </w:rPr>
        <w:t xml:space="preserve">ы они хотели читать. Для них </w:t>
      </w:r>
      <w:r w:rsidRPr="00374D80">
        <w:rPr>
          <w:rFonts w:ascii="Times New Roman" w:eastAsia="Times New Roman" w:hAnsi="Times New Roman" w:cs="Times New Roman"/>
          <w:color w:val="2C2D2E"/>
          <w:sz w:val="28"/>
          <w:szCs w:val="28"/>
          <w:lang w:eastAsia="ru-RU"/>
        </w:rPr>
        <w:t>организовано:</w:t>
      </w:r>
    </w:p>
    <w:p w:rsidR="0073527A" w:rsidRPr="00374D80" w:rsidRDefault="0073527A" w:rsidP="0073527A">
      <w:pPr>
        <w:shd w:val="clear" w:color="auto" w:fill="FFFFFF"/>
        <w:spacing w:after="0" w:line="360" w:lineRule="auto"/>
        <w:ind w:firstLine="708"/>
        <w:jc w:val="both"/>
        <w:rPr>
          <w:rFonts w:ascii="Times New Roman" w:eastAsia="Times New Roman" w:hAnsi="Times New Roman" w:cs="Times New Roman"/>
          <w:color w:val="2C2D2E"/>
          <w:sz w:val="28"/>
          <w:szCs w:val="28"/>
          <w:lang w:eastAsia="ru-RU"/>
        </w:rPr>
      </w:pPr>
      <w:r w:rsidRPr="00374D80">
        <w:rPr>
          <w:rFonts w:ascii="Times New Roman" w:eastAsia="Times New Roman" w:hAnsi="Times New Roman" w:cs="Times New Roman"/>
          <w:color w:val="2C2D2E"/>
          <w:sz w:val="28"/>
          <w:szCs w:val="28"/>
          <w:lang w:eastAsia="ru-RU"/>
        </w:rPr>
        <w:t xml:space="preserve">- </w:t>
      </w:r>
      <w:proofErr w:type="spellStart"/>
      <w:r w:rsidRPr="00374D80">
        <w:rPr>
          <w:rFonts w:ascii="Times New Roman" w:eastAsia="Times New Roman" w:hAnsi="Times New Roman" w:cs="Times New Roman"/>
          <w:color w:val="2C2D2E"/>
          <w:sz w:val="28"/>
          <w:szCs w:val="28"/>
          <w:lang w:eastAsia="ru-RU"/>
        </w:rPr>
        <w:t>книгоновшество</w:t>
      </w:r>
      <w:proofErr w:type="spellEnd"/>
      <w:r w:rsidRPr="00374D80">
        <w:rPr>
          <w:rFonts w:ascii="Times New Roman" w:eastAsia="Times New Roman" w:hAnsi="Times New Roman" w:cs="Times New Roman"/>
          <w:color w:val="2C2D2E"/>
          <w:sz w:val="28"/>
          <w:szCs w:val="28"/>
          <w:lang w:eastAsia="ru-RU"/>
        </w:rPr>
        <w:t>;</w:t>
      </w:r>
    </w:p>
    <w:p w:rsidR="0073527A" w:rsidRPr="00374D80" w:rsidRDefault="0073527A" w:rsidP="0073527A">
      <w:pPr>
        <w:shd w:val="clear" w:color="auto" w:fill="FFFFFF"/>
        <w:spacing w:after="0" w:line="360" w:lineRule="auto"/>
        <w:ind w:firstLine="708"/>
        <w:jc w:val="both"/>
        <w:rPr>
          <w:rFonts w:ascii="Times New Roman" w:eastAsia="Times New Roman" w:hAnsi="Times New Roman" w:cs="Times New Roman"/>
          <w:color w:val="2C2D2E"/>
          <w:sz w:val="28"/>
          <w:szCs w:val="28"/>
          <w:lang w:eastAsia="ru-RU"/>
        </w:rPr>
      </w:pPr>
      <w:r w:rsidRPr="00374D80">
        <w:rPr>
          <w:rFonts w:ascii="Times New Roman" w:eastAsia="Times New Roman" w:hAnsi="Times New Roman" w:cs="Times New Roman"/>
          <w:color w:val="2C2D2E"/>
          <w:sz w:val="28"/>
          <w:szCs w:val="28"/>
          <w:lang w:eastAsia="ru-RU"/>
        </w:rPr>
        <w:t>- предоставление услуги «Говорящая книга»;</w:t>
      </w:r>
    </w:p>
    <w:p w:rsidR="0073527A" w:rsidRPr="00374D80" w:rsidRDefault="0073527A" w:rsidP="0073527A">
      <w:pPr>
        <w:shd w:val="clear" w:color="auto" w:fill="FFFFFF"/>
        <w:spacing w:after="0" w:line="360" w:lineRule="auto"/>
        <w:ind w:firstLine="708"/>
        <w:jc w:val="both"/>
        <w:rPr>
          <w:rFonts w:ascii="Times New Roman" w:eastAsia="Times New Roman" w:hAnsi="Times New Roman" w:cs="Times New Roman"/>
          <w:color w:val="2C2D2E"/>
          <w:sz w:val="28"/>
          <w:szCs w:val="28"/>
          <w:lang w:eastAsia="ru-RU"/>
        </w:rPr>
      </w:pPr>
      <w:r w:rsidRPr="00374D80">
        <w:rPr>
          <w:rFonts w:ascii="Times New Roman" w:eastAsia="Times New Roman" w:hAnsi="Times New Roman" w:cs="Times New Roman"/>
          <w:color w:val="2C2D2E"/>
          <w:sz w:val="28"/>
          <w:szCs w:val="28"/>
          <w:lang w:eastAsia="ru-RU"/>
        </w:rPr>
        <w:lastRenderedPageBreak/>
        <w:t>- выполнение тематических справок и запросов (возможно эл. почтой).</w:t>
      </w:r>
    </w:p>
    <w:p w:rsidR="0073527A" w:rsidRPr="00374D80" w:rsidRDefault="0073527A" w:rsidP="0073527A">
      <w:pPr>
        <w:pStyle w:val="a6"/>
        <w:numPr>
          <w:ilvl w:val="0"/>
          <w:numId w:val="8"/>
        </w:numPr>
        <w:shd w:val="clear" w:color="auto" w:fill="FFFFFF"/>
        <w:spacing w:after="0" w:line="360" w:lineRule="auto"/>
        <w:jc w:val="both"/>
        <w:rPr>
          <w:rFonts w:ascii="Times New Roman" w:eastAsia="Times New Roman" w:hAnsi="Times New Roman" w:cs="Times New Roman"/>
          <w:color w:val="2C2D2E"/>
          <w:sz w:val="28"/>
          <w:szCs w:val="28"/>
          <w:lang w:eastAsia="ru-RU"/>
        </w:rPr>
      </w:pPr>
      <w:r w:rsidRPr="00374D80">
        <w:rPr>
          <w:rFonts w:ascii="Times New Roman" w:eastAsia="Times New Roman" w:hAnsi="Times New Roman" w:cs="Times New Roman"/>
          <w:color w:val="2C2D2E"/>
          <w:sz w:val="28"/>
          <w:szCs w:val="28"/>
          <w:lang w:eastAsia="ru-RU"/>
        </w:rPr>
        <w:t>В библиотеках района, вошло в традицию проведение добровольческой акции «В лучах добра», которые организуют социально значимые благотворительные мероприятия. </w:t>
      </w:r>
    </w:p>
    <w:p w:rsidR="0073527A" w:rsidRPr="00374D80" w:rsidRDefault="0073527A" w:rsidP="0073527A">
      <w:pPr>
        <w:shd w:val="clear" w:color="auto" w:fill="FFFFFF"/>
        <w:spacing w:after="0" w:line="360" w:lineRule="auto"/>
        <w:ind w:left="708"/>
        <w:jc w:val="both"/>
        <w:rPr>
          <w:rFonts w:ascii="Times New Roman" w:eastAsia="Times New Roman" w:hAnsi="Times New Roman" w:cs="Times New Roman"/>
          <w:color w:val="2C2D2E"/>
          <w:sz w:val="28"/>
          <w:szCs w:val="28"/>
          <w:lang w:eastAsia="ru-RU"/>
        </w:rPr>
      </w:pPr>
      <w:r w:rsidRPr="00374D80">
        <w:rPr>
          <w:rFonts w:ascii="Times New Roman" w:eastAsia="Times New Roman" w:hAnsi="Times New Roman" w:cs="Times New Roman"/>
          <w:color w:val="2C2D2E"/>
          <w:sz w:val="28"/>
          <w:szCs w:val="28"/>
          <w:lang w:eastAsia="ru-RU"/>
        </w:rPr>
        <w:t xml:space="preserve">«Проблема, основные формы и особенности работы с людьми с ограниченными возможностями» под таким названием был проведён семинар в Центральной библиотеке, в котором приняли участие специалисты Республиканской специализированной библиотеки для слепых </w:t>
      </w:r>
      <w:proofErr w:type="spellStart"/>
      <w:r w:rsidRPr="00374D80">
        <w:rPr>
          <w:rFonts w:ascii="Times New Roman" w:eastAsia="Times New Roman" w:hAnsi="Times New Roman" w:cs="Times New Roman"/>
          <w:color w:val="2C2D2E"/>
          <w:sz w:val="28"/>
          <w:szCs w:val="28"/>
          <w:lang w:eastAsia="ru-RU"/>
        </w:rPr>
        <w:t>г.Нальчик</w:t>
      </w:r>
      <w:proofErr w:type="spellEnd"/>
      <w:r w:rsidRPr="00374D80">
        <w:rPr>
          <w:rFonts w:ascii="Times New Roman" w:eastAsia="Times New Roman" w:hAnsi="Times New Roman" w:cs="Times New Roman"/>
          <w:color w:val="2C2D2E"/>
          <w:sz w:val="28"/>
          <w:szCs w:val="28"/>
          <w:lang w:eastAsia="ru-RU"/>
        </w:rPr>
        <w:t>.</w:t>
      </w:r>
    </w:p>
    <w:p w:rsidR="0073527A" w:rsidRPr="00374D80" w:rsidRDefault="0073527A" w:rsidP="0073527A">
      <w:pPr>
        <w:shd w:val="clear" w:color="auto" w:fill="FFFFFF"/>
        <w:spacing w:after="0" w:line="360" w:lineRule="auto"/>
        <w:ind w:left="708"/>
        <w:jc w:val="both"/>
        <w:rPr>
          <w:rFonts w:ascii="Times New Roman" w:eastAsia="Times New Roman" w:hAnsi="Times New Roman" w:cs="Times New Roman"/>
          <w:color w:val="2C2D2E"/>
          <w:sz w:val="28"/>
          <w:szCs w:val="28"/>
          <w:lang w:eastAsia="ru-RU"/>
        </w:rPr>
      </w:pPr>
      <w:r w:rsidRPr="00374D80">
        <w:rPr>
          <w:rFonts w:ascii="Times New Roman" w:eastAsia="Times New Roman" w:hAnsi="Times New Roman" w:cs="Times New Roman"/>
          <w:color w:val="2C2D2E"/>
          <w:sz w:val="28"/>
          <w:szCs w:val="28"/>
          <w:lang w:eastAsia="ru-RU"/>
        </w:rPr>
        <w:t>На нём были затронуты вопросы совершенствования библиотечно-информационного обслуживания инвалидов в сельских библиотеках. С большим интересом присутствующие познакомились с литературой специальных форматов и возможностями её использования в массовых библиотеках, с адаптивными техническими и программными средствами для инвалидов с проблемами зрения, применяемыми в Республиканской специальной библиотеке для слепых. Оживлённое обсуждение вызвало выступление об организации библиотечно-информационного обслуживания инвалидов в сельских поселениях, информация о программе «Библиотека без границ», представленная коллегами из Нальчика, которая нашла отражение в работе Централизованной библиотечной системы Баксанского муниципального района. Для детей и родителей здесь проводятся различные мероприятия познавательного и развлекательного характера. При этом мы стараемся создать атмосферу, в которой каждый может раскрыть свои способности, проявить смекалку, просто отдохнуть и пообщаться со сверстниками. Каждый визит в библиотеку для детей — праздник, это возможность увидеть, почитать книги и журналы, узнать что-то новое, пообщаться, а для нас важно показать этим детям возможн</w:t>
      </w:r>
      <w:r>
        <w:rPr>
          <w:rFonts w:ascii="Times New Roman" w:eastAsia="Times New Roman" w:hAnsi="Times New Roman" w:cs="Times New Roman"/>
          <w:color w:val="2C2D2E"/>
          <w:sz w:val="28"/>
          <w:szCs w:val="28"/>
          <w:lang w:eastAsia="ru-RU"/>
        </w:rPr>
        <w:t>ости библиотеки. Дети-инвалиды </w:t>
      </w:r>
      <w:r w:rsidRPr="00374D80">
        <w:rPr>
          <w:rFonts w:ascii="Times New Roman" w:eastAsia="Times New Roman" w:hAnsi="Times New Roman" w:cs="Times New Roman"/>
          <w:color w:val="2C2D2E"/>
          <w:sz w:val="28"/>
          <w:szCs w:val="28"/>
          <w:lang w:eastAsia="ru-RU"/>
        </w:rPr>
        <w:t xml:space="preserve">— очень </w:t>
      </w:r>
      <w:r w:rsidRPr="00374D80">
        <w:rPr>
          <w:rFonts w:ascii="Times New Roman" w:eastAsia="Times New Roman" w:hAnsi="Times New Roman" w:cs="Times New Roman"/>
          <w:color w:val="2C2D2E"/>
          <w:sz w:val="28"/>
          <w:szCs w:val="28"/>
          <w:lang w:eastAsia="ru-RU"/>
        </w:rPr>
        <w:lastRenderedPageBreak/>
        <w:t>благодарная аудитория. К каждой встрече мы очень тщательно готовимся, хотим, чтобы в нашей библиотеке ребятам было всегда уютно и тепло.</w:t>
      </w:r>
    </w:p>
    <w:p w:rsidR="0073527A" w:rsidRPr="00374D80" w:rsidRDefault="0073527A" w:rsidP="0073527A">
      <w:pPr>
        <w:shd w:val="clear" w:color="auto" w:fill="FFFFFF"/>
        <w:spacing w:after="0" w:line="360" w:lineRule="auto"/>
        <w:ind w:left="708"/>
        <w:jc w:val="both"/>
        <w:rPr>
          <w:rFonts w:ascii="Times New Roman" w:eastAsia="Times New Roman" w:hAnsi="Times New Roman" w:cs="Times New Roman"/>
          <w:color w:val="2C2D2E"/>
          <w:sz w:val="28"/>
          <w:szCs w:val="28"/>
          <w:lang w:eastAsia="ru-RU"/>
        </w:rPr>
      </w:pPr>
      <w:r w:rsidRPr="00374D80">
        <w:rPr>
          <w:rFonts w:ascii="Times New Roman" w:eastAsia="Times New Roman" w:hAnsi="Times New Roman" w:cs="Times New Roman"/>
          <w:color w:val="2C2D2E"/>
          <w:sz w:val="28"/>
          <w:szCs w:val="28"/>
          <w:lang w:eastAsia="ru-RU"/>
        </w:rPr>
        <w:t>Несмотря на известные материально-технические трудности и отсутствие должных условий для осуществления этой весьма специфической работы, наши библиотекари за небольшой срок добились весьма ощутимых положительных результатов.</w:t>
      </w:r>
    </w:p>
    <w:p w:rsidR="0073527A" w:rsidRPr="00374D80" w:rsidRDefault="0073527A" w:rsidP="0073527A">
      <w:pPr>
        <w:shd w:val="clear" w:color="auto" w:fill="FFFFFF"/>
        <w:spacing w:after="0" w:line="360" w:lineRule="auto"/>
        <w:ind w:left="708"/>
        <w:jc w:val="both"/>
        <w:rPr>
          <w:rFonts w:ascii="Times New Roman" w:eastAsia="Times New Roman" w:hAnsi="Times New Roman" w:cs="Times New Roman"/>
          <w:color w:val="2C2D2E"/>
          <w:sz w:val="28"/>
          <w:szCs w:val="28"/>
          <w:lang w:eastAsia="ru-RU"/>
        </w:rPr>
      </w:pPr>
      <w:r w:rsidRPr="00374D80">
        <w:rPr>
          <w:rFonts w:ascii="Times New Roman" w:eastAsia="Times New Roman" w:hAnsi="Times New Roman" w:cs="Times New Roman"/>
          <w:color w:val="2C2D2E"/>
          <w:sz w:val="28"/>
          <w:szCs w:val="28"/>
          <w:lang w:eastAsia="ru-RU"/>
        </w:rPr>
        <w:t>Создан небольшой фонд книг для слабовидящих и незрячих (книги Брайля, крупно-шрифтовые книги). Во многом это удалось благодаря тому, что тесно сотрудничаем с Республиканской библиотекой для слепых. Ведётся информационное обслуживание с применением электронных ресурсов. Для данной категории пользователей был проведён день информации «П</w:t>
      </w:r>
      <w:r>
        <w:rPr>
          <w:rFonts w:ascii="Times New Roman" w:eastAsia="Times New Roman" w:hAnsi="Times New Roman" w:cs="Times New Roman"/>
          <w:color w:val="2C2D2E"/>
          <w:sz w:val="28"/>
          <w:szCs w:val="28"/>
          <w:lang w:eastAsia="ru-RU"/>
        </w:rPr>
        <w:t>равовая защита пожилых людей</w:t>
      </w:r>
      <w:r w:rsidRPr="00374D80">
        <w:rPr>
          <w:rFonts w:ascii="Times New Roman" w:eastAsia="Times New Roman" w:hAnsi="Times New Roman" w:cs="Times New Roman"/>
          <w:color w:val="2C2D2E"/>
          <w:sz w:val="28"/>
          <w:szCs w:val="28"/>
          <w:lang w:eastAsia="ru-RU"/>
        </w:rPr>
        <w:t>», включающий час информации «Права пенсионеров и инвалидов».</w:t>
      </w:r>
    </w:p>
    <w:p w:rsidR="0073527A" w:rsidRDefault="0073527A" w:rsidP="0073527A">
      <w:pPr>
        <w:spacing w:line="360" w:lineRule="auto"/>
        <w:jc w:val="both"/>
        <w:rPr>
          <w:rFonts w:ascii="Times New Roman" w:hAnsi="Times New Roman"/>
          <w:b/>
          <w:sz w:val="28"/>
          <w:szCs w:val="28"/>
        </w:rPr>
      </w:pPr>
      <w:r w:rsidRPr="00D76B25">
        <w:rPr>
          <w:rFonts w:ascii="Times New Roman" w:hAnsi="Times New Roman"/>
          <w:b/>
          <w:sz w:val="28"/>
          <w:szCs w:val="28"/>
        </w:rPr>
        <w:t>6.9. Продвижение библиотек и библиотечных услуг и др.</w:t>
      </w:r>
    </w:p>
    <w:p w:rsidR="0073527A" w:rsidRPr="00D76B25" w:rsidRDefault="0073527A" w:rsidP="0073527A">
      <w:pPr>
        <w:pStyle w:val="Default"/>
        <w:spacing w:line="360" w:lineRule="auto"/>
        <w:jc w:val="both"/>
        <w:rPr>
          <w:sz w:val="28"/>
          <w:szCs w:val="23"/>
        </w:rPr>
      </w:pPr>
      <w:r w:rsidRPr="00D76B25">
        <w:rPr>
          <w:sz w:val="28"/>
          <w:szCs w:val="23"/>
        </w:rPr>
        <w:t>Для привлечения новых чита</w:t>
      </w:r>
      <w:r>
        <w:rPr>
          <w:sz w:val="28"/>
          <w:szCs w:val="23"/>
        </w:rPr>
        <w:t>телей в библиотеки Баксанского</w:t>
      </w:r>
      <w:r w:rsidRPr="00D76B25">
        <w:rPr>
          <w:sz w:val="28"/>
          <w:szCs w:val="23"/>
        </w:rPr>
        <w:t xml:space="preserve"> района, проводилась следующая работа: </w:t>
      </w:r>
    </w:p>
    <w:p w:rsidR="0073527A" w:rsidRPr="00D76B25" w:rsidRDefault="0073527A" w:rsidP="0073527A">
      <w:pPr>
        <w:pStyle w:val="Default"/>
        <w:spacing w:line="360" w:lineRule="auto"/>
        <w:jc w:val="both"/>
        <w:rPr>
          <w:sz w:val="28"/>
          <w:szCs w:val="23"/>
        </w:rPr>
      </w:pPr>
      <w:r w:rsidRPr="00D76B25">
        <w:rPr>
          <w:sz w:val="28"/>
          <w:szCs w:val="23"/>
        </w:rPr>
        <w:t xml:space="preserve">- для ознакомления читателей с планом работы на месяц, актуальными событиями, акциями и новостями библиотеки, </w:t>
      </w:r>
      <w:r>
        <w:rPr>
          <w:sz w:val="28"/>
          <w:szCs w:val="23"/>
        </w:rPr>
        <w:t>оформляются</w:t>
      </w:r>
      <w:r w:rsidRPr="00D76B25">
        <w:rPr>
          <w:sz w:val="28"/>
          <w:szCs w:val="23"/>
        </w:rPr>
        <w:t xml:space="preserve"> стенд</w:t>
      </w:r>
      <w:r>
        <w:rPr>
          <w:sz w:val="28"/>
          <w:szCs w:val="23"/>
        </w:rPr>
        <w:t>ы</w:t>
      </w:r>
      <w:r w:rsidRPr="00D76B25">
        <w:rPr>
          <w:sz w:val="28"/>
          <w:szCs w:val="23"/>
        </w:rPr>
        <w:t xml:space="preserve"> «Уголок читателя</w:t>
      </w:r>
      <w:r>
        <w:rPr>
          <w:sz w:val="28"/>
          <w:szCs w:val="23"/>
        </w:rPr>
        <w:t>»;</w:t>
      </w:r>
      <w:r w:rsidRPr="00D76B25">
        <w:rPr>
          <w:sz w:val="28"/>
          <w:szCs w:val="23"/>
        </w:rPr>
        <w:t xml:space="preserve"> </w:t>
      </w:r>
    </w:p>
    <w:p w:rsidR="0073527A" w:rsidRPr="00D76B25" w:rsidRDefault="0073527A" w:rsidP="0073527A">
      <w:pPr>
        <w:pStyle w:val="Default"/>
        <w:spacing w:line="360" w:lineRule="auto"/>
        <w:jc w:val="both"/>
        <w:rPr>
          <w:sz w:val="28"/>
          <w:szCs w:val="23"/>
        </w:rPr>
      </w:pPr>
      <w:r w:rsidRPr="00D76B25">
        <w:rPr>
          <w:sz w:val="28"/>
          <w:szCs w:val="23"/>
        </w:rPr>
        <w:t xml:space="preserve">- экскурсии по библиотекам для вновь записавшихся читателей; </w:t>
      </w:r>
    </w:p>
    <w:p w:rsidR="0073527A" w:rsidRPr="00D76B25" w:rsidRDefault="0073527A" w:rsidP="0073527A">
      <w:pPr>
        <w:pStyle w:val="Default"/>
        <w:spacing w:line="360" w:lineRule="auto"/>
        <w:jc w:val="both"/>
        <w:rPr>
          <w:sz w:val="28"/>
          <w:szCs w:val="23"/>
        </w:rPr>
      </w:pPr>
      <w:r w:rsidRPr="00D76B25">
        <w:rPr>
          <w:sz w:val="28"/>
          <w:szCs w:val="23"/>
        </w:rPr>
        <w:t xml:space="preserve">- проводились часы информации, распространялись библиографические списки о поступлении новой литературы. </w:t>
      </w:r>
    </w:p>
    <w:p w:rsidR="0073527A" w:rsidRPr="00D76B25" w:rsidRDefault="0073527A" w:rsidP="0073527A">
      <w:pPr>
        <w:pStyle w:val="Default"/>
        <w:spacing w:line="360" w:lineRule="auto"/>
        <w:jc w:val="both"/>
        <w:rPr>
          <w:sz w:val="28"/>
          <w:szCs w:val="23"/>
        </w:rPr>
      </w:pPr>
      <w:r w:rsidRPr="00D76B25">
        <w:rPr>
          <w:sz w:val="28"/>
          <w:szCs w:val="23"/>
        </w:rPr>
        <w:t xml:space="preserve">- в СМИ, на сайте и в </w:t>
      </w:r>
      <w:proofErr w:type="spellStart"/>
      <w:r w:rsidRPr="00D76B25">
        <w:rPr>
          <w:sz w:val="28"/>
          <w:szCs w:val="23"/>
        </w:rPr>
        <w:t>соцсетях</w:t>
      </w:r>
      <w:proofErr w:type="spellEnd"/>
      <w:r w:rsidRPr="00D76B25">
        <w:rPr>
          <w:sz w:val="28"/>
          <w:szCs w:val="23"/>
        </w:rPr>
        <w:t xml:space="preserve"> публиковалась информация о проведенных мероприятиях. </w:t>
      </w:r>
    </w:p>
    <w:p w:rsidR="0073527A" w:rsidRDefault="0073527A" w:rsidP="0073527A">
      <w:pPr>
        <w:pStyle w:val="Default"/>
        <w:spacing w:line="360" w:lineRule="auto"/>
        <w:jc w:val="both"/>
        <w:rPr>
          <w:sz w:val="28"/>
          <w:szCs w:val="23"/>
        </w:rPr>
      </w:pPr>
      <w:r w:rsidRPr="00D76B25">
        <w:rPr>
          <w:sz w:val="28"/>
          <w:szCs w:val="23"/>
        </w:rPr>
        <w:t>Стремясь привлечь читателей в библиотеку, использовались различные формы работы как онлайн</w:t>
      </w:r>
      <w:r>
        <w:rPr>
          <w:sz w:val="28"/>
          <w:szCs w:val="23"/>
        </w:rPr>
        <w:t>,</w:t>
      </w:r>
      <w:r w:rsidRPr="00D76B25">
        <w:rPr>
          <w:sz w:val="28"/>
          <w:szCs w:val="23"/>
        </w:rPr>
        <w:t xml:space="preserve"> так и офлайн: тематические вечера, часы информации, уроки патриотизма, литературные гостиные, литературные часы, часы веселых затей и др. Для читателей проводились индивидуальные и групповые беседы, консультации, часы информации, уроки библиотечно-</w:t>
      </w:r>
      <w:r w:rsidRPr="00D76B25">
        <w:rPr>
          <w:sz w:val="28"/>
          <w:szCs w:val="23"/>
        </w:rPr>
        <w:lastRenderedPageBreak/>
        <w:t>библиографической грамотности, оформлялись выставки новых книг. По-прежнему востребованным является индивидуальное информирование читателей библиотеки на основе их запросов. Для привлечения в библиотеку маломобильных граждан (инвалидов), необходимая литература по запросу читателя доставлялась на дом</w:t>
      </w:r>
      <w:r>
        <w:rPr>
          <w:sz w:val="28"/>
          <w:szCs w:val="23"/>
        </w:rPr>
        <w:t xml:space="preserve">. </w:t>
      </w:r>
    </w:p>
    <w:p w:rsidR="0073527A" w:rsidRPr="00D76B25" w:rsidRDefault="0073527A" w:rsidP="0073527A">
      <w:pPr>
        <w:pStyle w:val="Default"/>
        <w:spacing w:line="360" w:lineRule="auto"/>
        <w:jc w:val="both"/>
        <w:rPr>
          <w:sz w:val="28"/>
          <w:szCs w:val="23"/>
        </w:rPr>
      </w:pPr>
      <w:r w:rsidRPr="00D76B25">
        <w:rPr>
          <w:sz w:val="28"/>
          <w:szCs w:val="23"/>
        </w:rPr>
        <w:t xml:space="preserve">Организация клубов при библиотеках является хорошей формой привлечения новых читателей и сохранения уже имеющихся. </w:t>
      </w:r>
      <w:r>
        <w:rPr>
          <w:sz w:val="28"/>
          <w:szCs w:val="23"/>
        </w:rPr>
        <w:t>С</w:t>
      </w:r>
      <w:r w:rsidRPr="00D76B25">
        <w:rPr>
          <w:sz w:val="28"/>
          <w:szCs w:val="23"/>
        </w:rPr>
        <w:t xml:space="preserve">ельские библиотеки работают в тесном партнёрстве со всеми общественными и культурными учреждениями: ДК, СДК, Детской школой искусств, Центром детского образования, Центром социального обслуживания населения, Территориальной избирательной комиссией, районным краеведческим музеем, детскими садами, школами. </w:t>
      </w:r>
    </w:p>
    <w:p w:rsidR="0073527A" w:rsidRPr="00D76B25" w:rsidRDefault="0073527A" w:rsidP="0073527A">
      <w:pPr>
        <w:pStyle w:val="Default"/>
        <w:spacing w:line="360" w:lineRule="auto"/>
        <w:jc w:val="both"/>
        <w:rPr>
          <w:sz w:val="28"/>
          <w:szCs w:val="23"/>
        </w:rPr>
      </w:pPr>
      <w:r w:rsidRPr="00D76B25">
        <w:rPr>
          <w:sz w:val="28"/>
          <w:szCs w:val="23"/>
        </w:rPr>
        <w:t xml:space="preserve">Хорошей рекламой служат мероприятия, творческие вечера, акции, выставки и познавательно-игровые программы вне стен библиотеки, и др. Библиотеки районов являются непременными участниками всех значительных событий в жизни местного сообщества. </w:t>
      </w:r>
    </w:p>
    <w:p w:rsidR="0073527A" w:rsidRPr="00D76B25" w:rsidRDefault="0073527A" w:rsidP="0073527A">
      <w:pPr>
        <w:pStyle w:val="Default"/>
        <w:spacing w:line="360" w:lineRule="auto"/>
        <w:jc w:val="both"/>
        <w:rPr>
          <w:sz w:val="28"/>
          <w:szCs w:val="23"/>
        </w:rPr>
      </w:pPr>
      <w:r w:rsidRPr="00D76B25">
        <w:rPr>
          <w:sz w:val="28"/>
          <w:szCs w:val="23"/>
        </w:rPr>
        <w:t>Материалы о деят</w:t>
      </w:r>
      <w:r>
        <w:rPr>
          <w:sz w:val="28"/>
          <w:szCs w:val="23"/>
        </w:rPr>
        <w:t>ельности библиотек Баксанского</w:t>
      </w:r>
      <w:r w:rsidRPr="00D76B25">
        <w:rPr>
          <w:sz w:val="28"/>
          <w:szCs w:val="23"/>
        </w:rPr>
        <w:t xml:space="preserve"> района публикуются в газетах</w:t>
      </w:r>
      <w:r>
        <w:rPr>
          <w:sz w:val="28"/>
          <w:szCs w:val="23"/>
        </w:rPr>
        <w:t>, на сайте учреждения</w:t>
      </w:r>
      <w:r w:rsidRPr="00D76B25">
        <w:rPr>
          <w:sz w:val="28"/>
          <w:szCs w:val="23"/>
        </w:rPr>
        <w:t xml:space="preserve">. </w:t>
      </w:r>
    </w:p>
    <w:p w:rsidR="0073527A" w:rsidRDefault="0073527A" w:rsidP="0073527A">
      <w:pPr>
        <w:spacing w:line="360" w:lineRule="auto"/>
        <w:jc w:val="both"/>
        <w:rPr>
          <w:rFonts w:ascii="Times New Roman" w:hAnsi="Times New Roman" w:cs="Times New Roman"/>
          <w:sz w:val="28"/>
          <w:szCs w:val="23"/>
        </w:rPr>
      </w:pPr>
      <w:r w:rsidRPr="00D76B25">
        <w:rPr>
          <w:rFonts w:ascii="Times New Roman" w:hAnsi="Times New Roman" w:cs="Times New Roman"/>
          <w:sz w:val="28"/>
          <w:szCs w:val="23"/>
        </w:rPr>
        <w:t>Есть представительство библиотек и в социальных сетях, что даёт прекрасную возможность мгновенно сообщить аудитории о новых изданиях, конкурсах или мероприятиях и распространить эту информацию дальше, возможность рекламирования библиотеки и услуги. Медиа компания по продвижению библиотек в социальных сетях идёт в основном на двух площадка</w:t>
      </w:r>
      <w:r>
        <w:rPr>
          <w:rFonts w:ascii="Times New Roman" w:hAnsi="Times New Roman" w:cs="Times New Roman"/>
          <w:sz w:val="28"/>
          <w:szCs w:val="23"/>
        </w:rPr>
        <w:t>х – «</w:t>
      </w:r>
      <w:proofErr w:type="spellStart"/>
      <w:r>
        <w:rPr>
          <w:rFonts w:ascii="Times New Roman" w:hAnsi="Times New Roman" w:cs="Times New Roman"/>
          <w:sz w:val="28"/>
          <w:szCs w:val="23"/>
        </w:rPr>
        <w:t>ВКонтакте</w:t>
      </w:r>
      <w:proofErr w:type="spellEnd"/>
      <w:r>
        <w:rPr>
          <w:rFonts w:ascii="Times New Roman" w:hAnsi="Times New Roman" w:cs="Times New Roman"/>
          <w:sz w:val="28"/>
          <w:szCs w:val="23"/>
        </w:rPr>
        <w:t>» и «</w:t>
      </w:r>
      <w:proofErr w:type="spellStart"/>
      <w:r>
        <w:rPr>
          <w:rFonts w:ascii="Times New Roman" w:hAnsi="Times New Roman" w:cs="Times New Roman"/>
          <w:sz w:val="28"/>
          <w:szCs w:val="23"/>
        </w:rPr>
        <w:t>Телеграм</w:t>
      </w:r>
      <w:proofErr w:type="spellEnd"/>
      <w:r w:rsidRPr="00D76B25">
        <w:rPr>
          <w:rFonts w:ascii="Times New Roman" w:hAnsi="Times New Roman" w:cs="Times New Roman"/>
          <w:sz w:val="28"/>
          <w:szCs w:val="23"/>
        </w:rPr>
        <w:t>». В современных условиях рекламную деятельность библиотеки невозможно представить без печатной рекламы. Среди изданий, выпускаемых библиотеками, можно назвать указатели, списки, закладки, рекламные буклеты, афиши и пригласительные билеты</w:t>
      </w:r>
      <w:r>
        <w:rPr>
          <w:rFonts w:ascii="Times New Roman" w:hAnsi="Times New Roman" w:cs="Times New Roman"/>
          <w:sz w:val="28"/>
          <w:szCs w:val="23"/>
        </w:rPr>
        <w:t>.</w:t>
      </w:r>
    </w:p>
    <w:p w:rsidR="00CC195D" w:rsidRDefault="00CC195D" w:rsidP="0073527A">
      <w:pPr>
        <w:spacing w:line="360" w:lineRule="auto"/>
        <w:jc w:val="both"/>
        <w:rPr>
          <w:rFonts w:ascii="Times New Roman" w:hAnsi="Times New Roman" w:cs="Times New Roman"/>
          <w:sz w:val="28"/>
          <w:szCs w:val="23"/>
        </w:rPr>
      </w:pPr>
    </w:p>
    <w:p w:rsidR="0073527A" w:rsidRDefault="0073527A" w:rsidP="0073527A">
      <w:pPr>
        <w:spacing w:line="360" w:lineRule="auto"/>
        <w:jc w:val="both"/>
        <w:rPr>
          <w:rFonts w:ascii="Times New Roman" w:hAnsi="Times New Roman"/>
          <w:b/>
          <w:sz w:val="28"/>
          <w:szCs w:val="28"/>
        </w:rPr>
      </w:pPr>
      <w:r w:rsidRPr="00D76B25">
        <w:rPr>
          <w:rFonts w:ascii="Times New Roman" w:hAnsi="Times New Roman"/>
          <w:b/>
          <w:sz w:val="28"/>
          <w:szCs w:val="28"/>
        </w:rPr>
        <w:lastRenderedPageBreak/>
        <w:t>6.10. Общая характеристика читательской аудитории библиотек:</w:t>
      </w:r>
    </w:p>
    <w:p w:rsidR="0073527A" w:rsidRPr="00D27494" w:rsidRDefault="0073527A" w:rsidP="0073527A">
      <w:pPr>
        <w:spacing w:line="360" w:lineRule="auto"/>
        <w:jc w:val="both"/>
        <w:rPr>
          <w:rFonts w:ascii="Times New Roman" w:hAnsi="Times New Roman"/>
          <w:sz w:val="28"/>
          <w:szCs w:val="28"/>
        </w:rPr>
      </w:pPr>
      <w:r>
        <w:rPr>
          <w:rFonts w:ascii="Times New Roman" w:hAnsi="Times New Roman"/>
          <w:sz w:val="28"/>
          <w:szCs w:val="28"/>
        </w:rPr>
        <w:t>Г</w:t>
      </w:r>
      <w:r w:rsidRPr="00D27494">
        <w:rPr>
          <w:rFonts w:ascii="Times New Roman" w:hAnsi="Times New Roman"/>
          <w:sz w:val="28"/>
          <w:szCs w:val="28"/>
        </w:rPr>
        <w:t xml:space="preserve">ендерная характеристика (соотношение мужчин и женщин): в абсолютных числах, в </w:t>
      </w:r>
    </w:p>
    <w:p w:rsidR="0073527A" w:rsidRPr="00D27494" w:rsidRDefault="0073527A" w:rsidP="0073527A">
      <w:pPr>
        <w:spacing w:line="360" w:lineRule="auto"/>
        <w:jc w:val="both"/>
        <w:rPr>
          <w:rFonts w:ascii="Times New Roman" w:hAnsi="Times New Roman"/>
          <w:sz w:val="28"/>
          <w:szCs w:val="28"/>
        </w:rPr>
      </w:pPr>
      <w:r w:rsidRPr="00D27494">
        <w:rPr>
          <w:rFonts w:ascii="Times New Roman" w:hAnsi="Times New Roman"/>
          <w:sz w:val="28"/>
          <w:szCs w:val="28"/>
        </w:rPr>
        <w:t>процентном отношении;</w:t>
      </w:r>
    </w:p>
    <w:p w:rsidR="0073527A" w:rsidRPr="00CB35FB" w:rsidRDefault="0073527A" w:rsidP="0073527A">
      <w:pPr>
        <w:spacing w:line="360" w:lineRule="auto"/>
        <w:jc w:val="both"/>
        <w:rPr>
          <w:rFonts w:ascii="Times New Roman" w:hAnsi="Times New Roman"/>
          <w:sz w:val="28"/>
          <w:szCs w:val="28"/>
        </w:rPr>
      </w:pPr>
      <w:r w:rsidRPr="00CB35FB">
        <w:rPr>
          <w:rFonts w:ascii="Times New Roman" w:hAnsi="Times New Roman"/>
          <w:sz w:val="28"/>
          <w:szCs w:val="28"/>
        </w:rPr>
        <w:t>Всего читателей в библи</w:t>
      </w:r>
      <w:r w:rsidR="00CB35FB" w:rsidRPr="00CB35FB">
        <w:rPr>
          <w:rFonts w:ascii="Times New Roman" w:hAnsi="Times New Roman"/>
          <w:sz w:val="28"/>
          <w:szCs w:val="28"/>
        </w:rPr>
        <w:t>отеках Баксанского района 20 022</w:t>
      </w:r>
      <w:r w:rsidRPr="00CB35FB">
        <w:rPr>
          <w:rFonts w:ascii="Times New Roman" w:hAnsi="Times New Roman"/>
          <w:sz w:val="28"/>
          <w:szCs w:val="28"/>
        </w:rPr>
        <w:t xml:space="preserve"> человек.</w:t>
      </w:r>
    </w:p>
    <w:p w:rsidR="0073527A" w:rsidRPr="00CB35FB" w:rsidRDefault="0073527A" w:rsidP="0073527A">
      <w:pPr>
        <w:spacing w:line="360" w:lineRule="auto"/>
        <w:jc w:val="both"/>
        <w:rPr>
          <w:rFonts w:ascii="Times New Roman" w:hAnsi="Times New Roman"/>
          <w:sz w:val="28"/>
          <w:szCs w:val="28"/>
        </w:rPr>
      </w:pPr>
      <w:r w:rsidRPr="00CB35FB">
        <w:rPr>
          <w:rFonts w:ascii="Times New Roman" w:hAnsi="Times New Roman"/>
          <w:sz w:val="28"/>
          <w:szCs w:val="28"/>
        </w:rPr>
        <w:t>Женщины традиционно с</w:t>
      </w:r>
      <w:r w:rsidR="00CB35FB" w:rsidRPr="00CB35FB">
        <w:rPr>
          <w:rFonts w:ascii="Times New Roman" w:hAnsi="Times New Roman"/>
          <w:sz w:val="28"/>
          <w:szCs w:val="28"/>
        </w:rPr>
        <w:t>оставляют большую их часть –  62</w:t>
      </w:r>
      <w:r w:rsidRPr="00CB35FB">
        <w:rPr>
          <w:rFonts w:ascii="Times New Roman" w:hAnsi="Times New Roman"/>
          <w:sz w:val="28"/>
          <w:szCs w:val="28"/>
        </w:rPr>
        <w:t xml:space="preserve"> % от общего числа читателей.</w:t>
      </w:r>
    </w:p>
    <w:p w:rsidR="0073527A" w:rsidRPr="00CB35FB" w:rsidRDefault="00CB35FB" w:rsidP="0073527A">
      <w:pPr>
        <w:spacing w:line="360" w:lineRule="auto"/>
        <w:jc w:val="both"/>
        <w:rPr>
          <w:rFonts w:ascii="Times New Roman" w:hAnsi="Times New Roman"/>
          <w:sz w:val="28"/>
          <w:szCs w:val="28"/>
        </w:rPr>
      </w:pPr>
      <w:r w:rsidRPr="00CB35FB">
        <w:rPr>
          <w:rFonts w:ascii="Times New Roman" w:hAnsi="Times New Roman"/>
          <w:sz w:val="28"/>
          <w:szCs w:val="28"/>
        </w:rPr>
        <w:t>Мужчин составляет 38</w:t>
      </w:r>
      <w:r w:rsidR="0073527A" w:rsidRPr="00CB35FB">
        <w:rPr>
          <w:rFonts w:ascii="Times New Roman" w:hAnsi="Times New Roman"/>
          <w:sz w:val="28"/>
          <w:szCs w:val="28"/>
        </w:rPr>
        <w:t xml:space="preserve"> %. Это следствие более высокой активности женского </w:t>
      </w:r>
    </w:p>
    <w:p w:rsidR="0073527A" w:rsidRPr="00CB35FB" w:rsidRDefault="0073527A" w:rsidP="0073527A">
      <w:pPr>
        <w:spacing w:line="360" w:lineRule="auto"/>
        <w:jc w:val="both"/>
        <w:rPr>
          <w:rFonts w:ascii="Times New Roman" w:hAnsi="Times New Roman"/>
          <w:sz w:val="28"/>
          <w:szCs w:val="28"/>
        </w:rPr>
      </w:pPr>
      <w:r w:rsidRPr="00CB35FB">
        <w:rPr>
          <w:rFonts w:ascii="Times New Roman" w:hAnsi="Times New Roman"/>
          <w:sz w:val="28"/>
          <w:szCs w:val="28"/>
        </w:rPr>
        <w:t xml:space="preserve">населения, а также с большей, по сравнению с мужчинами, продолжительностью жизни - читатели </w:t>
      </w:r>
    </w:p>
    <w:p w:rsidR="0073527A" w:rsidRPr="00CB35FB" w:rsidRDefault="0073527A" w:rsidP="0073527A">
      <w:pPr>
        <w:spacing w:line="360" w:lineRule="auto"/>
        <w:jc w:val="both"/>
        <w:rPr>
          <w:rFonts w:ascii="Times New Roman" w:hAnsi="Times New Roman"/>
          <w:sz w:val="28"/>
          <w:szCs w:val="28"/>
        </w:rPr>
      </w:pPr>
      <w:r w:rsidRPr="00CB35FB">
        <w:rPr>
          <w:rFonts w:ascii="Times New Roman" w:hAnsi="Times New Roman"/>
          <w:sz w:val="28"/>
          <w:szCs w:val="28"/>
        </w:rPr>
        <w:t>пенсионного и среднего возраста, в основном, женщины.</w:t>
      </w:r>
    </w:p>
    <w:p w:rsidR="0073527A" w:rsidRPr="00CB35FB" w:rsidRDefault="0073527A" w:rsidP="0073527A">
      <w:pPr>
        <w:spacing w:line="360" w:lineRule="auto"/>
        <w:jc w:val="both"/>
        <w:rPr>
          <w:rFonts w:ascii="Times New Roman" w:hAnsi="Times New Roman"/>
          <w:sz w:val="28"/>
          <w:szCs w:val="28"/>
        </w:rPr>
      </w:pPr>
      <w:r w:rsidRPr="00CB35FB">
        <w:rPr>
          <w:rFonts w:ascii="Times New Roman" w:hAnsi="Times New Roman"/>
          <w:sz w:val="28"/>
          <w:szCs w:val="28"/>
        </w:rPr>
        <w:t xml:space="preserve">По возрастным группам: </w:t>
      </w:r>
    </w:p>
    <w:p w:rsidR="0073527A" w:rsidRPr="00CB35FB" w:rsidRDefault="00CB35FB" w:rsidP="0073527A">
      <w:pPr>
        <w:spacing w:line="360" w:lineRule="auto"/>
        <w:jc w:val="both"/>
        <w:rPr>
          <w:rFonts w:ascii="Times New Roman" w:hAnsi="Times New Roman"/>
          <w:sz w:val="28"/>
          <w:szCs w:val="28"/>
        </w:rPr>
      </w:pPr>
      <w:r w:rsidRPr="00CB35FB">
        <w:rPr>
          <w:rFonts w:ascii="Times New Roman" w:hAnsi="Times New Roman"/>
          <w:sz w:val="28"/>
          <w:szCs w:val="28"/>
        </w:rPr>
        <w:t>дети до 14 лет – 5890</w:t>
      </w:r>
      <w:r w:rsidR="0073527A" w:rsidRPr="00CB35FB">
        <w:rPr>
          <w:rFonts w:ascii="Times New Roman" w:hAnsi="Times New Roman"/>
          <w:sz w:val="28"/>
          <w:szCs w:val="28"/>
        </w:rPr>
        <w:t>;</w:t>
      </w:r>
    </w:p>
    <w:p w:rsidR="0073527A" w:rsidRPr="00CB35FB" w:rsidRDefault="00CB35FB" w:rsidP="0073527A">
      <w:pPr>
        <w:spacing w:line="360" w:lineRule="auto"/>
        <w:jc w:val="both"/>
        <w:rPr>
          <w:rFonts w:ascii="Times New Roman" w:hAnsi="Times New Roman"/>
          <w:sz w:val="28"/>
          <w:szCs w:val="28"/>
        </w:rPr>
      </w:pPr>
      <w:r w:rsidRPr="00CB35FB">
        <w:rPr>
          <w:rFonts w:ascii="Times New Roman" w:hAnsi="Times New Roman"/>
          <w:sz w:val="28"/>
          <w:szCs w:val="28"/>
        </w:rPr>
        <w:t>молодежь 15-30 лет – 5840</w:t>
      </w:r>
      <w:r w:rsidR="0073527A" w:rsidRPr="00CB35FB">
        <w:rPr>
          <w:rFonts w:ascii="Times New Roman" w:hAnsi="Times New Roman"/>
          <w:sz w:val="28"/>
          <w:szCs w:val="28"/>
        </w:rPr>
        <w:t xml:space="preserve">; </w:t>
      </w:r>
    </w:p>
    <w:p w:rsidR="0073527A" w:rsidRPr="00CB35FB" w:rsidRDefault="0073527A" w:rsidP="0073527A">
      <w:pPr>
        <w:spacing w:line="360" w:lineRule="auto"/>
        <w:jc w:val="both"/>
        <w:rPr>
          <w:rFonts w:ascii="Times New Roman" w:hAnsi="Times New Roman"/>
          <w:sz w:val="28"/>
          <w:szCs w:val="28"/>
        </w:rPr>
      </w:pPr>
      <w:r w:rsidRPr="00CB35FB">
        <w:rPr>
          <w:rFonts w:ascii="Times New Roman" w:hAnsi="Times New Roman"/>
          <w:sz w:val="28"/>
          <w:szCs w:val="28"/>
        </w:rPr>
        <w:t>читатели среднего возраста, пенсионеры;</w:t>
      </w:r>
    </w:p>
    <w:p w:rsidR="0073527A" w:rsidRDefault="0073527A" w:rsidP="0073527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2023</w:t>
      </w:r>
      <w:r w:rsidRPr="0027008A">
        <w:rPr>
          <w:rFonts w:ascii="Times New Roman" w:hAnsi="Times New Roman" w:cs="Times New Roman"/>
          <w:sz w:val="28"/>
          <w:szCs w:val="28"/>
        </w:rPr>
        <w:t xml:space="preserve"> году возросло количество читателей до 14 лет, это</w:t>
      </w:r>
      <w:r>
        <w:rPr>
          <w:rFonts w:ascii="Times New Roman" w:hAnsi="Times New Roman" w:cs="Times New Roman"/>
          <w:sz w:val="28"/>
          <w:szCs w:val="28"/>
        </w:rPr>
        <w:t xml:space="preserve"> связано с активной работой по </w:t>
      </w:r>
      <w:r w:rsidRPr="0027008A">
        <w:rPr>
          <w:rFonts w:ascii="Times New Roman" w:hAnsi="Times New Roman" w:cs="Times New Roman"/>
          <w:sz w:val="28"/>
          <w:szCs w:val="28"/>
        </w:rPr>
        <w:t>реализации проектов по работе с семьей и детьми, при это</w:t>
      </w:r>
      <w:r>
        <w:rPr>
          <w:rFonts w:ascii="Times New Roman" w:hAnsi="Times New Roman" w:cs="Times New Roman"/>
          <w:sz w:val="28"/>
          <w:szCs w:val="28"/>
        </w:rPr>
        <w:t xml:space="preserve">м читателей-дошкольников стало </w:t>
      </w:r>
      <w:r w:rsidRPr="0027008A">
        <w:rPr>
          <w:rFonts w:ascii="Times New Roman" w:hAnsi="Times New Roman" w:cs="Times New Roman"/>
          <w:sz w:val="28"/>
          <w:szCs w:val="28"/>
        </w:rPr>
        <w:t>немного меньше, так как в районе снизилось количество детей дош</w:t>
      </w:r>
      <w:r>
        <w:rPr>
          <w:rFonts w:ascii="Times New Roman" w:hAnsi="Times New Roman" w:cs="Times New Roman"/>
          <w:sz w:val="28"/>
          <w:szCs w:val="28"/>
        </w:rPr>
        <w:t xml:space="preserve">кольного возраста. </w:t>
      </w:r>
    </w:p>
    <w:p w:rsidR="0073527A" w:rsidRDefault="0073527A" w:rsidP="0073527A">
      <w:pPr>
        <w:spacing w:line="360" w:lineRule="auto"/>
        <w:jc w:val="both"/>
        <w:rPr>
          <w:rFonts w:ascii="Times New Roman" w:hAnsi="Times New Roman" w:cs="Times New Roman"/>
          <w:sz w:val="28"/>
          <w:szCs w:val="28"/>
        </w:rPr>
      </w:pPr>
      <w:r w:rsidRPr="0027008A">
        <w:rPr>
          <w:rFonts w:ascii="Times New Roman" w:hAnsi="Times New Roman" w:cs="Times New Roman"/>
          <w:sz w:val="28"/>
          <w:szCs w:val="28"/>
        </w:rPr>
        <w:t xml:space="preserve">Итогом изучения читательских предпочтений являются </w:t>
      </w:r>
      <w:r>
        <w:rPr>
          <w:rFonts w:ascii="Times New Roman" w:hAnsi="Times New Roman" w:cs="Times New Roman"/>
          <w:sz w:val="28"/>
          <w:szCs w:val="28"/>
        </w:rPr>
        <w:t xml:space="preserve">составленные списки отказов, в </w:t>
      </w:r>
      <w:r w:rsidRPr="0027008A">
        <w:rPr>
          <w:rFonts w:ascii="Times New Roman" w:hAnsi="Times New Roman" w:cs="Times New Roman"/>
          <w:sz w:val="28"/>
          <w:szCs w:val="28"/>
        </w:rPr>
        <w:t>которых перечисляется литература, не входящая в состав фонда библиотек района. Также обязательно</w:t>
      </w:r>
      <w:r w:rsidRPr="00FC52A5">
        <w:rPr>
          <w:rFonts w:ascii="Times New Roman" w:hAnsi="Times New Roman" w:cs="Times New Roman"/>
          <w:sz w:val="28"/>
          <w:szCs w:val="28"/>
        </w:rPr>
        <w:t xml:space="preserve"> </w:t>
      </w:r>
      <w:r w:rsidRPr="0027008A">
        <w:rPr>
          <w:rFonts w:ascii="Times New Roman" w:hAnsi="Times New Roman" w:cs="Times New Roman"/>
          <w:sz w:val="28"/>
          <w:szCs w:val="28"/>
        </w:rPr>
        <w:t>проводится работа с фондами, выявляются экземпляры, подлежащие з</w:t>
      </w:r>
      <w:r>
        <w:rPr>
          <w:rFonts w:ascii="Times New Roman" w:hAnsi="Times New Roman" w:cs="Times New Roman"/>
          <w:sz w:val="28"/>
          <w:szCs w:val="28"/>
        </w:rPr>
        <w:t xml:space="preserve">амене, утратившие товарный вид </w:t>
      </w:r>
      <w:r w:rsidRPr="0027008A">
        <w:rPr>
          <w:rFonts w:ascii="Times New Roman" w:hAnsi="Times New Roman" w:cs="Times New Roman"/>
          <w:sz w:val="28"/>
          <w:szCs w:val="28"/>
        </w:rPr>
        <w:t>в результате активного использования, пользующиеся спросом.</w:t>
      </w:r>
      <w:r>
        <w:rPr>
          <w:rFonts w:ascii="Times New Roman" w:hAnsi="Times New Roman" w:cs="Times New Roman"/>
          <w:sz w:val="28"/>
          <w:szCs w:val="28"/>
        </w:rPr>
        <w:t xml:space="preserve"> </w:t>
      </w:r>
      <w:r w:rsidRPr="0027008A">
        <w:rPr>
          <w:rFonts w:ascii="Times New Roman" w:hAnsi="Times New Roman" w:cs="Times New Roman"/>
          <w:sz w:val="28"/>
          <w:szCs w:val="28"/>
        </w:rPr>
        <w:t xml:space="preserve">Таким </w:t>
      </w:r>
      <w:r>
        <w:rPr>
          <w:rFonts w:ascii="Times New Roman" w:hAnsi="Times New Roman" w:cs="Times New Roman"/>
          <w:sz w:val="28"/>
          <w:szCs w:val="28"/>
        </w:rPr>
        <w:t xml:space="preserve">образом составляются заявки на </w:t>
      </w:r>
      <w:r w:rsidRPr="0027008A">
        <w:rPr>
          <w:rFonts w:ascii="Times New Roman" w:hAnsi="Times New Roman" w:cs="Times New Roman"/>
          <w:sz w:val="28"/>
          <w:szCs w:val="28"/>
        </w:rPr>
        <w:t>приобретение литературы.</w:t>
      </w:r>
    </w:p>
    <w:p w:rsidR="0073527A" w:rsidRDefault="0073527A" w:rsidP="0073527A">
      <w:pPr>
        <w:spacing w:line="360" w:lineRule="auto"/>
        <w:jc w:val="both"/>
        <w:rPr>
          <w:rFonts w:ascii="Times New Roman" w:hAnsi="Times New Roman" w:cs="Times New Roman"/>
          <w:sz w:val="28"/>
          <w:szCs w:val="28"/>
        </w:rPr>
      </w:pPr>
      <w:r w:rsidRPr="0027008A">
        <w:rPr>
          <w:rFonts w:ascii="Times New Roman" w:hAnsi="Times New Roman" w:cs="Times New Roman"/>
          <w:b/>
          <w:sz w:val="28"/>
          <w:szCs w:val="28"/>
        </w:rPr>
        <w:t>Краткие выводы по разделу.</w:t>
      </w:r>
      <w:r>
        <w:rPr>
          <w:rFonts w:ascii="Times New Roman" w:hAnsi="Times New Roman" w:cs="Times New Roman"/>
          <w:b/>
          <w:sz w:val="28"/>
          <w:szCs w:val="28"/>
        </w:rPr>
        <w:t xml:space="preserve"> </w:t>
      </w:r>
      <w:r w:rsidRPr="00496E16">
        <w:rPr>
          <w:rFonts w:ascii="Times New Roman" w:hAnsi="Times New Roman" w:cs="Times New Roman"/>
          <w:sz w:val="28"/>
          <w:szCs w:val="28"/>
        </w:rPr>
        <w:t>Читательская аудитория в частности и пользовательс</w:t>
      </w:r>
      <w:r>
        <w:rPr>
          <w:rFonts w:ascii="Times New Roman" w:hAnsi="Times New Roman" w:cs="Times New Roman"/>
          <w:sz w:val="28"/>
          <w:szCs w:val="28"/>
        </w:rPr>
        <w:t xml:space="preserve">кая в целом это тот «маяк», на </w:t>
      </w:r>
      <w:r w:rsidRPr="00496E16">
        <w:rPr>
          <w:rFonts w:ascii="Times New Roman" w:hAnsi="Times New Roman" w:cs="Times New Roman"/>
          <w:sz w:val="28"/>
          <w:szCs w:val="28"/>
        </w:rPr>
        <w:t>который ориентируются</w:t>
      </w:r>
      <w:r>
        <w:rPr>
          <w:rFonts w:ascii="Times New Roman" w:hAnsi="Times New Roman" w:cs="Times New Roman"/>
          <w:sz w:val="28"/>
          <w:szCs w:val="28"/>
        </w:rPr>
        <w:t xml:space="preserve"> в своей работе библиотекари </w:t>
      </w:r>
      <w:proofErr w:type="spellStart"/>
      <w:r>
        <w:rPr>
          <w:rFonts w:ascii="Times New Roman" w:hAnsi="Times New Roman" w:cs="Times New Roman"/>
          <w:sz w:val="28"/>
          <w:szCs w:val="28"/>
        </w:rPr>
        <w:t>Баксанской</w:t>
      </w:r>
      <w:proofErr w:type="spellEnd"/>
      <w:r>
        <w:rPr>
          <w:rFonts w:ascii="Times New Roman" w:hAnsi="Times New Roman" w:cs="Times New Roman"/>
          <w:sz w:val="28"/>
          <w:szCs w:val="28"/>
        </w:rPr>
        <w:t xml:space="preserve"> ЦБС. Вся деятельность </w:t>
      </w:r>
      <w:r w:rsidRPr="00496E16">
        <w:rPr>
          <w:rFonts w:ascii="Times New Roman" w:hAnsi="Times New Roman" w:cs="Times New Roman"/>
          <w:sz w:val="28"/>
          <w:szCs w:val="28"/>
        </w:rPr>
        <w:t>библиотек направлена либо на удовлетворение запросов пользоват</w:t>
      </w:r>
      <w:r>
        <w:rPr>
          <w:rFonts w:ascii="Times New Roman" w:hAnsi="Times New Roman" w:cs="Times New Roman"/>
          <w:sz w:val="28"/>
          <w:szCs w:val="28"/>
        </w:rPr>
        <w:t xml:space="preserve">елей – в организации досуга, в </w:t>
      </w:r>
      <w:r w:rsidRPr="00496E16">
        <w:rPr>
          <w:rFonts w:ascii="Times New Roman" w:hAnsi="Times New Roman" w:cs="Times New Roman"/>
          <w:sz w:val="28"/>
          <w:szCs w:val="28"/>
        </w:rPr>
        <w:t>предоставлении информации и др., либо направлена на расширен</w:t>
      </w:r>
      <w:r>
        <w:rPr>
          <w:rFonts w:ascii="Times New Roman" w:hAnsi="Times New Roman" w:cs="Times New Roman"/>
          <w:sz w:val="28"/>
          <w:szCs w:val="28"/>
        </w:rPr>
        <w:t xml:space="preserve">ие пользовательской аудитории, </w:t>
      </w:r>
      <w:r w:rsidRPr="00496E16">
        <w:rPr>
          <w:rFonts w:ascii="Times New Roman" w:hAnsi="Times New Roman" w:cs="Times New Roman"/>
          <w:sz w:val="28"/>
          <w:szCs w:val="28"/>
        </w:rPr>
        <w:t>привлечение читателей. В зависимости от состава аудитории меняется и содержание, формы</w:t>
      </w:r>
      <w:r>
        <w:rPr>
          <w:rFonts w:ascii="Times New Roman" w:hAnsi="Times New Roman" w:cs="Times New Roman"/>
          <w:sz w:val="28"/>
          <w:szCs w:val="28"/>
        </w:rPr>
        <w:t xml:space="preserve"> </w:t>
      </w:r>
      <w:r w:rsidRPr="00496E16">
        <w:rPr>
          <w:rFonts w:ascii="Times New Roman" w:hAnsi="Times New Roman" w:cs="Times New Roman"/>
          <w:sz w:val="28"/>
          <w:szCs w:val="28"/>
        </w:rPr>
        <w:t>работы. Так, читатели старшего возраста в настоящее вре</w:t>
      </w:r>
      <w:r>
        <w:rPr>
          <w:rFonts w:ascii="Times New Roman" w:hAnsi="Times New Roman" w:cs="Times New Roman"/>
          <w:sz w:val="28"/>
          <w:szCs w:val="28"/>
        </w:rPr>
        <w:t xml:space="preserve">мя ощущают потребность владеть </w:t>
      </w:r>
      <w:r w:rsidRPr="00496E16">
        <w:rPr>
          <w:rFonts w:ascii="Times New Roman" w:hAnsi="Times New Roman" w:cs="Times New Roman"/>
          <w:sz w:val="28"/>
          <w:szCs w:val="28"/>
        </w:rPr>
        <w:t>различными гаджетами, IT-технологиями, следовательно, б</w:t>
      </w:r>
      <w:r>
        <w:rPr>
          <w:rFonts w:ascii="Times New Roman" w:hAnsi="Times New Roman" w:cs="Times New Roman"/>
          <w:sz w:val="28"/>
          <w:szCs w:val="28"/>
        </w:rPr>
        <w:t>иблиотеки продолжают работу по программе «Программа развития использования информационных технологий в библиотеках Баксанского муниципального района</w:t>
      </w:r>
      <w:r w:rsidRPr="00496E16">
        <w:rPr>
          <w:rFonts w:ascii="Times New Roman" w:hAnsi="Times New Roman" w:cs="Times New Roman"/>
          <w:sz w:val="28"/>
          <w:szCs w:val="28"/>
        </w:rPr>
        <w:t>», из-за существующих ограничений участвоват</w:t>
      </w:r>
      <w:r>
        <w:rPr>
          <w:rFonts w:ascii="Times New Roman" w:hAnsi="Times New Roman" w:cs="Times New Roman"/>
          <w:sz w:val="28"/>
          <w:szCs w:val="28"/>
        </w:rPr>
        <w:t xml:space="preserve">ь в мероприятиях </w:t>
      </w:r>
      <w:r w:rsidRPr="00496E16">
        <w:rPr>
          <w:rFonts w:ascii="Times New Roman" w:hAnsi="Times New Roman" w:cs="Times New Roman"/>
          <w:sz w:val="28"/>
          <w:szCs w:val="28"/>
        </w:rPr>
        <w:t>могут лишь небольшие группы, следовательно, отд</w:t>
      </w:r>
      <w:r>
        <w:rPr>
          <w:rFonts w:ascii="Times New Roman" w:hAnsi="Times New Roman" w:cs="Times New Roman"/>
          <w:sz w:val="28"/>
          <w:szCs w:val="28"/>
        </w:rPr>
        <w:t xml:space="preserve">ельные мероприятия повторяются </w:t>
      </w:r>
      <w:r w:rsidRPr="00496E16">
        <w:rPr>
          <w:rFonts w:ascii="Times New Roman" w:hAnsi="Times New Roman" w:cs="Times New Roman"/>
          <w:sz w:val="28"/>
          <w:szCs w:val="28"/>
        </w:rPr>
        <w:t>неоднократно. Есть спрос на мероприятия, посвященные юбилейным датам, на онлайн</w:t>
      </w:r>
      <w:r>
        <w:rPr>
          <w:rFonts w:ascii="Times New Roman" w:hAnsi="Times New Roman" w:cs="Times New Roman"/>
          <w:sz w:val="28"/>
          <w:szCs w:val="28"/>
        </w:rPr>
        <w:t xml:space="preserve"> </w:t>
      </w:r>
      <w:r w:rsidRPr="00496E16">
        <w:rPr>
          <w:rFonts w:ascii="Times New Roman" w:hAnsi="Times New Roman" w:cs="Times New Roman"/>
          <w:sz w:val="28"/>
          <w:szCs w:val="28"/>
        </w:rPr>
        <w:t xml:space="preserve">мероприятия, поэтому все эти формы и темы нашли отражение в работе библиотек. </w:t>
      </w:r>
    </w:p>
    <w:p w:rsidR="0073527A" w:rsidRDefault="0073527A" w:rsidP="0073527A">
      <w:pPr>
        <w:spacing w:line="360" w:lineRule="auto"/>
        <w:jc w:val="both"/>
        <w:rPr>
          <w:rFonts w:ascii="Times New Roman" w:hAnsi="Times New Roman" w:cs="Times New Roman"/>
          <w:sz w:val="28"/>
          <w:szCs w:val="28"/>
        </w:rPr>
      </w:pPr>
    </w:p>
    <w:p w:rsidR="0073527A" w:rsidRPr="00175AE5" w:rsidRDefault="0073527A" w:rsidP="0073527A">
      <w:pPr>
        <w:spacing w:line="360" w:lineRule="auto"/>
        <w:ind w:left="-567" w:firstLine="567"/>
        <w:jc w:val="both"/>
        <w:rPr>
          <w:rFonts w:ascii="Times New Roman" w:hAnsi="Times New Roman"/>
          <w:sz w:val="32"/>
          <w:szCs w:val="32"/>
        </w:rPr>
      </w:pPr>
      <w:r w:rsidRPr="00175AE5">
        <w:rPr>
          <w:rFonts w:ascii="Times New Roman" w:hAnsi="Times New Roman"/>
          <w:b/>
          <w:sz w:val="32"/>
          <w:szCs w:val="32"/>
        </w:rPr>
        <w:t>7. Справочно-библиографическое, информационное и социально-правовое обслуживание пользователей</w:t>
      </w:r>
      <w:r w:rsidRPr="00175AE5">
        <w:rPr>
          <w:rFonts w:ascii="Times New Roman" w:hAnsi="Times New Roman"/>
          <w:sz w:val="32"/>
          <w:szCs w:val="32"/>
        </w:rPr>
        <w:t xml:space="preserve"> </w:t>
      </w:r>
    </w:p>
    <w:p w:rsidR="0073527A" w:rsidRPr="00BE7CCB" w:rsidRDefault="0073527A" w:rsidP="0073527A">
      <w:pPr>
        <w:pStyle w:val="Default"/>
        <w:spacing w:line="360" w:lineRule="auto"/>
        <w:ind w:left="711"/>
        <w:jc w:val="both"/>
        <w:rPr>
          <w:b/>
          <w:sz w:val="28"/>
          <w:szCs w:val="28"/>
        </w:rPr>
      </w:pPr>
      <w:r w:rsidRPr="00BE7CCB">
        <w:rPr>
          <w:b/>
          <w:sz w:val="28"/>
          <w:szCs w:val="23"/>
        </w:rPr>
        <w:t xml:space="preserve">7.1. </w:t>
      </w:r>
      <w:r w:rsidRPr="00BE7CCB">
        <w:rPr>
          <w:b/>
          <w:sz w:val="28"/>
          <w:szCs w:val="28"/>
        </w:rPr>
        <w:t>Организация и ведение справочно-библиографического аппарата (СБА) в библиотеках и библиотечных объединениях, библиотеках – структурных подразделениях КДУ.</w:t>
      </w:r>
    </w:p>
    <w:p w:rsidR="0073527A" w:rsidRPr="00BE7CCB" w:rsidRDefault="0073527A" w:rsidP="0073527A">
      <w:pPr>
        <w:pStyle w:val="Default"/>
        <w:spacing w:line="360" w:lineRule="auto"/>
        <w:ind w:left="708"/>
        <w:jc w:val="both"/>
        <w:rPr>
          <w:sz w:val="28"/>
          <w:szCs w:val="23"/>
        </w:rPr>
      </w:pPr>
      <w:r>
        <w:rPr>
          <w:sz w:val="28"/>
          <w:szCs w:val="23"/>
        </w:rPr>
        <w:t>В 2023</w:t>
      </w:r>
      <w:r w:rsidRPr="00BE7CCB">
        <w:rPr>
          <w:sz w:val="28"/>
          <w:szCs w:val="23"/>
        </w:rPr>
        <w:t xml:space="preserve">г библиотекой осуществлялась работа по совершенствованию организации справочно-библиографического аппарата, обеспечивающего оперативность, полноту и точность выбора источников информации. </w:t>
      </w:r>
    </w:p>
    <w:p w:rsidR="0073527A" w:rsidRPr="00BE7CCB" w:rsidRDefault="0073527A" w:rsidP="0073527A">
      <w:pPr>
        <w:pStyle w:val="Default"/>
        <w:spacing w:line="360" w:lineRule="auto"/>
        <w:ind w:left="708"/>
        <w:jc w:val="both"/>
        <w:rPr>
          <w:sz w:val="28"/>
          <w:szCs w:val="23"/>
        </w:rPr>
      </w:pPr>
      <w:r w:rsidRPr="00BE7CCB">
        <w:rPr>
          <w:sz w:val="28"/>
          <w:szCs w:val="23"/>
        </w:rPr>
        <w:t xml:space="preserve">В состав СБА </w:t>
      </w:r>
      <w:r>
        <w:rPr>
          <w:sz w:val="28"/>
          <w:szCs w:val="23"/>
        </w:rPr>
        <w:t xml:space="preserve">МУК «ЦБС» Баксанского муниципального района» </w:t>
      </w:r>
      <w:r w:rsidRPr="00BE7CCB">
        <w:rPr>
          <w:sz w:val="28"/>
          <w:szCs w:val="23"/>
        </w:rPr>
        <w:t xml:space="preserve">входят следующие каталоги и картотеки: </w:t>
      </w:r>
    </w:p>
    <w:p w:rsidR="0073527A" w:rsidRPr="00BE7CCB" w:rsidRDefault="0073527A" w:rsidP="0073527A">
      <w:pPr>
        <w:pStyle w:val="Default"/>
        <w:spacing w:line="360" w:lineRule="auto"/>
        <w:ind w:firstLine="708"/>
        <w:jc w:val="both"/>
        <w:rPr>
          <w:sz w:val="28"/>
          <w:szCs w:val="23"/>
        </w:rPr>
      </w:pPr>
      <w:r>
        <w:rPr>
          <w:sz w:val="28"/>
          <w:szCs w:val="23"/>
        </w:rPr>
        <w:t>Генеральный</w:t>
      </w:r>
      <w:r w:rsidRPr="00BE7CCB">
        <w:rPr>
          <w:sz w:val="28"/>
          <w:szCs w:val="23"/>
        </w:rPr>
        <w:t xml:space="preserve"> систематический каталог; </w:t>
      </w:r>
    </w:p>
    <w:p w:rsidR="0073527A" w:rsidRPr="00BE7CCB" w:rsidRDefault="0073527A" w:rsidP="0073527A">
      <w:pPr>
        <w:pStyle w:val="Default"/>
        <w:spacing w:line="360" w:lineRule="auto"/>
        <w:ind w:firstLine="708"/>
        <w:jc w:val="both"/>
        <w:rPr>
          <w:sz w:val="28"/>
          <w:szCs w:val="23"/>
        </w:rPr>
      </w:pPr>
      <w:r>
        <w:rPr>
          <w:sz w:val="28"/>
          <w:szCs w:val="23"/>
        </w:rPr>
        <w:t>Генеральный</w:t>
      </w:r>
      <w:r w:rsidRPr="00BE7CCB">
        <w:rPr>
          <w:sz w:val="28"/>
          <w:szCs w:val="23"/>
        </w:rPr>
        <w:t xml:space="preserve"> алфавитный каталог; </w:t>
      </w:r>
    </w:p>
    <w:p w:rsidR="0073527A" w:rsidRPr="00BE7CCB" w:rsidRDefault="0073527A" w:rsidP="0073527A">
      <w:pPr>
        <w:pStyle w:val="Default"/>
        <w:spacing w:line="360" w:lineRule="auto"/>
        <w:ind w:firstLine="708"/>
        <w:jc w:val="both"/>
        <w:rPr>
          <w:sz w:val="28"/>
          <w:szCs w:val="23"/>
        </w:rPr>
      </w:pPr>
      <w:r w:rsidRPr="00BE7CCB">
        <w:rPr>
          <w:sz w:val="28"/>
          <w:szCs w:val="23"/>
        </w:rPr>
        <w:t xml:space="preserve">Систематические каталоги </w:t>
      </w:r>
      <w:r>
        <w:rPr>
          <w:sz w:val="28"/>
          <w:szCs w:val="23"/>
        </w:rPr>
        <w:t>сельских филиалов</w:t>
      </w:r>
      <w:r w:rsidRPr="00BE7CCB">
        <w:rPr>
          <w:sz w:val="28"/>
          <w:szCs w:val="23"/>
        </w:rPr>
        <w:t xml:space="preserve">; </w:t>
      </w:r>
    </w:p>
    <w:p w:rsidR="0073527A" w:rsidRPr="00BE7CCB" w:rsidRDefault="0073527A" w:rsidP="0073527A">
      <w:pPr>
        <w:pStyle w:val="Default"/>
        <w:spacing w:line="360" w:lineRule="auto"/>
        <w:ind w:firstLine="708"/>
        <w:jc w:val="both"/>
        <w:rPr>
          <w:sz w:val="28"/>
          <w:szCs w:val="23"/>
        </w:rPr>
      </w:pPr>
      <w:r w:rsidRPr="00BE7CCB">
        <w:rPr>
          <w:sz w:val="28"/>
          <w:szCs w:val="23"/>
        </w:rPr>
        <w:t xml:space="preserve">Алфавитные </w:t>
      </w:r>
      <w:r>
        <w:rPr>
          <w:sz w:val="28"/>
          <w:szCs w:val="23"/>
        </w:rPr>
        <w:t>каталоги сельских филиалов</w:t>
      </w:r>
      <w:r w:rsidRPr="00BE7CCB">
        <w:rPr>
          <w:sz w:val="28"/>
          <w:szCs w:val="23"/>
        </w:rPr>
        <w:t xml:space="preserve">; </w:t>
      </w:r>
    </w:p>
    <w:p w:rsidR="0073527A" w:rsidRPr="00BE7CCB" w:rsidRDefault="0073527A" w:rsidP="0073527A">
      <w:pPr>
        <w:pStyle w:val="Default"/>
        <w:spacing w:line="360" w:lineRule="auto"/>
        <w:ind w:firstLine="708"/>
        <w:jc w:val="both"/>
        <w:rPr>
          <w:sz w:val="28"/>
          <w:szCs w:val="23"/>
        </w:rPr>
      </w:pPr>
      <w:r w:rsidRPr="00BE7CCB">
        <w:rPr>
          <w:sz w:val="28"/>
          <w:szCs w:val="23"/>
        </w:rPr>
        <w:t>Краеведческие картотеки</w:t>
      </w:r>
      <w:r>
        <w:rPr>
          <w:sz w:val="28"/>
          <w:szCs w:val="23"/>
        </w:rPr>
        <w:t xml:space="preserve"> сельских филиалов</w:t>
      </w:r>
      <w:r w:rsidRPr="00BE7CCB">
        <w:rPr>
          <w:sz w:val="28"/>
          <w:szCs w:val="23"/>
        </w:rPr>
        <w:t xml:space="preserve">; </w:t>
      </w:r>
    </w:p>
    <w:p w:rsidR="0073527A" w:rsidRPr="00BE7CCB" w:rsidRDefault="0073527A" w:rsidP="0073527A">
      <w:pPr>
        <w:pStyle w:val="Default"/>
        <w:spacing w:line="360" w:lineRule="auto"/>
        <w:ind w:firstLine="708"/>
        <w:jc w:val="both"/>
        <w:rPr>
          <w:sz w:val="28"/>
          <w:szCs w:val="23"/>
        </w:rPr>
      </w:pPr>
      <w:r w:rsidRPr="00BE7CCB">
        <w:rPr>
          <w:sz w:val="28"/>
          <w:szCs w:val="23"/>
        </w:rPr>
        <w:t xml:space="preserve">Систематическая картотека статей (СКС); </w:t>
      </w:r>
    </w:p>
    <w:p w:rsidR="0073527A" w:rsidRPr="00BE7CCB" w:rsidRDefault="0073527A" w:rsidP="0073527A">
      <w:pPr>
        <w:pStyle w:val="Default"/>
        <w:spacing w:line="360" w:lineRule="auto"/>
        <w:ind w:firstLine="708"/>
        <w:jc w:val="both"/>
        <w:rPr>
          <w:sz w:val="28"/>
          <w:szCs w:val="23"/>
        </w:rPr>
      </w:pPr>
      <w:r w:rsidRPr="00BE7CCB">
        <w:rPr>
          <w:sz w:val="28"/>
          <w:szCs w:val="23"/>
        </w:rPr>
        <w:t xml:space="preserve">Тематическая картотека художественных произведений; </w:t>
      </w:r>
    </w:p>
    <w:p w:rsidR="0073527A" w:rsidRPr="00BE7CCB" w:rsidRDefault="0073527A" w:rsidP="0073527A">
      <w:pPr>
        <w:pStyle w:val="Default"/>
        <w:spacing w:line="360" w:lineRule="auto"/>
        <w:ind w:firstLine="708"/>
        <w:jc w:val="both"/>
        <w:rPr>
          <w:sz w:val="28"/>
          <w:szCs w:val="23"/>
        </w:rPr>
      </w:pPr>
      <w:r w:rsidRPr="00BE7CCB">
        <w:rPr>
          <w:sz w:val="28"/>
          <w:szCs w:val="23"/>
        </w:rPr>
        <w:t xml:space="preserve">Картотека периодических изданий; </w:t>
      </w:r>
    </w:p>
    <w:p w:rsidR="0073527A" w:rsidRPr="00E74028" w:rsidRDefault="0073527A" w:rsidP="0073527A">
      <w:pPr>
        <w:pStyle w:val="Default"/>
        <w:spacing w:line="360" w:lineRule="auto"/>
        <w:ind w:left="708" w:firstLine="3"/>
        <w:jc w:val="both"/>
        <w:rPr>
          <w:sz w:val="36"/>
          <w:szCs w:val="28"/>
        </w:rPr>
      </w:pPr>
      <w:r>
        <w:rPr>
          <w:sz w:val="28"/>
          <w:szCs w:val="23"/>
        </w:rPr>
        <w:t>В 2023</w:t>
      </w:r>
      <w:r w:rsidRPr="00E74028">
        <w:rPr>
          <w:sz w:val="28"/>
          <w:szCs w:val="23"/>
        </w:rPr>
        <w:t xml:space="preserve">г. каждый посетитель библиотеки имел доступ к сайту </w:t>
      </w:r>
      <w:proofErr w:type="spellStart"/>
      <w:r>
        <w:rPr>
          <w:sz w:val="28"/>
          <w:szCs w:val="23"/>
        </w:rPr>
        <w:t>Баксанской</w:t>
      </w:r>
      <w:proofErr w:type="spellEnd"/>
      <w:r w:rsidRPr="00E74028">
        <w:rPr>
          <w:sz w:val="28"/>
          <w:szCs w:val="23"/>
        </w:rPr>
        <w:t xml:space="preserve"> </w:t>
      </w:r>
      <w:r>
        <w:rPr>
          <w:sz w:val="28"/>
          <w:szCs w:val="23"/>
        </w:rPr>
        <w:t>ЦБС</w:t>
      </w:r>
      <w:r w:rsidRPr="00E74028">
        <w:rPr>
          <w:sz w:val="28"/>
          <w:szCs w:val="23"/>
        </w:rPr>
        <w:t>, на котором мог найти и воспользоваться необходимой ему информацией, например, по краеведению, проведению различных библиотечных акций и конкурсов, познакомиться с планом мероприятий любой библиотеки района.</w:t>
      </w:r>
    </w:p>
    <w:p w:rsidR="0073527A" w:rsidRDefault="0073527A" w:rsidP="0073527A">
      <w:pPr>
        <w:pStyle w:val="Default"/>
        <w:spacing w:line="360" w:lineRule="auto"/>
        <w:ind w:left="708" w:firstLine="3"/>
        <w:jc w:val="both"/>
        <w:rPr>
          <w:color w:val="006FC0"/>
          <w:sz w:val="28"/>
          <w:szCs w:val="28"/>
        </w:rPr>
      </w:pPr>
      <w:r w:rsidRPr="00BE7CCB">
        <w:rPr>
          <w:sz w:val="28"/>
          <w:szCs w:val="28"/>
        </w:rPr>
        <w:lastRenderedPageBreak/>
        <w:t>Для более оперативного выполнения запросов и информирования пользователей предпочтение отдаётся тематическим картотекам, отражающим библиографическую информацию по темам, вызывающим повышенный интерес со стороны пользователей библиотеки</w:t>
      </w:r>
      <w:r w:rsidRPr="00BE7CCB">
        <w:rPr>
          <w:color w:val="006FC0"/>
          <w:sz w:val="28"/>
          <w:szCs w:val="28"/>
        </w:rPr>
        <w:t>.</w:t>
      </w:r>
    </w:p>
    <w:p w:rsidR="0073527A" w:rsidRDefault="0073527A" w:rsidP="0073527A">
      <w:pPr>
        <w:pStyle w:val="Default"/>
        <w:spacing w:line="360" w:lineRule="auto"/>
        <w:ind w:left="708" w:firstLine="3"/>
        <w:jc w:val="both"/>
        <w:rPr>
          <w:b/>
          <w:bCs/>
          <w:sz w:val="28"/>
          <w:szCs w:val="23"/>
        </w:rPr>
      </w:pPr>
      <w:r>
        <w:rPr>
          <w:b/>
          <w:bCs/>
          <w:sz w:val="28"/>
          <w:szCs w:val="23"/>
        </w:rPr>
        <w:t>П</w:t>
      </w:r>
      <w:r w:rsidRPr="00E74028">
        <w:rPr>
          <w:b/>
          <w:bCs/>
          <w:sz w:val="28"/>
          <w:szCs w:val="23"/>
        </w:rPr>
        <w:t>ополнялись существующие:</w:t>
      </w:r>
    </w:p>
    <w:p w:rsidR="0073527A" w:rsidRDefault="0073527A" w:rsidP="0073527A">
      <w:pPr>
        <w:pStyle w:val="Default"/>
        <w:spacing w:line="360" w:lineRule="auto"/>
        <w:ind w:left="708" w:firstLine="3"/>
        <w:jc w:val="both"/>
        <w:rPr>
          <w:bCs/>
          <w:sz w:val="28"/>
          <w:szCs w:val="23"/>
        </w:rPr>
      </w:pPr>
      <w:r>
        <w:rPr>
          <w:bCs/>
          <w:sz w:val="28"/>
          <w:szCs w:val="23"/>
        </w:rPr>
        <w:t>«</w:t>
      </w:r>
      <w:proofErr w:type="spellStart"/>
      <w:r>
        <w:rPr>
          <w:bCs/>
          <w:sz w:val="28"/>
          <w:szCs w:val="23"/>
        </w:rPr>
        <w:t>Баксанский</w:t>
      </w:r>
      <w:proofErr w:type="spellEnd"/>
      <w:r>
        <w:rPr>
          <w:bCs/>
          <w:sz w:val="28"/>
          <w:szCs w:val="23"/>
        </w:rPr>
        <w:t xml:space="preserve"> район. Вчера, сегодня, завтра.»</w:t>
      </w:r>
    </w:p>
    <w:p w:rsidR="0073527A" w:rsidRDefault="0073527A" w:rsidP="0073527A">
      <w:pPr>
        <w:pStyle w:val="Default"/>
        <w:spacing w:line="360" w:lineRule="auto"/>
        <w:ind w:left="708" w:firstLine="3"/>
        <w:jc w:val="both"/>
        <w:rPr>
          <w:bCs/>
          <w:sz w:val="28"/>
          <w:szCs w:val="23"/>
        </w:rPr>
      </w:pPr>
      <w:r>
        <w:rPr>
          <w:bCs/>
          <w:sz w:val="28"/>
          <w:szCs w:val="23"/>
        </w:rPr>
        <w:t>«Моё село. Вчера, сегодня, завтра.»</w:t>
      </w:r>
    </w:p>
    <w:p w:rsidR="0073527A" w:rsidRPr="00E74028" w:rsidRDefault="0073527A" w:rsidP="0073527A">
      <w:pPr>
        <w:pStyle w:val="Default"/>
        <w:spacing w:line="360" w:lineRule="auto"/>
        <w:ind w:left="708"/>
        <w:jc w:val="both"/>
        <w:rPr>
          <w:sz w:val="28"/>
          <w:szCs w:val="23"/>
        </w:rPr>
      </w:pPr>
      <w:r w:rsidRPr="00E74028">
        <w:rPr>
          <w:sz w:val="28"/>
          <w:szCs w:val="23"/>
        </w:rPr>
        <w:t xml:space="preserve">Система каталогов и картотек библиотек </w:t>
      </w:r>
      <w:r>
        <w:rPr>
          <w:sz w:val="28"/>
          <w:szCs w:val="23"/>
        </w:rPr>
        <w:t>Баксанского</w:t>
      </w:r>
      <w:r w:rsidRPr="00E74028">
        <w:rPr>
          <w:sz w:val="28"/>
          <w:szCs w:val="23"/>
        </w:rPr>
        <w:t xml:space="preserve"> района сформирована, как единый комплексный </w:t>
      </w:r>
      <w:proofErr w:type="spellStart"/>
      <w:r w:rsidRPr="00E74028">
        <w:rPr>
          <w:sz w:val="28"/>
          <w:szCs w:val="23"/>
        </w:rPr>
        <w:t>справочно</w:t>
      </w:r>
      <w:proofErr w:type="spellEnd"/>
      <w:r w:rsidRPr="00E74028">
        <w:rPr>
          <w:sz w:val="28"/>
          <w:szCs w:val="23"/>
        </w:rPr>
        <w:t xml:space="preserve"> – информационный аппарат, раскрывающий единый фонд. Уделялось внимание, как наполняемости, так и качеству СБА, наряду с расстановкой карточек, проводилось текущее редактирование, обновлялись разделители, вводились новые рубрики по актуальным темам. </w:t>
      </w:r>
    </w:p>
    <w:p w:rsidR="0073527A" w:rsidRDefault="0073527A" w:rsidP="0073527A">
      <w:pPr>
        <w:pStyle w:val="Default"/>
        <w:spacing w:line="360" w:lineRule="auto"/>
        <w:ind w:left="708" w:firstLine="3"/>
        <w:jc w:val="both"/>
        <w:rPr>
          <w:sz w:val="28"/>
          <w:szCs w:val="23"/>
        </w:rPr>
      </w:pPr>
      <w:r w:rsidRPr="00E74028">
        <w:rPr>
          <w:sz w:val="28"/>
          <w:szCs w:val="23"/>
        </w:rPr>
        <w:t>Незаменимыми в обслуживании читателей остаются тематические папки, которые постоянно пополняются новыми материалами, из них пользователи узнают об истории населённых пунктов, о знаменитых земляках, получают информацию о местных поэтах.</w:t>
      </w:r>
    </w:p>
    <w:p w:rsidR="0073527A" w:rsidRDefault="0073527A" w:rsidP="0073527A">
      <w:pPr>
        <w:spacing w:line="360" w:lineRule="auto"/>
        <w:ind w:left="708"/>
        <w:jc w:val="both"/>
        <w:rPr>
          <w:rFonts w:ascii="Times New Roman" w:hAnsi="Times New Roman"/>
          <w:b/>
          <w:sz w:val="28"/>
          <w:szCs w:val="28"/>
        </w:rPr>
      </w:pPr>
      <w:r w:rsidRPr="00E74028">
        <w:rPr>
          <w:rFonts w:ascii="Times New Roman" w:hAnsi="Times New Roman"/>
          <w:b/>
          <w:sz w:val="28"/>
          <w:szCs w:val="28"/>
        </w:rPr>
        <w:t xml:space="preserve">7.2. Справочно-библиографическое обслуживание (СБО) индивидуальных пользователей и коллективных абонентов. Развитие системы СБО с использованием информационно-компьютерных технологий (ИКТ). </w:t>
      </w:r>
    </w:p>
    <w:p w:rsidR="0073527A" w:rsidRPr="00E74028" w:rsidRDefault="0073527A" w:rsidP="0073527A">
      <w:pPr>
        <w:pStyle w:val="Default"/>
        <w:spacing w:line="360" w:lineRule="auto"/>
        <w:ind w:left="708"/>
        <w:jc w:val="both"/>
        <w:rPr>
          <w:sz w:val="28"/>
          <w:szCs w:val="28"/>
        </w:rPr>
      </w:pPr>
      <w:r>
        <w:rPr>
          <w:sz w:val="28"/>
          <w:szCs w:val="28"/>
        </w:rPr>
        <w:t>СБО в МУК</w:t>
      </w:r>
      <w:r w:rsidRPr="00E74028">
        <w:rPr>
          <w:sz w:val="28"/>
          <w:szCs w:val="28"/>
        </w:rPr>
        <w:t xml:space="preserve"> «</w:t>
      </w:r>
      <w:r>
        <w:rPr>
          <w:sz w:val="28"/>
          <w:szCs w:val="28"/>
        </w:rPr>
        <w:t>ЦБС</w:t>
      </w:r>
      <w:r w:rsidRPr="00E74028">
        <w:rPr>
          <w:sz w:val="28"/>
          <w:szCs w:val="28"/>
        </w:rPr>
        <w:t>»</w:t>
      </w:r>
      <w:r>
        <w:rPr>
          <w:sz w:val="28"/>
          <w:szCs w:val="28"/>
        </w:rPr>
        <w:t xml:space="preserve"> Баксанского района</w:t>
      </w:r>
      <w:r w:rsidRPr="00E74028">
        <w:rPr>
          <w:sz w:val="28"/>
          <w:szCs w:val="28"/>
        </w:rPr>
        <w:t xml:space="preserve"> осуществляют все библиотеки района, обслуживающие читателей, удовлетворяя запросы пользователей с помощью своего фонда и СБА. </w:t>
      </w:r>
    </w:p>
    <w:p w:rsidR="0073527A" w:rsidRDefault="0073527A" w:rsidP="0073527A">
      <w:pPr>
        <w:spacing w:line="360" w:lineRule="auto"/>
        <w:ind w:left="708"/>
        <w:jc w:val="both"/>
        <w:rPr>
          <w:sz w:val="23"/>
          <w:szCs w:val="23"/>
        </w:rPr>
      </w:pPr>
      <w:r w:rsidRPr="00E74028">
        <w:rPr>
          <w:rFonts w:ascii="Times New Roman" w:hAnsi="Times New Roman" w:cs="Times New Roman"/>
          <w:sz w:val="28"/>
          <w:szCs w:val="28"/>
        </w:rPr>
        <w:lastRenderedPageBreak/>
        <w:t>Библиотекари районов стараются максимально использовать любую возможность для того, чтобы библиографическая информация поступала к тем людям и коллективам, которым она полезна и необходима</w:t>
      </w:r>
      <w:r>
        <w:rPr>
          <w:sz w:val="23"/>
          <w:szCs w:val="23"/>
        </w:rPr>
        <w:t>.</w:t>
      </w:r>
    </w:p>
    <w:p w:rsidR="0073527A" w:rsidRPr="00E74028" w:rsidRDefault="0073527A" w:rsidP="0073527A">
      <w:pPr>
        <w:pStyle w:val="Default"/>
        <w:spacing w:line="360" w:lineRule="auto"/>
        <w:ind w:left="708"/>
        <w:jc w:val="both"/>
        <w:rPr>
          <w:sz w:val="28"/>
          <w:szCs w:val="23"/>
        </w:rPr>
      </w:pPr>
      <w:r w:rsidRPr="00E74028">
        <w:rPr>
          <w:sz w:val="28"/>
          <w:szCs w:val="23"/>
        </w:rPr>
        <w:t>За отчетный период выполнено</w:t>
      </w:r>
      <w:r>
        <w:rPr>
          <w:sz w:val="28"/>
          <w:szCs w:val="23"/>
        </w:rPr>
        <w:t xml:space="preserve"> </w:t>
      </w:r>
      <w:r w:rsidR="00CB35FB" w:rsidRPr="00CB35FB">
        <w:rPr>
          <w:color w:val="auto"/>
          <w:sz w:val="28"/>
          <w:szCs w:val="23"/>
        </w:rPr>
        <w:t>6537</w:t>
      </w:r>
      <w:r w:rsidRPr="00E74028">
        <w:rPr>
          <w:sz w:val="28"/>
          <w:szCs w:val="23"/>
        </w:rPr>
        <w:t xml:space="preserve"> библиографических справок. Основной категорией пользователей, обращающейся за справками, являются учащиеся школы и посетители старше </w:t>
      </w:r>
      <w:r w:rsidRPr="00CB35FB">
        <w:rPr>
          <w:color w:val="auto"/>
          <w:sz w:val="28"/>
          <w:szCs w:val="23"/>
        </w:rPr>
        <w:t xml:space="preserve">35 лет, </w:t>
      </w:r>
      <w:r w:rsidRPr="00E74028">
        <w:rPr>
          <w:sz w:val="28"/>
          <w:szCs w:val="23"/>
        </w:rPr>
        <w:t xml:space="preserve">специалисты различного профиля. Для посетителей подбирается материал по истории, технологии, литературе, а также биографии знаменитых людей, писателях, поэтах, по праздничным календарным датам, рукоделию, садоводству, другим хобби. Наибольшее количество справок выполнялось для учебных целей. Справочно-библиографическое обслуживание пользователей в библиотеке осуществлялось с использованием как традиционных, так и современных информационных технологий. Запросы удовлетворялись как при личном присутствии читателей, так и по телефону и электронной почте. При выполнении справок использовались все виды информационных ресурсов библиотеки: книжный фонд, интернет ресурсы. </w:t>
      </w:r>
    </w:p>
    <w:p w:rsidR="0073527A" w:rsidRPr="00E74028" w:rsidRDefault="0073527A" w:rsidP="0073527A">
      <w:pPr>
        <w:pStyle w:val="Default"/>
        <w:spacing w:line="360" w:lineRule="auto"/>
        <w:ind w:left="708"/>
        <w:jc w:val="both"/>
        <w:rPr>
          <w:sz w:val="28"/>
          <w:szCs w:val="23"/>
        </w:rPr>
      </w:pPr>
      <w:r w:rsidRPr="00E74028">
        <w:rPr>
          <w:sz w:val="28"/>
          <w:szCs w:val="23"/>
        </w:rPr>
        <w:t xml:space="preserve">Среди запросов преобладают тематические и уточняющие справки. Все выполненные справки занесены в тетрадь учёта библиографических справок. </w:t>
      </w:r>
    </w:p>
    <w:p w:rsidR="0073527A" w:rsidRDefault="0073527A" w:rsidP="0073527A">
      <w:pPr>
        <w:pStyle w:val="Default"/>
        <w:spacing w:line="360" w:lineRule="auto"/>
        <w:ind w:left="708" w:firstLine="3"/>
        <w:jc w:val="both"/>
        <w:rPr>
          <w:sz w:val="28"/>
          <w:szCs w:val="23"/>
        </w:rPr>
      </w:pPr>
      <w:r w:rsidRPr="00E74028">
        <w:rPr>
          <w:sz w:val="28"/>
          <w:szCs w:val="23"/>
        </w:rPr>
        <w:t>Работники библиотек старались охватить информационной работой как можно большее количество постоянных пользователей. При записи читателей в библиотеку проводились рекомендательные беседы о правилах пользования библиотекой, каталогами и картотеками. Доводили до сведения жителей информацию о новых поступлениях литературы в фонд библиотеки:</w:t>
      </w:r>
    </w:p>
    <w:p w:rsidR="0073527A" w:rsidRDefault="0073527A" w:rsidP="0073527A">
      <w:pPr>
        <w:pStyle w:val="Default"/>
        <w:spacing w:line="360" w:lineRule="auto"/>
        <w:ind w:left="708" w:firstLine="3"/>
        <w:jc w:val="both"/>
        <w:rPr>
          <w:sz w:val="28"/>
          <w:szCs w:val="23"/>
        </w:rPr>
      </w:pPr>
      <w:r w:rsidRPr="0053490A">
        <w:rPr>
          <w:sz w:val="28"/>
          <w:szCs w:val="23"/>
        </w:rPr>
        <w:t>- «Новые книги — новое чтение»</w:t>
      </w:r>
      <w:r>
        <w:rPr>
          <w:sz w:val="28"/>
          <w:szCs w:val="23"/>
        </w:rPr>
        <w:t>;</w:t>
      </w:r>
    </w:p>
    <w:p w:rsidR="0073527A" w:rsidRDefault="0073527A" w:rsidP="0073527A">
      <w:pPr>
        <w:pStyle w:val="Default"/>
        <w:spacing w:line="360" w:lineRule="auto"/>
        <w:ind w:left="708" w:firstLine="3"/>
        <w:jc w:val="both"/>
        <w:rPr>
          <w:sz w:val="28"/>
          <w:szCs w:val="28"/>
        </w:rPr>
      </w:pPr>
      <w:r>
        <w:rPr>
          <w:sz w:val="28"/>
          <w:szCs w:val="23"/>
        </w:rPr>
        <w:t xml:space="preserve">- </w:t>
      </w:r>
      <w:r w:rsidRPr="0053490A">
        <w:rPr>
          <w:sz w:val="28"/>
          <w:szCs w:val="28"/>
        </w:rPr>
        <w:t>«Новинки на книжной полке»;</w:t>
      </w:r>
    </w:p>
    <w:p w:rsidR="0073527A" w:rsidRDefault="0073527A" w:rsidP="0073527A">
      <w:pPr>
        <w:spacing w:line="360" w:lineRule="auto"/>
        <w:ind w:left="708"/>
        <w:jc w:val="both"/>
        <w:rPr>
          <w:rFonts w:ascii="Times New Roman" w:hAnsi="Times New Roman"/>
          <w:sz w:val="28"/>
          <w:szCs w:val="28"/>
        </w:rPr>
      </w:pPr>
      <w:r w:rsidRPr="0053490A">
        <w:rPr>
          <w:rFonts w:ascii="Times New Roman" w:hAnsi="Times New Roman"/>
          <w:b/>
          <w:sz w:val="28"/>
          <w:szCs w:val="28"/>
        </w:rPr>
        <w:lastRenderedPageBreak/>
        <w:t>7.3. Использование межбиблиотечного (МБА) и внутрисистемного (ВСО) абонементов, электронной доставки документов (ЭДД) в библиотеках</w:t>
      </w:r>
      <w:r w:rsidRPr="0066656D">
        <w:rPr>
          <w:rFonts w:ascii="Times New Roman" w:hAnsi="Times New Roman"/>
          <w:sz w:val="28"/>
          <w:szCs w:val="28"/>
        </w:rPr>
        <w:t>.</w:t>
      </w:r>
    </w:p>
    <w:p w:rsidR="0073527A" w:rsidRPr="00CB35FB" w:rsidRDefault="0073527A" w:rsidP="0073527A">
      <w:pPr>
        <w:spacing w:line="360" w:lineRule="auto"/>
        <w:ind w:left="708"/>
        <w:jc w:val="both"/>
        <w:rPr>
          <w:rFonts w:ascii="Times New Roman" w:hAnsi="Times New Roman"/>
          <w:sz w:val="28"/>
          <w:szCs w:val="28"/>
        </w:rPr>
      </w:pPr>
      <w:r w:rsidRPr="00CB35FB">
        <w:rPr>
          <w:rFonts w:ascii="Times New Roman" w:hAnsi="Times New Roman"/>
          <w:sz w:val="28"/>
          <w:szCs w:val="28"/>
        </w:rPr>
        <w:t xml:space="preserve">Число библиотек, предоставляющих услуги МБА своим читателям – </w:t>
      </w:r>
      <w:r w:rsidR="00CB35FB">
        <w:rPr>
          <w:rFonts w:ascii="Times New Roman" w:hAnsi="Times New Roman"/>
          <w:sz w:val="28"/>
          <w:szCs w:val="28"/>
        </w:rPr>
        <w:t>14. За 2023 год было выдано 310</w:t>
      </w:r>
      <w:r w:rsidRPr="00CB35FB">
        <w:rPr>
          <w:rFonts w:ascii="Times New Roman" w:hAnsi="Times New Roman"/>
          <w:sz w:val="28"/>
          <w:szCs w:val="28"/>
        </w:rPr>
        <w:t>.</w:t>
      </w:r>
    </w:p>
    <w:p w:rsidR="0073527A" w:rsidRPr="00CD5EB6" w:rsidRDefault="0073527A" w:rsidP="0073527A">
      <w:pPr>
        <w:spacing w:line="360" w:lineRule="auto"/>
        <w:ind w:left="708"/>
        <w:jc w:val="both"/>
        <w:rPr>
          <w:rFonts w:ascii="Times New Roman" w:hAnsi="Times New Roman"/>
          <w:b/>
          <w:sz w:val="28"/>
          <w:szCs w:val="28"/>
        </w:rPr>
      </w:pPr>
      <w:r w:rsidRPr="00CD5EB6">
        <w:rPr>
          <w:rFonts w:ascii="Times New Roman" w:hAnsi="Times New Roman"/>
          <w:b/>
          <w:sz w:val="28"/>
          <w:szCs w:val="28"/>
        </w:rPr>
        <w:t>Организация ВСО:</w:t>
      </w:r>
    </w:p>
    <w:p w:rsidR="0073527A" w:rsidRDefault="0073527A" w:rsidP="0073527A">
      <w:pPr>
        <w:spacing w:line="360" w:lineRule="auto"/>
        <w:ind w:left="708"/>
        <w:jc w:val="both"/>
        <w:rPr>
          <w:rFonts w:ascii="Times New Roman" w:hAnsi="Times New Roman"/>
          <w:sz w:val="28"/>
          <w:szCs w:val="28"/>
        </w:rPr>
      </w:pPr>
      <w:r>
        <w:rPr>
          <w:rFonts w:ascii="Times New Roman" w:hAnsi="Times New Roman"/>
          <w:sz w:val="28"/>
          <w:szCs w:val="28"/>
        </w:rPr>
        <w:t>Практически все библиотеки системы использовали в свои деятельности внутрисистемный книгообмен, в результате которого улучшилась качество обслуживание читателей.</w:t>
      </w:r>
    </w:p>
    <w:p w:rsidR="0073527A" w:rsidRDefault="0073527A" w:rsidP="0073527A">
      <w:pPr>
        <w:spacing w:line="360" w:lineRule="auto"/>
        <w:ind w:left="708"/>
        <w:jc w:val="both"/>
        <w:rPr>
          <w:rFonts w:ascii="Times New Roman" w:hAnsi="Times New Roman"/>
          <w:sz w:val="28"/>
          <w:szCs w:val="28"/>
        </w:rPr>
      </w:pPr>
      <w:r w:rsidRPr="00CD5EB6">
        <w:rPr>
          <w:rFonts w:ascii="Times New Roman" w:hAnsi="Times New Roman"/>
          <w:b/>
          <w:sz w:val="28"/>
          <w:szCs w:val="28"/>
        </w:rPr>
        <w:t>7.4. Формирование информационной культуры пользователей</w:t>
      </w:r>
      <w:r w:rsidRPr="0066656D">
        <w:rPr>
          <w:rFonts w:ascii="Times New Roman" w:hAnsi="Times New Roman"/>
          <w:sz w:val="28"/>
          <w:szCs w:val="28"/>
        </w:rPr>
        <w:t>.</w:t>
      </w:r>
    </w:p>
    <w:p w:rsidR="0073527A" w:rsidRPr="00CD5EB6" w:rsidRDefault="0073527A" w:rsidP="0073527A">
      <w:pPr>
        <w:autoSpaceDE w:val="0"/>
        <w:autoSpaceDN w:val="0"/>
        <w:adjustRightInd w:val="0"/>
        <w:spacing w:after="0" w:line="360" w:lineRule="auto"/>
        <w:ind w:left="708"/>
        <w:jc w:val="both"/>
        <w:rPr>
          <w:rFonts w:ascii="Times New Roman" w:hAnsi="Times New Roman" w:cs="Times New Roman"/>
          <w:color w:val="000000"/>
          <w:sz w:val="28"/>
          <w:szCs w:val="23"/>
        </w:rPr>
      </w:pPr>
      <w:r w:rsidRPr="00CD5EB6">
        <w:rPr>
          <w:rFonts w:ascii="Times New Roman" w:hAnsi="Times New Roman" w:cs="Times New Roman"/>
          <w:color w:val="000000"/>
          <w:sz w:val="28"/>
          <w:szCs w:val="23"/>
        </w:rPr>
        <w:t xml:space="preserve">Основной категорией читателей, для которых проводились Дни информации, библиотечные уроки, экскурсии, были </w:t>
      </w:r>
      <w:r>
        <w:rPr>
          <w:rFonts w:ascii="Times New Roman" w:hAnsi="Times New Roman" w:cs="Times New Roman"/>
          <w:color w:val="000000"/>
          <w:sz w:val="28"/>
          <w:szCs w:val="23"/>
        </w:rPr>
        <w:t>школьники и жители Баксанского</w:t>
      </w:r>
      <w:r w:rsidRPr="00CD5EB6">
        <w:rPr>
          <w:rFonts w:ascii="Times New Roman" w:hAnsi="Times New Roman" w:cs="Times New Roman"/>
          <w:color w:val="000000"/>
          <w:sz w:val="28"/>
          <w:szCs w:val="23"/>
        </w:rPr>
        <w:t xml:space="preserve"> района. В информационной работе, библиотекари района использовали часы информации, часы периодики, часы интересных сообщений, которые более полно освещают памятные даты России, краеведческие даты. </w:t>
      </w:r>
    </w:p>
    <w:p w:rsidR="0073527A" w:rsidRPr="00CD5EB6" w:rsidRDefault="0073527A" w:rsidP="0073527A">
      <w:pPr>
        <w:autoSpaceDE w:val="0"/>
        <w:autoSpaceDN w:val="0"/>
        <w:adjustRightInd w:val="0"/>
        <w:spacing w:after="0" w:line="360" w:lineRule="auto"/>
        <w:ind w:left="708"/>
        <w:jc w:val="both"/>
        <w:rPr>
          <w:rFonts w:ascii="Times New Roman" w:hAnsi="Times New Roman" w:cs="Times New Roman"/>
          <w:color w:val="000000"/>
          <w:sz w:val="28"/>
          <w:szCs w:val="23"/>
        </w:rPr>
      </w:pPr>
      <w:r w:rsidRPr="00CD5EB6">
        <w:rPr>
          <w:rFonts w:ascii="Times New Roman" w:hAnsi="Times New Roman" w:cs="Times New Roman"/>
          <w:color w:val="000000"/>
          <w:sz w:val="28"/>
          <w:szCs w:val="23"/>
        </w:rPr>
        <w:t xml:space="preserve">Выставки, беседы, информационные часы, обзоры литературы – являются и остаются основным средством </w:t>
      </w:r>
      <w:r>
        <w:rPr>
          <w:rFonts w:ascii="Times New Roman" w:hAnsi="Times New Roman" w:cs="Times New Roman"/>
          <w:color w:val="000000"/>
          <w:sz w:val="28"/>
          <w:szCs w:val="23"/>
        </w:rPr>
        <w:t>раскрытия книжного фонда. В 2023</w:t>
      </w:r>
      <w:r w:rsidRPr="00CD5EB6">
        <w:rPr>
          <w:rFonts w:ascii="Times New Roman" w:hAnsi="Times New Roman" w:cs="Times New Roman"/>
          <w:color w:val="000000"/>
          <w:sz w:val="28"/>
          <w:szCs w:val="23"/>
        </w:rPr>
        <w:t xml:space="preserve"> году в библиотеках были подготовлены и проведены: </w:t>
      </w:r>
    </w:p>
    <w:p w:rsidR="0073527A" w:rsidRPr="00CD5EB6" w:rsidRDefault="0073527A" w:rsidP="0073527A">
      <w:pPr>
        <w:spacing w:line="360" w:lineRule="auto"/>
        <w:ind w:left="708"/>
        <w:jc w:val="both"/>
        <w:rPr>
          <w:rFonts w:ascii="Times New Roman" w:hAnsi="Times New Roman" w:cs="Times New Roman"/>
          <w:b/>
          <w:bCs/>
          <w:color w:val="000000"/>
          <w:sz w:val="28"/>
          <w:szCs w:val="28"/>
        </w:rPr>
      </w:pPr>
      <w:r w:rsidRPr="00CD5EB6">
        <w:rPr>
          <w:rFonts w:ascii="Times New Roman" w:hAnsi="Times New Roman" w:cs="Times New Roman"/>
          <w:b/>
          <w:bCs/>
          <w:color w:val="000000"/>
          <w:sz w:val="28"/>
          <w:szCs w:val="28"/>
        </w:rPr>
        <w:t xml:space="preserve">Библиотечные уроки: </w:t>
      </w:r>
    </w:p>
    <w:p w:rsidR="00AD3E02" w:rsidRPr="00CD5EB6" w:rsidRDefault="00AD3E02" w:rsidP="00AD3E02">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Урок дискуссия «Что я вкладываю в понятие «чтение»?»;</w:t>
      </w:r>
    </w:p>
    <w:p w:rsidR="00AD3E02" w:rsidRPr="00CD5EB6" w:rsidRDefault="00AD3E02" w:rsidP="00AD3E02">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Урок размышление «Книга в моей жизни – что она значит?»;</w:t>
      </w:r>
      <w:r w:rsidRPr="00CD5EB6">
        <w:rPr>
          <w:rFonts w:ascii="Times New Roman" w:hAnsi="Times New Roman" w:cs="Times New Roman"/>
          <w:color w:val="000000"/>
          <w:sz w:val="28"/>
          <w:szCs w:val="28"/>
        </w:rPr>
        <w:t xml:space="preserve"> </w:t>
      </w:r>
    </w:p>
    <w:p w:rsidR="00AD3E02" w:rsidRPr="00CD5EB6" w:rsidRDefault="00AD3E02" w:rsidP="00AD3E02">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Урок познание «Что такое информационное культура человека?»;</w:t>
      </w:r>
      <w:r w:rsidRPr="00CD5EB6">
        <w:rPr>
          <w:rFonts w:ascii="Times New Roman" w:hAnsi="Times New Roman" w:cs="Times New Roman"/>
          <w:color w:val="000000"/>
          <w:sz w:val="28"/>
          <w:szCs w:val="28"/>
        </w:rPr>
        <w:t xml:space="preserve"> </w:t>
      </w:r>
    </w:p>
    <w:p w:rsidR="00AD3E02" w:rsidRDefault="00AD3E02" w:rsidP="00AD3E02">
      <w:pPr>
        <w:autoSpaceDE w:val="0"/>
        <w:autoSpaceDN w:val="0"/>
        <w:adjustRightInd w:val="0"/>
        <w:spacing w:after="0" w:line="360" w:lineRule="auto"/>
        <w:jc w:val="both"/>
        <w:rPr>
          <w:rFonts w:ascii="Times New Roman" w:hAnsi="Times New Roman" w:cs="Times New Roman"/>
          <w:color w:val="000000"/>
          <w:sz w:val="28"/>
          <w:szCs w:val="28"/>
        </w:rPr>
      </w:pPr>
      <w:r w:rsidRPr="00CD5EB6">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Урок информация «Солнечная светлость книжной премудрости: профессия библиотекарь»;</w:t>
      </w:r>
    </w:p>
    <w:p w:rsidR="00AE2632" w:rsidRDefault="00AE2632" w:rsidP="00AE2632">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«Государь по имени Словарь»</w:t>
      </w:r>
    </w:p>
    <w:p w:rsidR="0073527A" w:rsidRDefault="0073527A" w:rsidP="0073527A">
      <w:pPr>
        <w:autoSpaceDE w:val="0"/>
        <w:autoSpaceDN w:val="0"/>
        <w:adjustRightInd w:val="0"/>
        <w:spacing w:after="0" w:line="360" w:lineRule="auto"/>
        <w:ind w:firstLine="708"/>
        <w:jc w:val="both"/>
        <w:rPr>
          <w:rFonts w:ascii="Times New Roman" w:hAnsi="Times New Roman" w:cs="Times New Roman"/>
          <w:b/>
          <w:bCs/>
          <w:sz w:val="28"/>
          <w:szCs w:val="23"/>
        </w:rPr>
      </w:pPr>
      <w:r w:rsidRPr="00B864A9">
        <w:rPr>
          <w:rFonts w:ascii="Times New Roman" w:hAnsi="Times New Roman" w:cs="Times New Roman"/>
          <w:b/>
          <w:bCs/>
          <w:sz w:val="28"/>
          <w:szCs w:val="23"/>
        </w:rPr>
        <w:t>Дни информации</w:t>
      </w:r>
      <w:r>
        <w:rPr>
          <w:rFonts w:ascii="Times New Roman" w:hAnsi="Times New Roman" w:cs="Times New Roman"/>
          <w:b/>
          <w:bCs/>
          <w:sz w:val="28"/>
          <w:szCs w:val="23"/>
        </w:rPr>
        <w:t>. Информационные часы</w:t>
      </w:r>
      <w:r w:rsidRPr="00B864A9">
        <w:rPr>
          <w:rFonts w:ascii="Times New Roman" w:hAnsi="Times New Roman" w:cs="Times New Roman"/>
          <w:b/>
          <w:bCs/>
          <w:sz w:val="28"/>
          <w:szCs w:val="23"/>
        </w:rPr>
        <w:t>:</w:t>
      </w:r>
    </w:p>
    <w:p w:rsidR="0073527A" w:rsidRDefault="0073527A" w:rsidP="0073527A">
      <w:pPr>
        <w:autoSpaceDE w:val="0"/>
        <w:autoSpaceDN w:val="0"/>
        <w:adjustRightInd w:val="0"/>
        <w:spacing w:after="0" w:line="360" w:lineRule="auto"/>
        <w:ind w:firstLine="708"/>
        <w:jc w:val="both"/>
        <w:rPr>
          <w:rFonts w:ascii="Times New Roman" w:hAnsi="Times New Roman" w:cs="Times New Roman"/>
          <w:bCs/>
          <w:sz w:val="28"/>
          <w:szCs w:val="23"/>
        </w:rPr>
      </w:pPr>
      <w:r w:rsidRPr="00B864A9">
        <w:rPr>
          <w:rFonts w:ascii="Times New Roman" w:hAnsi="Times New Roman" w:cs="Times New Roman"/>
          <w:bCs/>
          <w:sz w:val="28"/>
          <w:szCs w:val="23"/>
        </w:rPr>
        <w:t>-</w:t>
      </w:r>
      <w:r>
        <w:rPr>
          <w:rFonts w:ascii="Times New Roman" w:hAnsi="Times New Roman" w:cs="Times New Roman"/>
          <w:b/>
          <w:bCs/>
          <w:sz w:val="28"/>
          <w:szCs w:val="23"/>
        </w:rPr>
        <w:t xml:space="preserve"> </w:t>
      </w:r>
      <w:r w:rsidR="00AD3E02">
        <w:rPr>
          <w:rFonts w:ascii="Times New Roman" w:hAnsi="Times New Roman" w:cs="Times New Roman"/>
          <w:bCs/>
          <w:sz w:val="28"/>
          <w:szCs w:val="23"/>
        </w:rPr>
        <w:t>День информации «Библиотечная волна</w:t>
      </w:r>
      <w:r>
        <w:rPr>
          <w:rFonts w:ascii="Times New Roman" w:hAnsi="Times New Roman" w:cs="Times New Roman"/>
          <w:bCs/>
          <w:sz w:val="28"/>
          <w:szCs w:val="23"/>
        </w:rPr>
        <w:t>;</w:t>
      </w:r>
    </w:p>
    <w:p w:rsidR="0073527A" w:rsidRDefault="00AD3E02" w:rsidP="0073527A">
      <w:pPr>
        <w:autoSpaceDE w:val="0"/>
        <w:autoSpaceDN w:val="0"/>
        <w:adjustRightInd w:val="0"/>
        <w:spacing w:after="0" w:line="360" w:lineRule="auto"/>
        <w:ind w:firstLine="708"/>
        <w:jc w:val="both"/>
        <w:rPr>
          <w:rFonts w:ascii="Times New Roman" w:hAnsi="Times New Roman" w:cs="Times New Roman"/>
          <w:bCs/>
          <w:sz w:val="28"/>
          <w:szCs w:val="23"/>
        </w:rPr>
      </w:pPr>
      <w:r>
        <w:rPr>
          <w:rFonts w:ascii="Times New Roman" w:hAnsi="Times New Roman" w:cs="Times New Roman"/>
          <w:bCs/>
          <w:sz w:val="28"/>
          <w:szCs w:val="23"/>
        </w:rPr>
        <w:t>- Познавательный час «Кто владеет информацией, тот владеет миром!»</w:t>
      </w:r>
    </w:p>
    <w:p w:rsidR="0073527A" w:rsidRDefault="00AE2632" w:rsidP="0073527A">
      <w:pPr>
        <w:autoSpaceDE w:val="0"/>
        <w:autoSpaceDN w:val="0"/>
        <w:adjustRightInd w:val="0"/>
        <w:spacing w:after="0" w:line="360" w:lineRule="auto"/>
        <w:ind w:firstLine="708"/>
        <w:jc w:val="both"/>
        <w:rPr>
          <w:rFonts w:ascii="Times New Roman" w:hAnsi="Times New Roman" w:cs="Times New Roman"/>
          <w:bCs/>
          <w:sz w:val="28"/>
          <w:szCs w:val="23"/>
        </w:rPr>
      </w:pPr>
      <w:r>
        <w:rPr>
          <w:rFonts w:ascii="Times New Roman" w:hAnsi="Times New Roman" w:cs="Times New Roman"/>
          <w:bCs/>
          <w:sz w:val="28"/>
          <w:szCs w:val="23"/>
        </w:rPr>
        <w:t>- День виртуальной информации «АЗ и БУКИ информационные науки»</w:t>
      </w:r>
      <w:r w:rsidR="0073527A">
        <w:rPr>
          <w:rFonts w:ascii="Times New Roman" w:hAnsi="Times New Roman" w:cs="Times New Roman"/>
          <w:bCs/>
          <w:sz w:val="28"/>
          <w:szCs w:val="23"/>
        </w:rPr>
        <w:t>;</w:t>
      </w:r>
    </w:p>
    <w:p w:rsidR="0073527A" w:rsidRPr="00AE2632" w:rsidRDefault="00AE2632" w:rsidP="0073527A">
      <w:pPr>
        <w:autoSpaceDE w:val="0"/>
        <w:autoSpaceDN w:val="0"/>
        <w:adjustRightInd w:val="0"/>
        <w:spacing w:after="0" w:line="360" w:lineRule="auto"/>
        <w:ind w:firstLine="708"/>
        <w:jc w:val="both"/>
        <w:rPr>
          <w:rFonts w:ascii="Times New Roman" w:hAnsi="Times New Roman" w:cs="Times New Roman"/>
          <w:bCs/>
          <w:sz w:val="28"/>
          <w:szCs w:val="23"/>
          <w:vertAlign w:val="subscript"/>
        </w:rPr>
      </w:pPr>
      <w:r>
        <w:rPr>
          <w:rFonts w:ascii="Times New Roman" w:hAnsi="Times New Roman" w:cs="Times New Roman"/>
          <w:bCs/>
          <w:sz w:val="28"/>
          <w:szCs w:val="23"/>
        </w:rPr>
        <w:t xml:space="preserve">- Беседа-размышление «Библиотека + ИНТЕРНЕТ </w:t>
      </w:r>
      <w:r w:rsidRPr="00AE2632">
        <w:rPr>
          <w:rFonts w:ascii="Times New Roman" w:hAnsi="Times New Roman" w:cs="Times New Roman"/>
          <w:bCs/>
          <w:sz w:val="28"/>
          <w:szCs w:val="23"/>
        </w:rPr>
        <w:t xml:space="preserve">= </w:t>
      </w:r>
      <w:r>
        <w:rPr>
          <w:rFonts w:ascii="Times New Roman" w:hAnsi="Times New Roman" w:cs="Times New Roman"/>
          <w:bCs/>
          <w:sz w:val="28"/>
          <w:szCs w:val="23"/>
        </w:rPr>
        <w:t>Друзья или…?»</w:t>
      </w:r>
    </w:p>
    <w:p w:rsidR="0073527A" w:rsidRPr="00141E60" w:rsidRDefault="0073527A" w:rsidP="0073527A">
      <w:pPr>
        <w:autoSpaceDE w:val="0"/>
        <w:autoSpaceDN w:val="0"/>
        <w:adjustRightInd w:val="0"/>
        <w:spacing w:after="0" w:line="360" w:lineRule="auto"/>
        <w:ind w:left="708"/>
        <w:jc w:val="both"/>
        <w:rPr>
          <w:rFonts w:ascii="Times New Roman" w:hAnsi="Times New Roman" w:cs="Times New Roman"/>
          <w:b/>
          <w:sz w:val="28"/>
          <w:szCs w:val="28"/>
        </w:rPr>
      </w:pPr>
      <w:r w:rsidRPr="00141E60">
        <w:rPr>
          <w:rFonts w:ascii="Times New Roman" w:hAnsi="Times New Roman" w:cs="Times New Roman"/>
          <w:b/>
          <w:sz w:val="28"/>
          <w:szCs w:val="28"/>
        </w:rPr>
        <w:t>В текущем году были проведены экскурсии:</w:t>
      </w:r>
    </w:p>
    <w:p w:rsidR="0073527A" w:rsidRDefault="00AD3E02" w:rsidP="0073527A">
      <w:pPr>
        <w:autoSpaceDE w:val="0"/>
        <w:autoSpaceDN w:val="0"/>
        <w:adjustRightInd w:val="0"/>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w:t>
      </w:r>
      <w:proofErr w:type="spellStart"/>
      <w:r>
        <w:rPr>
          <w:rFonts w:ascii="Times New Roman" w:hAnsi="Times New Roman" w:cs="Times New Roman"/>
          <w:sz w:val="28"/>
          <w:szCs w:val="28"/>
        </w:rPr>
        <w:t>Книгосветное</w:t>
      </w:r>
      <w:proofErr w:type="spellEnd"/>
      <w:r>
        <w:rPr>
          <w:rFonts w:ascii="Times New Roman" w:hAnsi="Times New Roman" w:cs="Times New Roman"/>
          <w:sz w:val="28"/>
          <w:szCs w:val="28"/>
        </w:rPr>
        <w:t xml:space="preserve"> путешествие»</w:t>
      </w:r>
      <w:r w:rsidR="0073527A">
        <w:rPr>
          <w:rFonts w:ascii="Times New Roman" w:hAnsi="Times New Roman" w:cs="Times New Roman"/>
          <w:sz w:val="28"/>
          <w:szCs w:val="28"/>
        </w:rPr>
        <w:t>;</w:t>
      </w:r>
    </w:p>
    <w:p w:rsidR="0073527A" w:rsidRDefault="00AD3E02" w:rsidP="0073527A">
      <w:pPr>
        <w:autoSpaceDE w:val="0"/>
        <w:autoSpaceDN w:val="0"/>
        <w:adjustRightInd w:val="0"/>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«Книжное </w:t>
      </w:r>
      <w:proofErr w:type="spellStart"/>
      <w:r>
        <w:rPr>
          <w:rFonts w:ascii="Times New Roman" w:hAnsi="Times New Roman" w:cs="Times New Roman"/>
          <w:sz w:val="28"/>
          <w:szCs w:val="28"/>
        </w:rPr>
        <w:t>закулисье</w:t>
      </w:r>
      <w:proofErr w:type="spellEnd"/>
      <w:r w:rsidR="0073527A">
        <w:rPr>
          <w:rFonts w:ascii="Times New Roman" w:hAnsi="Times New Roman" w:cs="Times New Roman"/>
          <w:sz w:val="28"/>
          <w:szCs w:val="28"/>
        </w:rPr>
        <w:t>»;</w:t>
      </w:r>
    </w:p>
    <w:p w:rsidR="0073527A" w:rsidRDefault="00AD3E02" w:rsidP="0073527A">
      <w:pPr>
        <w:autoSpaceDE w:val="0"/>
        <w:autoSpaceDN w:val="0"/>
        <w:adjustRightInd w:val="0"/>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Экскурсия-приглашения «Добро пожаловать в библиотеку</w:t>
      </w:r>
      <w:r w:rsidR="0073527A">
        <w:rPr>
          <w:rFonts w:ascii="Times New Roman" w:hAnsi="Times New Roman" w:cs="Times New Roman"/>
          <w:sz w:val="28"/>
          <w:szCs w:val="28"/>
        </w:rPr>
        <w:t>»;</w:t>
      </w:r>
    </w:p>
    <w:p w:rsidR="00AD3E02" w:rsidRDefault="002C642A" w:rsidP="0073527A">
      <w:pPr>
        <w:autoSpaceDE w:val="0"/>
        <w:autoSpaceDN w:val="0"/>
        <w:adjustRightInd w:val="0"/>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Букинистический поход</w:t>
      </w:r>
      <w:r w:rsidR="00AD3E02">
        <w:rPr>
          <w:rFonts w:ascii="Times New Roman" w:hAnsi="Times New Roman" w:cs="Times New Roman"/>
          <w:sz w:val="28"/>
          <w:szCs w:val="28"/>
        </w:rPr>
        <w:t xml:space="preserve"> в школы, учреждения и т.д. «Вы ещё не читаете? Тогда мы идём к вам»;</w:t>
      </w:r>
    </w:p>
    <w:p w:rsidR="0073527A" w:rsidRPr="00141E60" w:rsidRDefault="0073527A" w:rsidP="0073527A">
      <w:pPr>
        <w:autoSpaceDE w:val="0"/>
        <w:autoSpaceDN w:val="0"/>
        <w:adjustRightInd w:val="0"/>
        <w:spacing w:after="0" w:line="360" w:lineRule="auto"/>
        <w:ind w:left="708"/>
        <w:jc w:val="both"/>
        <w:rPr>
          <w:rFonts w:ascii="Times New Roman" w:hAnsi="Times New Roman" w:cs="Times New Roman"/>
          <w:b/>
          <w:sz w:val="28"/>
          <w:szCs w:val="28"/>
        </w:rPr>
      </w:pPr>
      <w:r w:rsidRPr="00141E60">
        <w:rPr>
          <w:rFonts w:ascii="Times New Roman" w:hAnsi="Times New Roman" w:cs="Times New Roman"/>
          <w:b/>
          <w:sz w:val="28"/>
          <w:szCs w:val="28"/>
        </w:rPr>
        <w:t>Акции:</w:t>
      </w:r>
    </w:p>
    <w:p w:rsidR="0073527A" w:rsidRDefault="002C642A" w:rsidP="0073527A">
      <w:pPr>
        <w:autoSpaceDE w:val="0"/>
        <w:autoSpaceDN w:val="0"/>
        <w:adjustRightInd w:val="0"/>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«Все фонды открыты!» 21-27 мая</w:t>
      </w:r>
      <w:r w:rsidR="0073527A">
        <w:rPr>
          <w:rFonts w:ascii="Times New Roman" w:hAnsi="Times New Roman" w:cs="Times New Roman"/>
          <w:sz w:val="28"/>
          <w:szCs w:val="28"/>
        </w:rPr>
        <w:t>;</w:t>
      </w:r>
    </w:p>
    <w:p w:rsidR="00631A9C" w:rsidRPr="00631A9C" w:rsidRDefault="002C642A" w:rsidP="00631A9C">
      <w:pPr>
        <w:autoSpaceDE w:val="0"/>
        <w:autoSpaceDN w:val="0"/>
        <w:adjustRightInd w:val="0"/>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«Читатель за библиотечной кафедрой</w:t>
      </w:r>
      <w:r w:rsidR="00631A9C">
        <w:rPr>
          <w:rFonts w:ascii="Times New Roman" w:hAnsi="Times New Roman" w:cs="Times New Roman"/>
          <w:sz w:val="28"/>
          <w:szCs w:val="28"/>
        </w:rPr>
        <w:t>»;</w:t>
      </w:r>
    </w:p>
    <w:p w:rsidR="00631A9C" w:rsidRDefault="00631A9C" w:rsidP="00631A9C">
      <w:pPr>
        <w:spacing w:line="360" w:lineRule="auto"/>
        <w:ind w:left="708"/>
        <w:jc w:val="both"/>
        <w:rPr>
          <w:rFonts w:ascii="Times New Roman" w:hAnsi="Times New Roman"/>
          <w:b/>
          <w:sz w:val="28"/>
          <w:szCs w:val="28"/>
        </w:rPr>
      </w:pPr>
      <w:r w:rsidRPr="003B1F69">
        <w:rPr>
          <w:rFonts w:ascii="Times New Roman" w:hAnsi="Times New Roman"/>
          <w:b/>
          <w:sz w:val="28"/>
          <w:szCs w:val="28"/>
        </w:rPr>
        <w:t>7.7. Выпуск библиографической продукции</w:t>
      </w:r>
      <w:r>
        <w:rPr>
          <w:rFonts w:ascii="Times New Roman" w:hAnsi="Times New Roman"/>
          <w:b/>
          <w:i/>
          <w:sz w:val="28"/>
          <w:szCs w:val="28"/>
        </w:rPr>
        <w:t xml:space="preserve"> </w:t>
      </w:r>
      <w:r w:rsidRPr="003B1F69">
        <w:rPr>
          <w:rFonts w:ascii="Times New Roman" w:hAnsi="Times New Roman"/>
          <w:b/>
          <w:sz w:val="28"/>
          <w:szCs w:val="28"/>
        </w:rPr>
        <w:t>– общее количество, названия.</w:t>
      </w:r>
    </w:p>
    <w:p w:rsidR="00631A9C" w:rsidRDefault="00631A9C" w:rsidP="00631A9C">
      <w:pPr>
        <w:spacing w:line="360" w:lineRule="auto"/>
        <w:ind w:left="708"/>
        <w:jc w:val="both"/>
        <w:rPr>
          <w:rFonts w:ascii="Times New Roman" w:hAnsi="Times New Roman"/>
          <w:sz w:val="28"/>
          <w:szCs w:val="28"/>
        </w:rPr>
      </w:pPr>
      <w:r>
        <w:rPr>
          <w:rFonts w:ascii="Times New Roman" w:hAnsi="Times New Roman"/>
          <w:sz w:val="28"/>
          <w:szCs w:val="28"/>
        </w:rPr>
        <w:t>Составлены библиографические пособия</w:t>
      </w:r>
    </w:p>
    <w:p w:rsidR="00631A9C" w:rsidRPr="009967C7" w:rsidRDefault="00631A9C" w:rsidP="00631A9C">
      <w:pPr>
        <w:spacing w:line="360" w:lineRule="auto"/>
        <w:ind w:left="708"/>
        <w:jc w:val="both"/>
        <w:rPr>
          <w:rFonts w:ascii="Times New Roman" w:hAnsi="Times New Roman"/>
          <w:b/>
          <w:sz w:val="28"/>
          <w:szCs w:val="28"/>
        </w:rPr>
      </w:pPr>
      <w:r w:rsidRPr="009967C7">
        <w:rPr>
          <w:rFonts w:ascii="Times New Roman" w:hAnsi="Times New Roman"/>
          <w:b/>
          <w:sz w:val="28"/>
          <w:szCs w:val="28"/>
        </w:rPr>
        <w:lastRenderedPageBreak/>
        <w:t>Информационные буклеты:</w:t>
      </w:r>
    </w:p>
    <w:p w:rsidR="00631A9C" w:rsidRDefault="00631A9C" w:rsidP="00631A9C">
      <w:pPr>
        <w:spacing w:line="360" w:lineRule="auto"/>
        <w:ind w:left="708"/>
        <w:jc w:val="both"/>
        <w:rPr>
          <w:rFonts w:ascii="Times New Roman" w:hAnsi="Times New Roman"/>
          <w:sz w:val="28"/>
          <w:szCs w:val="28"/>
        </w:rPr>
      </w:pPr>
      <w:r>
        <w:rPr>
          <w:rFonts w:ascii="Times New Roman" w:hAnsi="Times New Roman"/>
          <w:sz w:val="28"/>
          <w:szCs w:val="28"/>
        </w:rPr>
        <w:t>- Буклет для родителей «Как уберечь детей от наркотиков»;</w:t>
      </w:r>
    </w:p>
    <w:p w:rsidR="00631A9C" w:rsidRDefault="00631A9C" w:rsidP="00631A9C">
      <w:pPr>
        <w:spacing w:line="360" w:lineRule="auto"/>
        <w:ind w:left="708"/>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Буклет</w:t>
      </w:r>
      <w:proofErr w:type="gramEnd"/>
      <w:r>
        <w:rPr>
          <w:rFonts w:ascii="Times New Roman" w:hAnsi="Times New Roman"/>
          <w:sz w:val="28"/>
          <w:szCs w:val="28"/>
        </w:rPr>
        <w:t xml:space="preserve"> посвящённый книгам-юбилярам 2023 года «Есть у книги юбилей»;</w:t>
      </w:r>
    </w:p>
    <w:p w:rsidR="00631A9C" w:rsidRDefault="00631A9C" w:rsidP="00631A9C">
      <w:pPr>
        <w:spacing w:line="360" w:lineRule="auto"/>
        <w:ind w:left="708"/>
        <w:jc w:val="both"/>
        <w:rPr>
          <w:rFonts w:ascii="Times New Roman" w:hAnsi="Times New Roman"/>
          <w:sz w:val="28"/>
          <w:szCs w:val="28"/>
        </w:rPr>
      </w:pPr>
      <w:r>
        <w:rPr>
          <w:rFonts w:ascii="Times New Roman" w:hAnsi="Times New Roman"/>
          <w:sz w:val="28"/>
          <w:szCs w:val="28"/>
        </w:rPr>
        <w:t>- Буклет к 100-летию Р. Гамзатова, к 150-летию С. Рахманинова;</w:t>
      </w:r>
    </w:p>
    <w:p w:rsidR="00631A9C" w:rsidRPr="009967C7" w:rsidRDefault="00631A9C" w:rsidP="00631A9C">
      <w:pPr>
        <w:spacing w:line="360" w:lineRule="auto"/>
        <w:ind w:left="708"/>
        <w:jc w:val="both"/>
        <w:rPr>
          <w:rFonts w:ascii="Times New Roman" w:hAnsi="Times New Roman"/>
          <w:b/>
          <w:sz w:val="28"/>
          <w:szCs w:val="28"/>
        </w:rPr>
      </w:pPr>
      <w:r w:rsidRPr="009967C7">
        <w:rPr>
          <w:rFonts w:ascii="Times New Roman" w:hAnsi="Times New Roman"/>
          <w:b/>
          <w:sz w:val="28"/>
          <w:szCs w:val="28"/>
        </w:rPr>
        <w:t>Рекомендательные списки литературы:</w:t>
      </w:r>
    </w:p>
    <w:p w:rsidR="00631A9C" w:rsidRDefault="00631A9C" w:rsidP="00631A9C">
      <w:pPr>
        <w:spacing w:line="360" w:lineRule="auto"/>
        <w:ind w:left="708"/>
        <w:jc w:val="both"/>
        <w:rPr>
          <w:rFonts w:ascii="Times New Roman" w:hAnsi="Times New Roman"/>
          <w:sz w:val="28"/>
          <w:szCs w:val="28"/>
        </w:rPr>
      </w:pPr>
      <w:r>
        <w:rPr>
          <w:rFonts w:ascii="Times New Roman" w:hAnsi="Times New Roman"/>
          <w:sz w:val="28"/>
          <w:szCs w:val="28"/>
        </w:rPr>
        <w:t>- к юбилейным датам писателей, знаменательным датам России;</w:t>
      </w:r>
    </w:p>
    <w:p w:rsidR="00631A9C" w:rsidRPr="009967C7" w:rsidRDefault="00631A9C" w:rsidP="00631A9C">
      <w:pPr>
        <w:spacing w:line="360" w:lineRule="auto"/>
        <w:ind w:left="708"/>
        <w:jc w:val="both"/>
        <w:rPr>
          <w:rFonts w:ascii="Times New Roman" w:hAnsi="Times New Roman"/>
          <w:b/>
          <w:sz w:val="28"/>
          <w:szCs w:val="28"/>
        </w:rPr>
      </w:pPr>
      <w:r w:rsidRPr="009967C7">
        <w:rPr>
          <w:rFonts w:ascii="Times New Roman" w:hAnsi="Times New Roman"/>
          <w:b/>
          <w:sz w:val="28"/>
          <w:szCs w:val="28"/>
        </w:rPr>
        <w:t>Памятки, закладки:</w:t>
      </w:r>
    </w:p>
    <w:p w:rsidR="00631A9C" w:rsidRDefault="00631A9C" w:rsidP="00631A9C">
      <w:pPr>
        <w:spacing w:line="360" w:lineRule="auto"/>
        <w:ind w:left="708"/>
        <w:jc w:val="both"/>
        <w:rPr>
          <w:rFonts w:ascii="Times New Roman" w:hAnsi="Times New Roman"/>
          <w:sz w:val="28"/>
          <w:szCs w:val="28"/>
        </w:rPr>
      </w:pPr>
      <w:r>
        <w:rPr>
          <w:rFonts w:ascii="Times New Roman" w:hAnsi="Times New Roman"/>
          <w:sz w:val="28"/>
          <w:szCs w:val="28"/>
        </w:rPr>
        <w:t>- «Творчество моих земляков»;</w:t>
      </w:r>
    </w:p>
    <w:p w:rsidR="00631A9C" w:rsidRDefault="00631A9C" w:rsidP="00631A9C">
      <w:pPr>
        <w:spacing w:line="360" w:lineRule="auto"/>
        <w:ind w:left="708"/>
        <w:jc w:val="both"/>
        <w:rPr>
          <w:rFonts w:ascii="Times New Roman" w:hAnsi="Times New Roman"/>
          <w:sz w:val="28"/>
          <w:szCs w:val="28"/>
        </w:rPr>
      </w:pPr>
      <w:r w:rsidRPr="00D30990">
        <w:rPr>
          <w:rFonts w:ascii="Times New Roman" w:hAnsi="Times New Roman"/>
          <w:b/>
          <w:sz w:val="28"/>
          <w:szCs w:val="28"/>
        </w:rPr>
        <w:t>Краткие выводы по разделу.</w:t>
      </w:r>
      <w:r>
        <w:rPr>
          <w:rFonts w:ascii="Times New Roman" w:hAnsi="Times New Roman"/>
          <w:b/>
          <w:sz w:val="28"/>
          <w:szCs w:val="28"/>
        </w:rPr>
        <w:t xml:space="preserve"> </w:t>
      </w:r>
      <w:r>
        <w:rPr>
          <w:rFonts w:ascii="Times New Roman" w:hAnsi="Times New Roman"/>
          <w:sz w:val="28"/>
          <w:szCs w:val="28"/>
        </w:rPr>
        <w:t>Основной проблемой</w:t>
      </w:r>
      <w:r w:rsidRPr="0066656D">
        <w:rPr>
          <w:rFonts w:ascii="Times New Roman" w:hAnsi="Times New Roman"/>
          <w:sz w:val="28"/>
          <w:szCs w:val="28"/>
        </w:rPr>
        <w:t xml:space="preserve"> организации справочно-библиографического, информационного и социально-право</w:t>
      </w:r>
      <w:r>
        <w:rPr>
          <w:rFonts w:ascii="Times New Roman" w:hAnsi="Times New Roman"/>
          <w:sz w:val="28"/>
          <w:szCs w:val="28"/>
        </w:rPr>
        <w:t>вого обслуживания пользователей является, отсутствие штатной единицы библиографа.</w:t>
      </w:r>
    </w:p>
    <w:p w:rsidR="00A357F0" w:rsidRDefault="00A357F0" w:rsidP="00A357F0">
      <w:pPr>
        <w:spacing w:line="360" w:lineRule="auto"/>
        <w:ind w:left="-567" w:firstLine="567"/>
        <w:jc w:val="both"/>
        <w:rPr>
          <w:rFonts w:ascii="Times New Roman" w:hAnsi="Times New Roman"/>
          <w:b/>
          <w:sz w:val="32"/>
          <w:szCs w:val="32"/>
        </w:rPr>
      </w:pPr>
      <w:r w:rsidRPr="00175AE5">
        <w:rPr>
          <w:rFonts w:ascii="Times New Roman" w:hAnsi="Times New Roman"/>
          <w:b/>
          <w:sz w:val="32"/>
          <w:szCs w:val="32"/>
        </w:rPr>
        <w:t>8. Краеведческая деятельность библиотек</w:t>
      </w:r>
    </w:p>
    <w:p w:rsidR="00A357F0" w:rsidRDefault="00A357F0" w:rsidP="00A357F0">
      <w:pPr>
        <w:spacing w:line="360" w:lineRule="auto"/>
        <w:ind w:left="-567" w:firstLine="567"/>
        <w:jc w:val="both"/>
        <w:rPr>
          <w:rFonts w:ascii="Times New Roman" w:hAnsi="Times New Roman"/>
          <w:b/>
          <w:sz w:val="28"/>
          <w:szCs w:val="28"/>
        </w:rPr>
      </w:pPr>
      <w:r>
        <w:rPr>
          <w:rFonts w:ascii="Times New Roman" w:hAnsi="Times New Roman"/>
          <w:b/>
          <w:sz w:val="32"/>
          <w:szCs w:val="32"/>
        </w:rPr>
        <w:tab/>
      </w:r>
      <w:r w:rsidRPr="00192D37">
        <w:rPr>
          <w:rFonts w:ascii="Times New Roman" w:hAnsi="Times New Roman"/>
          <w:b/>
          <w:sz w:val="28"/>
          <w:szCs w:val="28"/>
        </w:rPr>
        <w:t>8.1. Анализ формирования и использования фондов краеведческих документов</w:t>
      </w:r>
      <w:r>
        <w:rPr>
          <w:rFonts w:ascii="Times New Roman" w:hAnsi="Times New Roman"/>
          <w:b/>
          <w:sz w:val="28"/>
          <w:szCs w:val="28"/>
        </w:rPr>
        <w:t>.</w:t>
      </w:r>
    </w:p>
    <w:p w:rsidR="00A357F0" w:rsidRDefault="00A357F0" w:rsidP="00A357F0">
      <w:pPr>
        <w:spacing w:line="360" w:lineRule="auto"/>
        <w:ind w:left="708"/>
        <w:jc w:val="both"/>
        <w:rPr>
          <w:rFonts w:ascii="Times New Roman" w:hAnsi="Times New Roman"/>
          <w:sz w:val="28"/>
          <w:szCs w:val="28"/>
        </w:rPr>
      </w:pPr>
      <w:r>
        <w:rPr>
          <w:rFonts w:ascii="Times New Roman" w:hAnsi="Times New Roman"/>
          <w:sz w:val="28"/>
          <w:szCs w:val="28"/>
        </w:rPr>
        <w:t xml:space="preserve">Фонд МУК «ЦБС» Баксанского района составляет – </w:t>
      </w:r>
      <w:r w:rsidR="00CB35FB">
        <w:rPr>
          <w:rFonts w:ascii="Times New Roman" w:hAnsi="Times New Roman"/>
          <w:sz w:val="28"/>
          <w:szCs w:val="28"/>
        </w:rPr>
        <w:t>413 885</w:t>
      </w:r>
      <w:r w:rsidRPr="00CB35FB">
        <w:rPr>
          <w:rFonts w:ascii="Times New Roman" w:hAnsi="Times New Roman"/>
          <w:sz w:val="28"/>
          <w:szCs w:val="28"/>
        </w:rPr>
        <w:t xml:space="preserve">, </w:t>
      </w:r>
      <w:r>
        <w:rPr>
          <w:rFonts w:ascii="Times New Roman" w:hAnsi="Times New Roman"/>
          <w:sz w:val="28"/>
          <w:szCs w:val="28"/>
        </w:rPr>
        <w:t xml:space="preserve">из них краеведческий фонд составляет более </w:t>
      </w:r>
      <w:r w:rsidRPr="00CB35FB">
        <w:rPr>
          <w:rFonts w:ascii="Times New Roman" w:hAnsi="Times New Roman"/>
          <w:sz w:val="28"/>
          <w:szCs w:val="28"/>
        </w:rPr>
        <w:t>40 000</w:t>
      </w:r>
      <w:r>
        <w:rPr>
          <w:rFonts w:ascii="Times New Roman" w:hAnsi="Times New Roman"/>
          <w:sz w:val="28"/>
          <w:szCs w:val="28"/>
        </w:rPr>
        <w:t xml:space="preserve">. Большую   часть которого составляет художественные произведения местных авторов. </w:t>
      </w:r>
    </w:p>
    <w:p w:rsidR="00A357F0" w:rsidRDefault="00A357F0" w:rsidP="00A357F0">
      <w:pPr>
        <w:spacing w:line="360" w:lineRule="auto"/>
        <w:ind w:left="708"/>
        <w:jc w:val="both"/>
        <w:rPr>
          <w:rFonts w:ascii="Times New Roman" w:hAnsi="Times New Roman"/>
          <w:sz w:val="28"/>
          <w:szCs w:val="28"/>
        </w:rPr>
      </w:pPr>
      <w:r w:rsidRPr="005B70F9">
        <w:rPr>
          <w:rFonts w:ascii="Times New Roman" w:hAnsi="Times New Roman"/>
          <w:sz w:val="28"/>
          <w:szCs w:val="28"/>
        </w:rPr>
        <w:lastRenderedPageBreak/>
        <w:t>В целях обеспечения рационального использования и с</w:t>
      </w:r>
      <w:r>
        <w:rPr>
          <w:rFonts w:ascii="Times New Roman" w:hAnsi="Times New Roman"/>
          <w:sz w:val="28"/>
          <w:szCs w:val="28"/>
        </w:rPr>
        <w:t xml:space="preserve">охранности фонда краеведческие </w:t>
      </w:r>
      <w:r w:rsidRPr="005B70F9">
        <w:rPr>
          <w:rFonts w:ascii="Times New Roman" w:hAnsi="Times New Roman"/>
          <w:sz w:val="28"/>
          <w:szCs w:val="28"/>
        </w:rPr>
        <w:t xml:space="preserve">издания в </w:t>
      </w:r>
      <w:r>
        <w:rPr>
          <w:rFonts w:ascii="Times New Roman" w:hAnsi="Times New Roman"/>
          <w:sz w:val="28"/>
          <w:szCs w:val="28"/>
        </w:rPr>
        <w:t xml:space="preserve">МУК «ЦБС» Баксанского района </w:t>
      </w:r>
      <w:r w:rsidRPr="005B70F9">
        <w:rPr>
          <w:rFonts w:ascii="Times New Roman" w:hAnsi="Times New Roman"/>
          <w:sz w:val="28"/>
          <w:szCs w:val="28"/>
        </w:rPr>
        <w:t>выделены в качестве самостоятельной части ос</w:t>
      </w:r>
      <w:r>
        <w:rPr>
          <w:rFonts w:ascii="Times New Roman" w:hAnsi="Times New Roman"/>
          <w:sz w:val="28"/>
          <w:szCs w:val="28"/>
        </w:rPr>
        <w:t xml:space="preserve">новного </w:t>
      </w:r>
      <w:r w:rsidRPr="005B70F9">
        <w:rPr>
          <w:rFonts w:ascii="Times New Roman" w:hAnsi="Times New Roman"/>
          <w:sz w:val="28"/>
          <w:szCs w:val="28"/>
        </w:rPr>
        <w:t>единого книжного фонда.</w:t>
      </w:r>
    </w:p>
    <w:p w:rsidR="001A70EF" w:rsidRPr="00CB35FB" w:rsidRDefault="00A357F0" w:rsidP="00CB35FB">
      <w:pPr>
        <w:spacing w:line="360" w:lineRule="auto"/>
        <w:ind w:left="708"/>
        <w:jc w:val="both"/>
        <w:rPr>
          <w:rFonts w:ascii="Times New Roman" w:hAnsi="Times New Roman"/>
          <w:sz w:val="28"/>
          <w:szCs w:val="28"/>
        </w:rPr>
      </w:pPr>
      <w:r w:rsidRPr="005B70F9">
        <w:rPr>
          <w:rFonts w:ascii="Times New Roman" w:hAnsi="Times New Roman"/>
          <w:sz w:val="28"/>
          <w:szCs w:val="28"/>
        </w:rPr>
        <w:t>Анализ притока краеведческой ли</w:t>
      </w:r>
      <w:r>
        <w:rPr>
          <w:rFonts w:ascii="Times New Roman" w:hAnsi="Times New Roman"/>
          <w:sz w:val="28"/>
          <w:szCs w:val="28"/>
        </w:rPr>
        <w:t xml:space="preserve">тературы в ЦБС за 2023 год составил – около </w:t>
      </w:r>
      <w:r w:rsidR="007A7330">
        <w:rPr>
          <w:rFonts w:ascii="Times New Roman" w:hAnsi="Times New Roman"/>
          <w:sz w:val="28"/>
          <w:szCs w:val="28"/>
        </w:rPr>
        <w:t>6</w:t>
      </w:r>
      <w:r w:rsidRPr="00A357F0">
        <w:rPr>
          <w:rFonts w:ascii="Times New Roman" w:hAnsi="Times New Roman"/>
          <w:sz w:val="28"/>
          <w:szCs w:val="28"/>
        </w:rPr>
        <w:t>00</w:t>
      </w:r>
      <w:r>
        <w:rPr>
          <w:rFonts w:ascii="Times New Roman" w:hAnsi="Times New Roman"/>
          <w:sz w:val="28"/>
          <w:szCs w:val="28"/>
        </w:rPr>
        <w:t xml:space="preserve"> экземпляров</w:t>
      </w:r>
      <w:r w:rsidRPr="005B70F9">
        <w:rPr>
          <w:rFonts w:ascii="Times New Roman" w:hAnsi="Times New Roman"/>
          <w:sz w:val="28"/>
          <w:szCs w:val="28"/>
        </w:rPr>
        <w:t>. Это говорит о том, что комплектование краеведческ</w:t>
      </w:r>
      <w:r>
        <w:rPr>
          <w:rFonts w:ascii="Times New Roman" w:hAnsi="Times New Roman"/>
          <w:sz w:val="28"/>
          <w:szCs w:val="28"/>
        </w:rPr>
        <w:t>ой литературой улучшилось</w:t>
      </w:r>
      <w:r w:rsidRPr="005B70F9">
        <w:rPr>
          <w:rFonts w:ascii="Times New Roman" w:hAnsi="Times New Roman"/>
          <w:sz w:val="28"/>
          <w:szCs w:val="28"/>
        </w:rPr>
        <w:t xml:space="preserve">. </w:t>
      </w:r>
    </w:p>
    <w:p w:rsidR="00A357F0" w:rsidRDefault="00A357F0" w:rsidP="00A357F0">
      <w:pPr>
        <w:spacing w:line="360" w:lineRule="auto"/>
        <w:ind w:left="708"/>
        <w:jc w:val="both"/>
        <w:rPr>
          <w:rFonts w:ascii="Times New Roman" w:hAnsi="Times New Roman"/>
          <w:b/>
          <w:sz w:val="28"/>
          <w:szCs w:val="28"/>
        </w:rPr>
      </w:pPr>
      <w:r w:rsidRPr="00536B1F">
        <w:rPr>
          <w:rFonts w:ascii="Times New Roman" w:hAnsi="Times New Roman"/>
          <w:b/>
          <w:sz w:val="28"/>
          <w:szCs w:val="28"/>
        </w:rPr>
        <w:t>8.2. Формирование краеведческих баз данных и электронных библиотек.</w:t>
      </w:r>
    </w:p>
    <w:p w:rsidR="00A357F0" w:rsidRDefault="00A357F0" w:rsidP="00A357F0">
      <w:pPr>
        <w:spacing w:line="360" w:lineRule="auto"/>
        <w:ind w:left="708"/>
        <w:jc w:val="both"/>
        <w:rPr>
          <w:rFonts w:ascii="Times New Roman" w:hAnsi="Times New Roman"/>
          <w:sz w:val="28"/>
          <w:szCs w:val="28"/>
        </w:rPr>
      </w:pPr>
      <w:r>
        <w:rPr>
          <w:rFonts w:ascii="Times New Roman" w:hAnsi="Times New Roman"/>
          <w:sz w:val="28"/>
          <w:szCs w:val="28"/>
        </w:rPr>
        <w:t xml:space="preserve">Лучшие исследовательские работы по истории Баксанского района о писателях-земляках и об участниках ВОВ размещались в текущем году в сети Интернет. Продолжается тематических папок-накопителей, где собрано и постоянно пополняется информация об истории и культуре края, природных ресурсов, знаменитых земляках, участниках ВОВ, тружениках тыла и т.д. Все краеведческие документы востребованы читателями, используется библиотекарями при оформлении выставок, выполнении справок и проведении мероприятий по краеведению. </w:t>
      </w:r>
    </w:p>
    <w:p w:rsidR="00A357F0" w:rsidRDefault="00A357F0" w:rsidP="00A357F0">
      <w:pPr>
        <w:spacing w:line="360" w:lineRule="auto"/>
        <w:ind w:left="708"/>
        <w:jc w:val="both"/>
        <w:rPr>
          <w:rFonts w:ascii="Times New Roman" w:hAnsi="Times New Roman"/>
          <w:b/>
          <w:sz w:val="28"/>
          <w:szCs w:val="28"/>
        </w:rPr>
      </w:pPr>
      <w:r w:rsidRPr="00536B1F">
        <w:rPr>
          <w:rFonts w:ascii="Times New Roman" w:hAnsi="Times New Roman"/>
          <w:b/>
          <w:sz w:val="28"/>
          <w:szCs w:val="28"/>
        </w:rPr>
        <w:t>8.3. Основные направления краеведческой деятельности по тематике и формам работы.</w:t>
      </w:r>
    </w:p>
    <w:p w:rsidR="00A357F0" w:rsidRPr="00536B1F" w:rsidRDefault="00A357F0" w:rsidP="00A357F0">
      <w:pPr>
        <w:pStyle w:val="Default"/>
        <w:spacing w:line="360" w:lineRule="auto"/>
        <w:ind w:firstLine="708"/>
        <w:jc w:val="both"/>
        <w:rPr>
          <w:sz w:val="28"/>
          <w:szCs w:val="28"/>
        </w:rPr>
      </w:pPr>
      <w:r w:rsidRPr="00536B1F">
        <w:rPr>
          <w:sz w:val="28"/>
          <w:szCs w:val="28"/>
        </w:rPr>
        <w:t xml:space="preserve">Основные направления краеведческой работы библиотек района: </w:t>
      </w:r>
    </w:p>
    <w:p w:rsidR="00A357F0" w:rsidRPr="00536B1F" w:rsidRDefault="00A357F0" w:rsidP="00A357F0">
      <w:pPr>
        <w:pStyle w:val="Default"/>
        <w:spacing w:after="43" w:line="360" w:lineRule="auto"/>
        <w:ind w:firstLine="708"/>
        <w:jc w:val="both"/>
        <w:rPr>
          <w:sz w:val="28"/>
          <w:szCs w:val="28"/>
        </w:rPr>
      </w:pPr>
      <w:r>
        <w:rPr>
          <w:sz w:val="28"/>
          <w:szCs w:val="28"/>
        </w:rPr>
        <w:t xml:space="preserve">- </w:t>
      </w:r>
      <w:r w:rsidRPr="00536B1F">
        <w:rPr>
          <w:sz w:val="28"/>
          <w:szCs w:val="28"/>
        </w:rPr>
        <w:t xml:space="preserve">Патриотическое </w:t>
      </w:r>
    </w:p>
    <w:p w:rsidR="00A357F0" w:rsidRPr="00536B1F" w:rsidRDefault="00A357F0" w:rsidP="00A357F0">
      <w:pPr>
        <w:pStyle w:val="Default"/>
        <w:spacing w:after="43" w:line="360" w:lineRule="auto"/>
        <w:ind w:firstLine="708"/>
        <w:jc w:val="both"/>
        <w:rPr>
          <w:sz w:val="28"/>
          <w:szCs w:val="28"/>
        </w:rPr>
      </w:pPr>
      <w:r>
        <w:rPr>
          <w:sz w:val="28"/>
          <w:szCs w:val="28"/>
        </w:rPr>
        <w:t xml:space="preserve">- </w:t>
      </w:r>
      <w:r w:rsidRPr="00536B1F">
        <w:rPr>
          <w:sz w:val="28"/>
          <w:szCs w:val="28"/>
        </w:rPr>
        <w:t xml:space="preserve">Литературное </w:t>
      </w:r>
    </w:p>
    <w:p w:rsidR="00A357F0" w:rsidRPr="00536B1F" w:rsidRDefault="00A357F0" w:rsidP="00A357F0">
      <w:pPr>
        <w:pStyle w:val="Default"/>
        <w:spacing w:after="43" w:line="360" w:lineRule="auto"/>
        <w:ind w:firstLine="708"/>
        <w:jc w:val="both"/>
        <w:rPr>
          <w:sz w:val="28"/>
          <w:szCs w:val="28"/>
        </w:rPr>
      </w:pPr>
      <w:r>
        <w:rPr>
          <w:sz w:val="28"/>
          <w:szCs w:val="28"/>
        </w:rPr>
        <w:t xml:space="preserve">- </w:t>
      </w:r>
      <w:r w:rsidRPr="00536B1F">
        <w:rPr>
          <w:sz w:val="28"/>
          <w:szCs w:val="28"/>
        </w:rPr>
        <w:t xml:space="preserve">Экологическое </w:t>
      </w:r>
    </w:p>
    <w:p w:rsidR="00A357F0" w:rsidRPr="00536B1F" w:rsidRDefault="00A357F0" w:rsidP="00A357F0">
      <w:pPr>
        <w:pStyle w:val="Default"/>
        <w:spacing w:line="360" w:lineRule="auto"/>
        <w:ind w:firstLine="708"/>
        <w:jc w:val="both"/>
        <w:rPr>
          <w:sz w:val="28"/>
          <w:szCs w:val="28"/>
        </w:rPr>
      </w:pPr>
      <w:r>
        <w:rPr>
          <w:sz w:val="28"/>
          <w:szCs w:val="28"/>
        </w:rPr>
        <w:t xml:space="preserve">- </w:t>
      </w:r>
      <w:r w:rsidRPr="00536B1F">
        <w:rPr>
          <w:sz w:val="28"/>
          <w:szCs w:val="28"/>
        </w:rPr>
        <w:t xml:space="preserve">Библиотечное </w:t>
      </w:r>
    </w:p>
    <w:p w:rsidR="00A357F0" w:rsidRDefault="00A357F0" w:rsidP="00A357F0">
      <w:pPr>
        <w:spacing w:line="360" w:lineRule="auto"/>
        <w:ind w:left="708"/>
        <w:jc w:val="both"/>
        <w:rPr>
          <w:rFonts w:ascii="Times New Roman" w:hAnsi="Times New Roman" w:cs="Times New Roman"/>
          <w:sz w:val="28"/>
          <w:szCs w:val="28"/>
        </w:rPr>
      </w:pPr>
      <w:r w:rsidRPr="00536B1F">
        <w:rPr>
          <w:rFonts w:ascii="Times New Roman" w:hAnsi="Times New Roman" w:cs="Times New Roman"/>
          <w:sz w:val="28"/>
          <w:szCs w:val="28"/>
        </w:rPr>
        <w:lastRenderedPageBreak/>
        <w:t>Работа в этих направлениях определялась событиями и датами краеведческого ха</w:t>
      </w:r>
      <w:r>
        <w:rPr>
          <w:rFonts w:ascii="Times New Roman" w:hAnsi="Times New Roman" w:cs="Times New Roman"/>
          <w:sz w:val="28"/>
          <w:szCs w:val="28"/>
        </w:rPr>
        <w:t>рактера. Многие мероприятия 2023</w:t>
      </w:r>
      <w:r w:rsidRPr="00536B1F">
        <w:rPr>
          <w:rFonts w:ascii="Times New Roman" w:hAnsi="Times New Roman" w:cs="Times New Roman"/>
          <w:sz w:val="28"/>
          <w:szCs w:val="28"/>
        </w:rPr>
        <w:t xml:space="preserve"> г. носили мемориальный характер: библиотекари старались отметить знаменательные даты в истории сёл, района и, конечно, проследить, как эти события</w:t>
      </w:r>
      <w:r>
        <w:rPr>
          <w:rFonts w:ascii="Times New Roman" w:hAnsi="Times New Roman" w:cs="Times New Roman"/>
          <w:sz w:val="28"/>
          <w:szCs w:val="28"/>
        </w:rPr>
        <w:t xml:space="preserve"> отразились в истории Кабардино-Балкарии</w:t>
      </w:r>
      <w:r w:rsidRPr="00536B1F">
        <w:rPr>
          <w:rFonts w:ascii="Times New Roman" w:hAnsi="Times New Roman" w:cs="Times New Roman"/>
          <w:sz w:val="28"/>
          <w:szCs w:val="28"/>
        </w:rPr>
        <w:t xml:space="preserve"> и страны в целом. При проведении мероприятий использовались следующие формы работы: тематические вечера, уроки памяти, уроки мужества, уроки краеведения, литературные вечера, беседы и обзоры выставок, открытых просмотров литературы.</w:t>
      </w:r>
    </w:p>
    <w:p w:rsidR="004613CB" w:rsidRDefault="004613CB" w:rsidP="004613CB">
      <w:pPr>
        <w:spacing w:line="360" w:lineRule="auto"/>
        <w:ind w:left="-567" w:firstLine="1275"/>
        <w:jc w:val="both"/>
        <w:rPr>
          <w:rFonts w:ascii="Times New Roman" w:hAnsi="Times New Roman"/>
          <w:b/>
          <w:sz w:val="28"/>
          <w:szCs w:val="28"/>
        </w:rPr>
      </w:pPr>
      <w:r w:rsidRPr="001A381A">
        <w:rPr>
          <w:rFonts w:ascii="Times New Roman" w:hAnsi="Times New Roman"/>
          <w:b/>
          <w:sz w:val="28"/>
          <w:szCs w:val="28"/>
        </w:rPr>
        <w:t>8.4. Реализация краеведческих проектов, в том числе корпоративных.</w:t>
      </w:r>
    </w:p>
    <w:p w:rsidR="004613CB" w:rsidRPr="001A381A" w:rsidRDefault="004613CB" w:rsidP="004613CB">
      <w:pPr>
        <w:pStyle w:val="Default"/>
        <w:ind w:left="708"/>
        <w:jc w:val="both"/>
        <w:rPr>
          <w:b/>
          <w:sz w:val="28"/>
        </w:rPr>
      </w:pPr>
      <w:r w:rsidRPr="001A381A">
        <w:rPr>
          <w:b/>
          <w:sz w:val="28"/>
        </w:rPr>
        <w:t>Проект «Творчество моих зе</w:t>
      </w:r>
      <w:r>
        <w:rPr>
          <w:b/>
          <w:sz w:val="28"/>
        </w:rPr>
        <w:t>м</w:t>
      </w:r>
      <w:r w:rsidRPr="001A381A">
        <w:rPr>
          <w:b/>
          <w:sz w:val="28"/>
        </w:rPr>
        <w:t>ляков»</w:t>
      </w:r>
    </w:p>
    <w:p w:rsidR="004613CB" w:rsidRDefault="004613CB" w:rsidP="004613CB">
      <w:pPr>
        <w:pStyle w:val="Default"/>
        <w:spacing w:line="360" w:lineRule="auto"/>
        <w:ind w:left="708"/>
        <w:jc w:val="both"/>
        <w:rPr>
          <w:bCs/>
          <w:sz w:val="28"/>
          <w:szCs w:val="28"/>
        </w:rPr>
      </w:pPr>
      <w:r w:rsidRPr="001E5522">
        <w:rPr>
          <w:bCs/>
          <w:sz w:val="28"/>
          <w:szCs w:val="28"/>
        </w:rPr>
        <w:t>Человеку свойственна глубокая привязанность к родной земле, проявление гордости за свой край. Но для того, чтобы испытывать эту гордость, жители Баксанского района должны знать культурно-историческое и литературное наследие своей малой родины, соприкасаясь с которой приобщаются к традициям и обычаям своих предков, расширяют и обогащают знания о писателях, родных местах, героях, знаменитых людях, чей опыт и личный пример способствуют</w:t>
      </w:r>
      <w:r w:rsidRPr="001E5522">
        <w:rPr>
          <w:b/>
          <w:bCs/>
          <w:sz w:val="28"/>
          <w:szCs w:val="28"/>
        </w:rPr>
        <w:t xml:space="preserve"> </w:t>
      </w:r>
      <w:r w:rsidRPr="001E5522">
        <w:rPr>
          <w:bCs/>
          <w:sz w:val="28"/>
          <w:szCs w:val="28"/>
        </w:rPr>
        <w:t>привлечению внимания молодежи к активному поиску своего места в жизни.</w:t>
      </w:r>
    </w:p>
    <w:p w:rsidR="004613CB" w:rsidRPr="001A381A" w:rsidRDefault="004613CB" w:rsidP="004613CB">
      <w:pPr>
        <w:pStyle w:val="Default"/>
        <w:spacing w:line="360" w:lineRule="auto"/>
        <w:ind w:firstLine="708"/>
        <w:jc w:val="both"/>
        <w:rPr>
          <w:b/>
          <w:bCs/>
          <w:sz w:val="28"/>
          <w:szCs w:val="28"/>
        </w:rPr>
      </w:pPr>
      <w:r w:rsidRPr="001A381A">
        <w:rPr>
          <w:b/>
          <w:bCs/>
          <w:sz w:val="28"/>
          <w:szCs w:val="28"/>
        </w:rPr>
        <w:t>Цель проекта:</w:t>
      </w:r>
    </w:p>
    <w:p w:rsidR="004613CB" w:rsidRDefault="004613CB" w:rsidP="004613CB">
      <w:pPr>
        <w:pStyle w:val="Default"/>
        <w:spacing w:line="360" w:lineRule="auto"/>
        <w:ind w:left="708"/>
        <w:jc w:val="both"/>
        <w:rPr>
          <w:bCs/>
          <w:sz w:val="28"/>
          <w:szCs w:val="28"/>
        </w:rPr>
      </w:pPr>
      <w:r>
        <w:rPr>
          <w:bCs/>
          <w:sz w:val="28"/>
          <w:szCs w:val="28"/>
        </w:rPr>
        <w:t>Популяризация творчества писателей-земляков, формирования нравственных основ активной жизненной позиции молодёжи, посредством книг писателей-земляков, пропаганда чтения родного языка.</w:t>
      </w:r>
    </w:p>
    <w:p w:rsidR="004613CB" w:rsidRDefault="004613CB" w:rsidP="004613CB">
      <w:pPr>
        <w:pStyle w:val="Default"/>
        <w:spacing w:line="360" w:lineRule="auto"/>
        <w:ind w:left="708"/>
        <w:jc w:val="both"/>
        <w:rPr>
          <w:b/>
          <w:sz w:val="28"/>
          <w:szCs w:val="28"/>
        </w:rPr>
      </w:pPr>
      <w:r w:rsidRPr="001A381A">
        <w:rPr>
          <w:b/>
          <w:sz w:val="28"/>
          <w:szCs w:val="28"/>
        </w:rPr>
        <w:t>8.5. Выпуск краеведческих изданий.</w:t>
      </w:r>
    </w:p>
    <w:p w:rsidR="004613CB" w:rsidRDefault="004613CB" w:rsidP="004613CB">
      <w:pPr>
        <w:pStyle w:val="Default"/>
        <w:spacing w:line="360" w:lineRule="auto"/>
        <w:ind w:left="708"/>
        <w:jc w:val="both"/>
        <w:rPr>
          <w:sz w:val="28"/>
          <w:szCs w:val="28"/>
        </w:rPr>
      </w:pPr>
      <w:r>
        <w:rPr>
          <w:sz w:val="28"/>
          <w:szCs w:val="28"/>
        </w:rPr>
        <w:t>- Ко Дню государственности КБР библиотеки выпустили буклет «Кабардино-Балкария – мой край родной».</w:t>
      </w:r>
    </w:p>
    <w:p w:rsidR="004613CB" w:rsidRDefault="004613CB" w:rsidP="004613CB">
      <w:pPr>
        <w:pStyle w:val="Default"/>
        <w:spacing w:line="360" w:lineRule="auto"/>
        <w:ind w:left="708"/>
        <w:jc w:val="both"/>
        <w:rPr>
          <w:sz w:val="28"/>
          <w:szCs w:val="28"/>
        </w:rPr>
      </w:pPr>
      <w:r>
        <w:rPr>
          <w:sz w:val="28"/>
          <w:szCs w:val="28"/>
        </w:rPr>
        <w:t>- Портретная галерея «Личности, оставивших заметный слет в истории Баксанского района».</w:t>
      </w:r>
    </w:p>
    <w:p w:rsidR="004613CB" w:rsidRDefault="004613CB" w:rsidP="004613CB">
      <w:pPr>
        <w:pStyle w:val="Default"/>
        <w:spacing w:line="360" w:lineRule="auto"/>
        <w:ind w:left="708"/>
        <w:jc w:val="both"/>
        <w:rPr>
          <w:sz w:val="28"/>
          <w:szCs w:val="28"/>
        </w:rPr>
      </w:pPr>
      <w:r>
        <w:rPr>
          <w:sz w:val="28"/>
          <w:szCs w:val="28"/>
        </w:rPr>
        <w:lastRenderedPageBreak/>
        <w:t>- Дайджесты, путеводители «Их подвиг бессмертен!» (памятники и памятные места Баксанского района).</w:t>
      </w:r>
    </w:p>
    <w:p w:rsidR="004613CB" w:rsidRPr="008C45E1" w:rsidRDefault="004613CB" w:rsidP="004613CB">
      <w:pPr>
        <w:pStyle w:val="Default"/>
        <w:spacing w:line="360" w:lineRule="auto"/>
        <w:ind w:left="708"/>
        <w:jc w:val="both"/>
        <w:rPr>
          <w:b/>
          <w:bCs/>
          <w:sz w:val="28"/>
          <w:szCs w:val="28"/>
        </w:rPr>
      </w:pPr>
      <w:r w:rsidRPr="008C45E1">
        <w:rPr>
          <w:b/>
          <w:sz w:val="28"/>
          <w:szCs w:val="28"/>
        </w:rPr>
        <w:t>8.6. Раскрытие и продвижение краеведческих фондов</w:t>
      </w:r>
      <w:r>
        <w:rPr>
          <w:b/>
          <w:sz w:val="28"/>
          <w:szCs w:val="28"/>
        </w:rPr>
        <w:t>.</w:t>
      </w:r>
      <w:r w:rsidRPr="008C45E1">
        <w:rPr>
          <w:b/>
          <w:i/>
          <w:sz w:val="28"/>
          <w:szCs w:val="28"/>
        </w:rPr>
        <w:t xml:space="preserve">  </w:t>
      </w:r>
    </w:p>
    <w:p w:rsidR="004613CB" w:rsidRPr="009B48DC" w:rsidRDefault="004613CB" w:rsidP="004613CB">
      <w:pPr>
        <w:pStyle w:val="Default"/>
        <w:spacing w:line="360" w:lineRule="auto"/>
        <w:ind w:left="708"/>
        <w:jc w:val="both"/>
        <w:rPr>
          <w:b/>
          <w:sz w:val="28"/>
        </w:rPr>
      </w:pPr>
      <w:r>
        <w:rPr>
          <w:b/>
          <w:sz w:val="28"/>
        </w:rPr>
        <w:t>Количество мероприятий – 52:</w:t>
      </w:r>
    </w:p>
    <w:p w:rsidR="004613CB" w:rsidRDefault="00443CEF" w:rsidP="004613CB">
      <w:pPr>
        <w:pStyle w:val="Default"/>
        <w:spacing w:line="360" w:lineRule="auto"/>
        <w:ind w:left="708"/>
        <w:jc w:val="both"/>
        <w:rPr>
          <w:sz w:val="28"/>
        </w:rPr>
      </w:pPr>
      <w:r>
        <w:rPr>
          <w:sz w:val="28"/>
        </w:rPr>
        <w:t>- Час патриотизма «По дорогам войны, шли мои земляки» (к 80-летию освобождения территорий КБР)</w:t>
      </w:r>
      <w:r w:rsidR="004613CB">
        <w:rPr>
          <w:sz w:val="28"/>
        </w:rPr>
        <w:t>;</w:t>
      </w:r>
    </w:p>
    <w:p w:rsidR="004613CB" w:rsidRDefault="00443CEF" w:rsidP="004613CB">
      <w:pPr>
        <w:pStyle w:val="Default"/>
        <w:spacing w:line="360" w:lineRule="auto"/>
        <w:ind w:left="708"/>
        <w:jc w:val="both"/>
        <w:rPr>
          <w:sz w:val="28"/>
        </w:rPr>
      </w:pPr>
      <w:r>
        <w:rPr>
          <w:sz w:val="28"/>
        </w:rPr>
        <w:t xml:space="preserve">- Праздничная программа «Мой край Кабардино-Балкария» (446 лет со времени добровольного присоединения </w:t>
      </w:r>
      <w:proofErr w:type="spellStart"/>
      <w:r>
        <w:rPr>
          <w:sz w:val="28"/>
        </w:rPr>
        <w:t>Кабарды</w:t>
      </w:r>
      <w:proofErr w:type="spellEnd"/>
      <w:r>
        <w:rPr>
          <w:sz w:val="28"/>
        </w:rPr>
        <w:t xml:space="preserve"> к Россией)</w:t>
      </w:r>
      <w:r w:rsidR="004613CB">
        <w:rPr>
          <w:sz w:val="28"/>
        </w:rPr>
        <w:t>;</w:t>
      </w:r>
    </w:p>
    <w:p w:rsidR="004613CB" w:rsidRDefault="004613CB" w:rsidP="004613CB">
      <w:pPr>
        <w:pStyle w:val="Default"/>
        <w:spacing w:line="360" w:lineRule="auto"/>
        <w:ind w:left="708"/>
        <w:jc w:val="both"/>
        <w:rPr>
          <w:sz w:val="28"/>
        </w:rPr>
      </w:pPr>
      <w:r>
        <w:rPr>
          <w:sz w:val="28"/>
        </w:rPr>
        <w:t>-</w:t>
      </w:r>
      <w:r w:rsidR="00443CEF">
        <w:rPr>
          <w:sz w:val="28"/>
        </w:rPr>
        <w:t xml:space="preserve"> Поэтический конкурс «О малой родине с любовью» (ко Дню рождения </w:t>
      </w:r>
      <w:proofErr w:type="spellStart"/>
      <w:r w:rsidR="00443CEF">
        <w:rPr>
          <w:sz w:val="28"/>
        </w:rPr>
        <w:t>Кайсына</w:t>
      </w:r>
      <w:proofErr w:type="spellEnd"/>
      <w:r w:rsidR="00443CEF">
        <w:rPr>
          <w:sz w:val="28"/>
        </w:rPr>
        <w:t xml:space="preserve"> Кулиева)</w:t>
      </w:r>
      <w:r>
        <w:rPr>
          <w:sz w:val="28"/>
        </w:rPr>
        <w:t>;</w:t>
      </w:r>
    </w:p>
    <w:p w:rsidR="004613CB" w:rsidRDefault="00443CEF" w:rsidP="004613CB">
      <w:pPr>
        <w:pStyle w:val="Default"/>
        <w:spacing w:line="360" w:lineRule="auto"/>
        <w:ind w:left="708"/>
        <w:jc w:val="both"/>
        <w:rPr>
          <w:b/>
          <w:sz w:val="28"/>
        </w:rPr>
      </w:pPr>
      <w:r>
        <w:rPr>
          <w:b/>
          <w:sz w:val="28"/>
        </w:rPr>
        <w:t>Количество выставок – 20</w:t>
      </w:r>
      <w:r w:rsidR="004613CB">
        <w:rPr>
          <w:b/>
          <w:sz w:val="28"/>
        </w:rPr>
        <w:t>:</w:t>
      </w:r>
    </w:p>
    <w:p w:rsidR="004613CB" w:rsidRDefault="00443CEF" w:rsidP="004613CB">
      <w:pPr>
        <w:pStyle w:val="Default"/>
        <w:spacing w:line="360" w:lineRule="auto"/>
        <w:ind w:left="708"/>
        <w:jc w:val="both"/>
        <w:rPr>
          <w:sz w:val="28"/>
        </w:rPr>
      </w:pPr>
      <w:r>
        <w:rPr>
          <w:sz w:val="28"/>
        </w:rPr>
        <w:t>- Выставка просмотр «День села» (ко Дню основания Кременчуг-</w:t>
      </w:r>
      <w:proofErr w:type="spellStart"/>
      <w:r>
        <w:rPr>
          <w:sz w:val="28"/>
        </w:rPr>
        <w:t>Константиновское</w:t>
      </w:r>
      <w:proofErr w:type="spellEnd"/>
      <w:r>
        <w:rPr>
          <w:sz w:val="28"/>
        </w:rPr>
        <w:t>);</w:t>
      </w:r>
    </w:p>
    <w:p w:rsidR="004613CB" w:rsidRDefault="004613CB" w:rsidP="004613CB">
      <w:pPr>
        <w:pStyle w:val="Default"/>
        <w:spacing w:line="360" w:lineRule="auto"/>
        <w:ind w:left="708"/>
        <w:jc w:val="both"/>
        <w:rPr>
          <w:sz w:val="28"/>
        </w:rPr>
      </w:pPr>
      <w:r>
        <w:rPr>
          <w:sz w:val="28"/>
        </w:rPr>
        <w:t>-</w:t>
      </w:r>
      <w:r w:rsidR="00443CEF">
        <w:rPr>
          <w:sz w:val="28"/>
        </w:rPr>
        <w:t xml:space="preserve"> Выставка восхищение «Край мой – капелька моей России» (знакомство с наставниками и талантами родной республики)</w:t>
      </w:r>
      <w:r>
        <w:rPr>
          <w:sz w:val="28"/>
        </w:rPr>
        <w:t>;</w:t>
      </w:r>
    </w:p>
    <w:p w:rsidR="00443CEF" w:rsidRDefault="00443CEF" w:rsidP="004613CB">
      <w:pPr>
        <w:pStyle w:val="Default"/>
        <w:spacing w:line="360" w:lineRule="auto"/>
        <w:ind w:left="708"/>
        <w:jc w:val="both"/>
        <w:rPr>
          <w:sz w:val="28"/>
        </w:rPr>
      </w:pPr>
      <w:r>
        <w:rPr>
          <w:sz w:val="28"/>
        </w:rPr>
        <w:t>- Краеведческий калейдоскоп «На книжных страницах по краю родному»;</w:t>
      </w:r>
    </w:p>
    <w:p w:rsidR="004613CB" w:rsidRDefault="004613CB" w:rsidP="004613CB">
      <w:pPr>
        <w:pStyle w:val="Default"/>
        <w:spacing w:line="360" w:lineRule="auto"/>
        <w:ind w:left="708"/>
        <w:jc w:val="both"/>
        <w:rPr>
          <w:sz w:val="28"/>
        </w:rPr>
      </w:pPr>
      <w:r>
        <w:rPr>
          <w:sz w:val="28"/>
        </w:rPr>
        <w:t>Также были оформлены выставки к юбилейным знаменательным датам.</w:t>
      </w:r>
    </w:p>
    <w:p w:rsidR="004613CB" w:rsidRDefault="004613CB" w:rsidP="004613CB">
      <w:pPr>
        <w:pStyle w:val="Default"/>
        <w:spacing w:line="360" w:lineRule="auto"/>
        <w:ind w:left="708"/>
        <w:jc w:val="both"/>
        <w:rPr>
          <w:b/>
          <w:sz w:val="28"/>
        </w:rPr>
      </w:pPr>
      <w:r w:rsidRPr="009B48DC">
        <w:rPr>
          <w:b/>
          <w:sz w:val="28"/>
        </w:rPr>
        <w:t>Количество виртуальных выс</w:t>
      </w:r>
      <w:r w:rsidR="00443CEF">
        <w:rPr>
          <w:b/>
          <w:sz w:val="28"/>
        </w:rPr>
        <w:t>тавок – 25</w:t>
      </w:r>
      <w:r w:rsidRPr="009B48DC">
        <w:rPr>
          <w:b/>
          <w:sz w:val="28"/>
        </w:rPr>
        <w:t>:</w:t>
      </w:r>
    </w:p>
    <w:p w:rsidR="00443CEF" w:rsidRDefault="00443CEF" w:rsidP="00443CEF">
      <w:pPr>
        <w:pStyle w:val="Default"/>
        <w:spacing w:line="360" w:lineRule="auto"/>
        <w:ind w:left="708"/>
        <w:jc w:val="both"/>
        <w:rPr>
          <w:sz w:val="28"/>
        </w:rPr>
      </w:pPr>
      <w:r>
        <w:rPr>
          <w:sz w:val="28"/>
        </w:rPr>
        <w:t>- Экскурсионный онлайн-маршрут «Люблю тебя - мой край родной!»</w:t>
      </w:r>
      <w:r w:rsidR="004613CB">
        <w:rPr>
          <w:sz w:val="28"/>
        </w:rPr>
        <w:t>;</w:t>
      </w:r>
    </w:p>
    <w:p w:rsidR="007A7330" w:rsidRPr="007A476A" w:rsidRDefault="004613CB" w:rsidP="007A476A">
      <w:pPr>
        <w:pStyle w:val="Default"/>
        <w:spacing w:line="360" w:lineRule="auto"/>
        <w:ind w:left="708"/>
        <w:jc w:val="both"/>
        <w:rPr>
          <w:sz w:val="28"/>
        </w:rPr>
      </w:pPr>
      <w:r>
        <w:rPr>
          <w:sz w:val="28"/>
        </w:rPr>
        <w:t>В социальных сетях публиковались выставки к юбил</w:t>
      </w:r>
      <w:r w:rsidR="007A476A">
        <w:rPr>
          <w:sz w:val="28"/>
        </w:rPr>
        <w:t>ейным и знаменательным датам.</w:t>
      </w:r>
    </w:p>
    <w:p w:rsidR="007A476A" w:rsidRDefault="007A476A" w:rsidP="00443CEF">
      <w:pPr>
        <w:spacing w:after="200" w:line="360" w:lineRule="auto"/>
        <w:ind w:left="708"/>
        <w:rPr>
          <w:rFonts w:ascii="Times New Roman" w:hAnsi="Times New Roman"/>
          <w:b/>
          <w:sz w:val="28"/>
          <w:szCs w:val="28"/>
        </w:rPr>
      </w:pPr>
    </w:p>
    <w:p w:rsidR="00CC195D" w:rsidRDefault="00CC195D" w:rsidP="00443CEF">
      <w:pPr>
        <w:spacing w:after="200" w:line="360" w:lineRule="auto"/>
        <w:ind w:left="708"/>
        <w:rPr>
          <w:rFonts w:ascii="Times New Roman" w:hAnsi="Times New Roman"/>
          <w:b/>
          <w:sz w:val="28"/>
          <w:szCs w:val="28"/>
        </w:rPr>
      </w:pPr>
    </w:p>
    <w:p w:rsidR="00CC195D" w:rsidRDefault="00CC195D" w:rsidP="00443CEF">
      <w:pPr>
        <w:spacing w:after="200" w:line="360" w:lineRule="auto"/>
        <w:ind w:left="708"/>
        <w:rPr>
          <w:rFonts w:ascii="Times New Roman" w:hAnsi="Times New Roman"/>
          <w:b/>
          <w:sz w:val="28"/>
          <w:szCs w:val="28"/>
        </w:rPr>
      </w:pPr>
    </w:p>
    <w:p w:rsidR="00443CEF" w:rsidRPr="006E7171" w:rsidRDefault="00443CEF" w:rsidP="00443CEF">
      <w:pPr>
        <w:spacing w:after="200" w:line="360" w:lineRule="auto"/>
        <w:ind w:left="708"/>
        <w:rPr>
          <w:rFonts w:ascii="Times New Roman" w:eastAsia="Calibri" w:hAnsi="Times New Roman" w:cs="Times New Roman"/>
          <w:b/>
          <w:sz w:val="28"/>
          <w:szCs w:val="28"/>
        </w:rPr>
      </w:pPr>
      <w:r w:rsidRPr="006E7171">
        <w:rPr>
          <w:rFonts w:ascii="Times New Roman" w:hAnsi="Times New Roman"/>
          <w:b/>
          <w:sz w:val="28"/>
          <w:szCs w:val="28"/>
        </w:rPr>
        <w:lastRenderedPageBreak/>
        <w:t>8.7. Музейные формы краеведческой деятельности.</w:t>
      </w:r>
    </w:p>
    <w:p w:rsidR="00443CEF" w:rsidRDefault="00443CEF" w:rsidP="00443CEF">
      <w:pPr>
        <w:spacing w:after="200" w:line="360" w:lineRule="auto"/>
        <w:ind w:left="708"/>
        <w:rPr>
          <w:rFonts w:ascii="Times New Roman" w:eastAsia="Calibri" w:hAnsi="Times New Roman" w:cs="Times New Roman"/>
          <w:sz w:val="28"/>
          <w:szCs w:val="28"/>
        </w:rPr>
      </w:pPr>
      <w:r w:rsidRPr="00EC2E8D">
        <w:rPr>
          <w:rFonts w:ascii="Times New Roman" w:eastAsia="Calibri" w:hAnsi="Times New Roman" w:cs="Times New Roman"/>
          <w:sz w:val="28"/>
          <w:szCs w:val="28"/>
        </w:rPr>
        <w:t xml:space="preserve">Инновационной моделью работы библиотеки в современных условиях стало концепция «Библиотека – музей как форма сохранения изучения культурного наследия». Используя </w:t>
      </w:r>
      <w:r>
        <w:rPr>
          <w:rFonts w:ascii="Times New Roman" w:eastAsia="Calibri" w:hAnsi="Times New Roman" w:cs="Times New Roman"/>
          <w:sz w:val="28"/>
          <w:szCs w:val="28"/>
        </w:rPr>
        <w:t>музейные предметы</w:t>
      </w:r>
      <w:r w:rsidRPr="00EC2E8D">
        <w:rPr>
          <w:rFonts w:ascii="Times New Roman" w:eastAsia="Calibri" w:hAnsi="Times New Roman" w:cs="Times New Roman"/>
          <w:sz w:val="28"/>
          <w:szCs w:val="28"/>
        </w:rPr>
        <w:t>, библиотека раскрывает их суть и историю, создает атмосферу проникновения в среду с помощью книжного фонда, полнее раскрывая любую беседу и мероприятие. Начало открыт</w:t>
      </w:r>
      <w:r>
        <w:rPr>
          <w:rFonts w:ascii="Times New Roman" w:eastAsia="Calibri" w:hAnsi="Times New Roman" w:cs="Times New Roman"/>
          <w:sz w:val="28"/>
          <w:szCs w:val="28"/>
        </w:rPr>
        <w:t xml:space="preserve">ию мини – музея при библиотеке </w:t>
      </w:r>
      <w:r w:rsidRPr="00EC2E8D">
        <w:rPr>
          <w:rFonts w:ascii="Times New Roman" w:eastAsia="Calibri" w:hAnsi="Times New Roman" w:cs="Times New Roman"/>
          <w:sz w:val="28"/>
          <w:szCs w:val="28"/>
        </w:rPr>
        <w:t>положила заведующая Нижне-</w:t>
      </w:r>
      <w:proofErr w:type="spellStart"/>
      <w:r w:rsidRPr="00EC2E8D">
        <w:rPr>
          <w:rFonts w:ascii="Times New Roman" w:eastAsia="Calibri" w:hAnsi="Times New Roman" w:cs="Times New Roman"/>
          <w:sz w:val="28"/>
          <w:szCs w:val="28"/>
        </w:rPr>
        <w:t>Куркужинским</w:t>
      </w:r>
      <w:proofErr w:type="spellEnd"/>
      <w:r w:rsidRPr="00EC2E8D">
        <w:rPr>
          <w:rFonts w:ascii="Times New Roman" w:eastAsia="Calibri" w:hAnsi="Times New Roman" w:cs="Times New Roman"/>
          <w:sz w:val="28"/>
          <w:szCs w:val="28"/>
        </w:rPr>
        <w:t xml:space="preserve"> сельским филиалом </w:t>
      </w:r>
      <w:proofErr w:type="spellStart"/>
      <w:r w:rsidRPr="00EC2E8D">
        <w:rPr>
          <w:rFonts w:ascii="Times New Roman" w:eastAsia="Calibri" w:hAnsi="Times New Roman" w:cs="Times New Roman"/>
          <w:sz w:val="28"/>
          <w:szCs w:val="28"/>
        </w:rPr>
        <w:t>Афашагова</w:t>
      </w:r>
      <w:proofErr w:type="spellEnd"/>
      <w:r w:rsidRPr="00EC2E8D">
        <w:rPr>
          <w:rFonts w:ascii="Times New Roman" w:eastAsia="Calibri" w:hAnsi="Times New Roman" w:cs="Times New Roman"/>
          <w:sz w:val="28"/>
          <w:szCs w:val="28"/>
        </w:rPr>
        <w:t xml:space="preserve"> Р</w:t>
      </w:r>
      <w:r>
        <w:rPr>
          <w:rFonts w:ascii="Times New Roman" w:eastAsia="Calibri" w:hAnsi="Times New Roman" w:cs="Times New Roman"/>
          <w:sz w:val="28"/>
          <w:szCs w:val="28"/>
        </w:rPr>
        <w:t xml:space="preserve">ая </w:t>
      </w:r>
      <w:proofErr w:type="spellStart"/>
      <w:r>
        <w:rPr>
          <w:rFonts w:ascii="Times New Roman" w:eastAsia="Calibri" w:hAnsi="Times New Roman" w:cs="Times New Roman"/>
          <w:sz w:val="28"/>
          <w:szCs w:val="28"/>
        </w:rPr>
        <w:t>Бердовна</w:t>
      </w:r>
      <w:proofErr w:type="spellEnd"/>
      <w:r w:rsidRPr="00EC2E8D">
        <w:rPr>
          <w:rFonts w:ascii="Times New Roman" w:eastAsia="Calibri" w:hAnsi="Times New Roman" w:cs="Times New Roman"/>
          <w:sz w:val="28"/>
          <w:szCs w:val="28"/>
        </w:rPr>
        <w:t>. Создание музея это</w:t>
      </w:r>
      <w:r>
        <w:rPr>
          <w:rFonts w:ascii="Times New Roman" w:eastAsia="Calibri" w:hAnsi="Times New Roman" w:cs="Times New Roman"/>
          <w:sz w:val="28"/>
          <w:szCs w:val="28"/>
        </w:rPr>
        <w:t>,</w:t>
      </w:r>
      <w:r w:rsidRPr="00EC2E8D">
        <w:rPr>
          <w:rFonts w:ascii="Times New Roman" w:eastAsia="Calibri" w:hAnsi="Times New Roman" w:cs="Times New Roman"/>
          <w:sz w:val="28"/>
          <w:szCs w:val="28"/>
        </w:rPr>
        <w:t xml:space="preserve"> кропотливая работа. Собрать экспонаты это од</w:t>
      </w:r>
      <w:r>
        <w:rPr>
          <w:rFonts w:ascii="Times New Roman" w:eastAsia="Calibri" w:hAnsi="Times New Roman" w:cs="Times New Roman"/>
          <w:sz w:val="28"/>
          <w:szCs w:val="28"/>
        </w:rPr>
        <w:t>но, нужно их еще разместить так</w:t>
      </w:r>
      <w:r w:rsidRPr="00EC2E8D">
        <w:rPr>
          <w:rFonts w:ascii="Times New Roman" w:eastAsia="Calibri" w:hAnsi="Times New Roman" w:cs="Times New Roman"/>
          <w:sz w:val="28"/>
          <w:szCs w:val="28"/>
        </w:rPr>
        <w:t>, чтобы они привлекали посетителей библиотеки, были интересны потенциальным читателям. Важный момент в том, чтобы у жителей села было желание пополнить мини-музей необычными и старинными экспонатами, которые были в обиходе, в крестьянском хозяйстве. Музей насчитывает свыше 300 экспонатов: домашняя утварь, орудия труда, старинная национальная одежда и т.д. За это время библиотекой организовано и проведено не мало мероприятий с использованием музейных экспонатов. Проводятся экскурсии, краеведческие</w:t>
      </w:r>
      <w:r>
        <w:rPr>
          <w:rFonts w:ascii="Times New Roman" w:eastAsia="Calibri" w:hAnsi="Times New Roman" w:cs="Times New Roman"/>
          <w:sz w:val="28"/>
          <w:szCs w:val="28"/>
        </w:rPr>
        <w:t xml:space="preserve"> уроки, фольклорные </w:t>
      </w:r>
      <w:r w:rsidRPr="00EC2E8D">
        <w:rPr>
          <w:rFonts w:ascii="Times New Roman" w:eastAsia="Calibri" w:hAnsi="Times New Roman" w:cs="Times New Roman"/>
          <w:sz w:val="28"/>
          <w:szCs w:val="28"/>
        </w:rPr>
        <w:t>посиделки и т.д.</w:t>
      </w:r>
    </w:p>
    <w:p w:rsidR="00443CEF" w:rsidRPr="003A692C" w:rsidRDefault="00443CEF" w:rsidP="00443CEF">
      <w:pPr>
        <w:pStyle w:val="Default"/>
        <w:spacing w:line="360" w:lineRule="auto"/>
        <w:ind w:firstLine="708"/>
        <w:jc w:val="both"/>
        <w:rPr>
          <w:b/>
          <w:sz w:val="28"/>
        </w:rPr>
      </w:pPr>
      <w:r>
        <w:rPr>
          <w:b/>
          <w:sz w:val="28"/>
        </w:rPr>
        <w:t xml:space="preserve">Краткие выводы по разделу. </w:t>
      </w:r>
      <w:r w:rsidRPr="009B48DC">
        <w:rPr>
          <w:sz w:val="28"/>
        </w:rPr>
        <w:t xml:space="preserve">Краеведческая работа в библиотеках района носит постоянный характер. Сотрудниками </w:t>
      </w:r>
    </w:p>
    <w:p w:rsidR="00443CEF" w:rsidRPr="009B48DC" w:rsidRDefault="00443CEF" w:rsidP="00443CEF">
      <w:pPr>
        <w:pStyle w:val="Default"/>
        <w:spacing w:line="360" w:lineRule="auto"/>
        <w:ind w:left="708"/>
        <w:jc w:val="both"/>
        <w:rPr>
          <w:sz w:val="28"/>
        </w:rPr>
      </w:pPr>
      <w:r w:rsidRPr="009B48DC">
        <w:rPr>
          <w:sz w:val="28"/>
        </w:rPr>
        <w:t>библиотек ведется поисково-исследовательская работа, результ</w:t>
      </w:r>
      <w:r>
        <w:rPr>
          <w:sz w:val="28"/>
        </w:rPr>
        <w:t xml:space="preserve">атом которой является создание </w:t>
      </w:r>
      <w:r w:rsidRPr="009B48DC">
        <w:rPr>
          <w:sz w:val="28"/>
        </w:rPr>
        <w:t>тематических информационных папок, альбомов, сборников</w:t>
      </w:r>
      <w:r>
        <w:rPr>
          <w:sz w:val="28"/>
        </w:rPr>
        <w:t xml:space="preserve">. При библиотеках продолжается </w:t>
      </w:r>
      <w:r w:rsidRPr="009B48DC">
        <w:rPr>
          <w:sz w:val="28"/>
        </w:rPr>
        <w:t>работа по созданию краеведческих комнат и уголков. На</w:t>
      </w:r>
      <w:r>
        <w:rPr>
          <w:sz w:val="28"/>
        </w:rPr>
        <w:t xml:space="preserve">иболее востребованы читателями </w:t>
      </w:r>
      <w:r w:rsidRPr="009B48DC">
        <w:rPr>
          <w:sz w:val="28"/>
        </w:rPr>
        <w:t>краеведческие издания из новых книжных поступлений. Библи</w:t>
      </w:r>
      <w:r>
        <w:rPr>
          <w:sz w:val="28"/>
        </w:rPr>
        <w:t xml:space="preserve">отеки района остаются центрами </w:t>
      </w:r>
      <w:r w:rsidRPr="009B48DC">
        <w:rPr>
          <w:sz w:val="28"/>
        </w:rPr>
        <w:t>по сохранению памяти об истории своей малой родины. Кра</w:t>
      </w:r>
      <w:r>
        <w:rPr>
          <w:sz w:val="28"/>
        </w:rPr>
        <w:t xml:space="preserve">еведческая работа способствует </w:t>
      </w:r>
      <w:r w:rsidRPr="009B48DC">
        <w:rPr>
          <w:sz w:val="28"/>
        </w:rPr>
        <w:t xml:space="preserve">созданию привлекательного имиджа населенного пункта, района, республики в целом за счет популяризации культурных традиций, </w:t>
      </w:r>
      <w:r w:rsidRPr="009B48DC">
        <w:rPr>
          <w:sz w:val="28"/>
        </w:rPr>
        <w:lastRenderedPageBreak/>
        <w:t>«привязке» к лите</w:t>
      </w:r>
      <w:r>
        <w:rPr>
          <w:sz w:val="28"/>
        </w:rPr>
        <w:t xml:space="preserve">ратурно и исторически значимым событиям, персоналиям. </w:t>
      </w:r>
      <w:r w:rsidRPr="009B48DC">
        <w:rPr>
          <w:sz w:val="28"/>
        </w:rPr>
        <w:t>Существенными п</w:t>
      </w:r>
      <w:r>
        <w:rPr>
          <w:sz w:val="28"/>
        </w:rPr>
        <w:t xml:space="preserve">роблемами являются низкие темпы библиотеки </w:t>
      </w:r>
      <w:r w:rsidRPr="009B48DC">
        <w:rPr>
          <w:sz w:val="28"/>
        </w:rPr>
        <w:t>и недостаточное комплектование библиотек района новыми краеведческими изданиями.</w:t>
      </w:r>
    </w:p>
    <w:p w:rsidR="007A476A" w:rsidRDefault="00443CEF" w:rsidP="000F09F0">
      <w:pPr>
        <w:pStyle w:val="Default"/>
        <w:spacing w:line="360" w:lineRule="auto"/>
        <w:ind w:left="708"/>
        <w:jc w:val="both"/>
        <w:rPr>
          <w:sz w:val="28"/>
        </w:rPr>
      </w:pPr>
      <w:r w:rsidRPr="009B48DC">
        <w:rPr>
          <w:sz w:val="28"/>
        </w:rPr>
        <w:t xml:space="preserve">Перспективными направлениями развития краеведческой </w:t>
      </w:r>
      <w:r>
        <w:rPr>
          <w:sz w:val="28"/>
        </w:rPr>
        <w:t xml:space="preserve">деятельности в районе является </w:t>
      </w:r>
      <w:r w:rsidRPr="009B48DC">
        <w:rPr>
          <w:sz w:val="28"/>
        </w:rPr>
        <w:t>постепенное обновление краеведческих фондов, сбор материал</w:t>
      </w:r>
      <w:r>
        <w:rPr>
          <w:sz w:val="28"/>
        </w:rPr>
        <w:t>ов и информирование читателей, у</w:t>
      </w:r>
      <w:r w:rsidRPr="009B48DC">
        <w:rPr>
          <w:sz w:val="28"/>
        </w:rPr>
        <w:t>глубление и оформление исследовательских работ, разр</w:t>
      </w:r>
      <w:r>
        <w:rPr>
          <w:sz w:val="28"/>
        </w:rPr>
        <w:t>аботка туристических маршрутов. Т</w:t>
      </w:r>
      <w:r w:rsidRPr="009B48DC">
        <w:rPr>
          <w:sz w:val="28"/>
        </w:rPr>
        <w:t>аким образом, краеведение всегда было и остается од</w:t>
      </w:r>
      <w:r w:rsidR="000F09F0">
        <w:rPr>
          <w:sz w:val="28"/>
        </w:rPr>
        <w:t>ним из приоритетных направлений.</w:t>
      </w:r>
    </w:p>
    <w:p w:rsidR="000F09F0" w:rsidRPr="000F09F0" w:rsidRDefault="000F09F0" w:rsidP="000F09F0">
      <w:pPr>
        <w:pStyle w:val="Default"/>
        <w:spacing w:line="360" w:lineRule="auto"/>
        <w:ind w:left="708"/>
        <w:jc w:val="both"/>
        <w:rPr>
          <w:sz w:val="28"/>
        </w:rPr>
      </w:pPr>
    </w:p>
    <w:p w:rsidR="003137E6" w:rsidRDefault="003137E6" w:rsidP="003137E6">
      <w:pPr>
        <w:spacing w:line="360" w:lineRule="auto"/>
        <w:ind w:left="-567" w:firstLine="567"/>
        <w:jc w:val="both"/>
        <w:rPr>
          <w:rFonts w:ascii="Times New Roman" w:hAnsi="Times New Roman"/>
          <w:b/>
          <w:sz w:val="32"/>
          <w:szCs w:val="32"/>
        </w:rPr>
      </w:pPr>
      <w:r w:rsidRPr="00175AE5">
        <w:rPr>
          <w:rFonts w:ascii="Times New Roman" w:hAnsi="Times New Roman"/>
          <w:b/>
          <w:sz w:val="32"/>
          <w:szCs w:val="32"/>
        </w:rPr>
        <w:t>9. Автоматизация библиотечных процессов</w:t>
      </w:r>
      <w:r>
        <w:rPr>
          <w:rFonts w:ascii="Times New Roman" w:hAnsi="Times New Roman"/>
          <w:b/>
          <w:sz w:val="32"/>
          <w:szCs w:val="32"/>
        </w:rPr>
        <w:t>.</w:t>
      </w:r>
    </w:p>
    <w:p w:rsidR="003137E6" w:rsidRPr="002856E8" w:rsidRDefault="003137E6" w:rsidP="003137E6">
      <w:pPr>
        <w:spacing w:line="360" w:lineRule="auto"/>
        <w:ind w:left="705"/>
        <w:jc w:val="both"/>
        <w:rPr>
          <w:rFonts w:ascii="Times New Roman" w:hAnsi="Times New Roman"/>
          <w:b/>
          <w:sz w:val="28"/>
          <w:szCs w:val="28"/>
        </w:rPr>
      </w:pPr>
      <w:r w:rsidRPr="002856E8">
        <w:rPr>
          <w:rFonts w:ascii="Times New Roman" w:hAnsi="Times New Roman"/>
          <w:b/>
          <w:sz w:val="28"/>
          <w:szCs w:val="28"/>
        </w:rPr>
        <w:t>9.1. Состояние автоматизации библиотек. Доля библиотек, подключенных к Интернету, способы подключения и скорость (наличие широкополосной связи). Динамика компьютеризации библиотек по сравнению с предыдущим годом:</w:t>
      </w:r>
    </w:p>
    <w:p w:rsidR="003137E6" w:rsidRDefault="003137E6" w:rsidP="003137E6">
      <w:pPr>
        <w:spacing w:line="360" w:lineRule="auto"/>
        <w:ind w:left="-567" w:firstLine="1272"/>
        <w:jc w:val="both"/>
        <w:rPr>
          <w:rFonts w:ascii="Times New Roman" w:hAnsi="Times New Roman"/>
          <w:sz w:val="28"/>
          <w:szCs w:val="28"/>
        </w:rPr>
      </w:pPr>
      <w:r>
        <w:rPr>
          <w:rFonts w:ascii="Times New Roman" w:hAnsi="Times New Roman"/>
          <w:sz w:val="28"/>
          <w:szCs w:val="28"/>
        </w:rPr>
        <w:t xml:space="preserve">- </w:t>
      </w:r>
      <w:r w:rsidRPr="0066656D">
        <w:rPr>
          <w:rFonts w:ascii="Times New Roman" w:hAnsi="Times New Roman"/>
          <w:sz w:val="28"/>
          <w:szCs w:val="28"/>
        </w:rPr>
        <w:t>число библиотек, имеющих компьютерную технику</w:t>
      </w:r>
      <w:r>
        <w:rPr>
          <w:rFonts w:ascii="Times New Roman" w:hAnsi="Times New Roman"/>
          <w:sz w:val="28"/>
          <w:szCs w:val="28"/>
        </w:rPr>
        <w:t xml:space="preserve"> - 14</w:t>
      </w:r>
      <w:r w:rsidRPr="0066656D">
        <w:rPr>
          <w:rFonts w:ascii="Times New Roman" w:hAnsi="Times New Roman"/>
          <w:sz w:val="28"/>
          <w:szCs w:val="28"/>
        </w:rPr>
        <w:t xml:space="preserve">; </w:t>
      </w:r>
    </w:p>
    <w:p w:rsidR="003137E6" w:rsidRDefault="003137E6" w:rsidP="003137E6">
      <w:pPr>
        <w:spacing w:line="360" w:lineRule="auto"/>
        <w:ind w:left="-567" w:firstLine="1272"/>
        <w:jc w:val="both"/>
        <w:rPr>
          <w:rFonts w:ascii="Times New Roman" w:hAnsi="Times New Roman"/>
          <w:sz w:val="28"/>
          <w:szCs w:val="28"/>
        </w:rPr>
      </w:pPr>
      <w:r>
        <w:rPr>
          <w:rFonts w:ascii="Times New Roman" w:hAnsi="Times New Roman"/>
          <w:sz w:val="28"/>
          <w:szCs w:val="28"/>
        </w:rPr>
        <w:t xml:space="preserve">- </w:t>
      </w:r>
      <w:r w:rsidRPr="0066656D">
        <w:rPr>
          <w:rFonts w:ascii="Times New Roman" w:hAnsi="Times New Roman"/>
          <w:sz w:val="28"/>
          <w:szCs w:val="28"/>
        </w:rPr>
        <w:t>количество единиц компьютерной техники в библиотеках</w:t>
      </w:r>
      <w:r>
        <w:rPr>
          <w:rFonts w:ascii="Times New Roman" w:hAnsi="Times New Roman"/>
          <w:sz w:val="28"/>
          <w:szCs w:val="28"/>
        </w:rPr>
        <w:t xml:space="preserve"> – 33;</w:t>
      </w:r>
      <w:r w:rsidRPr="0066656D">
        <w:rPr>
          <w:rFonts w:ascii="Times New Roman" w:hAnsi="Times New Roman"/>
          <w:sz w:val="28"/>
          <w:szCs w:val="28"/>
        </w:rPr>
        <w:t xml:space="preserve">  </w:t>
      </w:r>
    </w:p>
    <w:p w:rsidR="003137E6" w:rsidRDefault="003137E6" w:rsidP="003137E6">
      <w:pPr>
        <w:spacing w:line="360" w:lineRule="auto"/>
        <w:ind w:left="-567" w:firstLine="1272"/>
        <w:jc w:val="both"/>
        <w:rPr>
          <w:rFonts w:ascii="Times New Roman" w:hAnsi="Times New Roman"/>
          <w:sz w:val="28"/>
          <w:szCs w:val="28"/>
        </w:rPr>
      </w:pPr>
      <w:r>
        <w:rPr>
          <w:rFonts w:ascii="Times New Roman" w:hAnsi="Times New Roman"/>
          <w:sz w:val="28"/>
          <w:szCs w:val="28"/>
        </w:rPr>
        <w:t xml:space="preserve">- </w:t>
      </w:r>
      <w:r w:rsidRPr="0066656D">
        <w:rPr>
          <w:rFonts w:ascii="Times New Roman" w:hAnsi="Times New Roman"/>
          <w:sz w:val="28"/>
          <w:szCs w:val="28"/>
        </w:rPr>
        <w:t>«возраст» компьютерного парка библиотек</w:t>
      </w:r>
      <w:r>
        <w:rPr>
          <w:rFonts w:ascii="Times New Roman" w:hAnsi="Times New Roman"/>
          <w:sz w:val="28"/>
          <w:szCs w:val="28"/>
        </w:rPr>
        <w:t xml:space="preserve"> – около 10 (26 комп), 1 год – 7 комп</w:t>
      </w:r>
      <w:r w:rsidRPr="0066656D">
        <w:rPr>
          <w:rFonts w:ascii="Times New Roman" w:hAnsi="Times New Roman"/>
          <w:sz w:val="28"/>
          <w:szCs w:val="28"/>
        </w:rPr>
        <w:t xml:space="preserve">;  </w:t>
      </w:r>
    </w:p>
    <w:p w:rsidR="003137E6" w:rsidRDefault="003137E6" w:rsidP="003137E6">
      <w:pPr>
        <w:spacing w:line="360" w:lineRule="auto"/>
        <w:ind w:left="705"/>
        <w:jc w:val="both"/>
        <w:rPr>
          <w:rFonts w:ascii="Times New Roman" w:hAnsi="Times New Roman"/>
          <w:sz w:val="28"/>
          <w:szCs w:val="28"/>
        </w:rPr>
      </w:pPr>
      <w:r>
        <w:rPr>
          <w:rFonts w:ascii="Times New Roman" w:hAnsi="Times New Roman"/>
          <w:sz w:val="28"/>
          <w:szCs w:val="28"/>
        </w:rPr>
        <w:t xml:space="preserve">- </w:t>
      </w:r>
      <w:r w:rsidRPr="0066656D">
        <w:rPr>
          <w:rFonts w:ascii="Times New Roman" w:hAnsi="Times New Roman"/>
          <w:sz w:val="28"/>
          <w:szCs w:val="28"/>
        </w:rPr>
        <w:t>число библиотек, имеющих компьютеризованные посадочные места для пользователей, из них с возможностью выхода в Интернет</w:t>
      </w:r>
      <w:r>
        <w:rPr>
          <w:rFonts w:ascii="Times New Roman" w:hAnsi="Times New Roman"/>
          <w:sz w:val="28"/>
          <w:szCs w:val="28"/>
        </w:rPr>
        <w:t xml:space="preserve"> -14</w:t>
      </w:r>
      <w:r w:rsidRPr="0066656D">
        <w:rPr>
          <w:rFonts w:ascii="Times New Roman" w:hAnsi="Times New Roman"/>
          <w:sz w:val="28"/>
          <w:szCs w:val="28"/>
        </w:rPr>
        <w:t xml:space="preserve">;  </w:t>
      </w:r>
    </w:p>
    <w:p w:rsidR="003137E6" w:rsidRDefault="003137E6" w:rsidP="003137E6">
      <w:pPr>
        <w:spacing w:line="360" w:lineRule="auto"/>
        <w:ind w:firstLine="705"/>
        <w:jc w:val="both"/>
        <w:rPr>
          <w:rFonts w:ascii="Times New Roman" w:hAnsi="Times New Roman"/>
          <w:sz w:val="28"/>
          <w:szCs w:val="28"/>
        </w:rPr>
      </w:pPr>
      <w:r>
        <w:rPr>
          <w:rFonts w:ascii="Times New Roman" w:hAnsi="Times New Roman"/>
          <w:sz w:val="28"/>
          <w:szCs w:val="28"/>
        </w:rPr>
        <w:lastRenderedPageBreak/>
        <w:t xml:space="preserve">- </w:t>
      </w:r>
      <w:r w:rsidRPr="0066656D">
        <w:rPr>
          <w:rFonts w:ascii="Times New Roman" w:hAnsi="Times New Roman"/>
          <w:sz w:val="28"/>
          <w:szCs w:val="28"/>
        </w:rPr>
        <w:t xml:space="preserve">число библиотек, предоставляющих пользователям доступ к ресурсам </w:t>
      </w:r>
      <w:r>
        <w:rPr>
          <w:rFonts w:ascii="Times New Roman" w:hAnsi="Times New Roman"/>
          <w:sz w:val="28"/>
          <w:szCs w:val="28"/>
        </w:rPr>
        <w:t>Национальной электронной библиотеке (</w:t>
      </w:r>
      <w:r w:rsidRPr="00E7397D">
        <w:rPr>
          <w:rFonts w:ascii="Times New Roman" w:hAnsi="Times New Roman"/>
          <w:sz w:val="28"/>
          <w:szCs w:val="28"/>
        </w:rPr>
        <w:t>НЭБ</w:t>
      </w:r>
      <w:r>
        <w:rPr>
          <w:rFonts w:ascii="Times New Roman" w:hAnsi="Times New Roman"/>
          <w:sz w:val="28"/>
          <w:szCs w:val="28"/>
        </w:rPr>
        <w:t>) - нет</w:t>
      </w:r>
      <w:r w:rsidRPr="00E7397D">
        <w:rPr>
          <w:rFonts w:ascii="Times New Roman" w:hAnsi="Times New Roman"/>
          <w:sz w:val="28"/>
          <w:szCs w:val="28"/>
        </w:rPr>
        <w:t xml:space="preserve">;      </w:t>
      </w:r>
    </w:p>
    <w:p w:rsidR="003137E6" w:rsidRDefault="003137E6" w:rsidP="003137E6">
      <w:pPr>
        <w:spacing w:line="360" w:lineRule="auto"/>
        <w:ind w:firstLine="705"/>
        <w:jc w:val="both"/>
        <w:rPr>
          <w:rFonts w:ascii="Times New Roman" w:hAnsi="Times New Roman"/>
          <w:sz w:val="28"/>
          <w:szCs w:val="28"/>
        </w:rPr>
      </w:pPr>
      <w:r>
        <w:rPr>
          <w:rFonts w:ascii="Times New Roman" w:hAnsi="Times New Roman"/>
          <w:sz w:val="28"/>
          <w:szCs w:val="28"/>
        </w:rPr>
        <w:t xml:space="preserve">- </w:t>
      </w:r>
      <w:r w:rsidRPr="0066656D">
        <w:rPr>
          <w:rFonts w:ascii="Times New Roman" w:hAnsi="Times New Roman"/>
          <w:sz w:val="28"/>
          <w:szCs w:val="28"/>
        </w:rPr>
        <w:t xml:space="preserve">число библиотек, имеющих зону </w:t>
      </w:r>
      <w:proofErr w:type="spellStart"/>
      <w:r w:rsidRPr="0066656D">
        <w:rPr>
          <w:rFonts w:ascii="Times New Roman" w:hAnsi="Times New Roman"/>
          <w:sz w:val="28"/>
          <w:szCs w:val="28"/>
        </w:rPr>
        <w:t>Wi-Fi</w:t>
      </w:r>
      <w:proofErr w:type="spellEnd"/>
      <w:r>
        <w:rPr>
          <w:rFonts w:ascii="Times New Roman" w:hAnsi="Times New Roman"/>
          <w:sz w:val="28"/>
          <w:szCs w:val="28"/>
        </w:rPr>
        <w:t xml:space="preserve"> - 1</w:t>
      </w:r>
      <w:r w:rsidRPr="0066656D">
        <w:rPr>
          <w:rFonts w:ascii="Times New Roman" w:hAnsi="Times New Roman"/>
          <w:sz w:val="28"/>
          <w:szCs w:val="28"/>
        </w:rPr>
        <w:t xml:space="preserve">;  </w:t>
      </w:r>
    </w:p>
    <w:p w:rsidR="003137E6" w:rsidRDefault="003137E6" w:rsidP="003137E6">
      <w:pPr>
        <w:spacing w:line="360" w:lineRule="auto"/>
        <w:ind w:firstLine="705"/>
        <w:jc w:val="both"/>
        <w:rPr>
          <w:rFonts w:ascii="Times New Roman" w:hAnsi="Times New Roman"/>
          <w:sz w:val="28"/>
          <w:szCs w:val="28"/>
        </w:rPr>
      </w:pPr>
      <w:r>
        <w:rPr>
          <w:rFonts w:ascii="Times New Roman" w:hAnsi="Times New Roman"/>
          <w:sz w:val="28"/>
          <w:szCs w:val="28"/>
        </w:rPr>
        <w:t xml:space="preserve">- </w:t>
      </w:r>
      <w:r w:rsidRPr="0066656D">
        <w:rPr>
          <w:rFonts w:ascii="Times New Roman" w:hAnsi="Times New Roman"/>
          <w:sz w:val="28"/>
          <w:szCs w:val="28"/>
        </w:rPr>
        <w:t>число библиотек, имеющих копировально-множительную технику для оцифровки фонда</w:t>
      </w:r>
      <w:r>
        <w:rPr>
          <w:rFonts w:ascii="Times New Roman" w:hAnsi="Times New Roman"/>
          <w:sz w:val="28"/>
          <w:szCs w:val="28"/>
        </w:rPr>
        <w:t xml:space="preserve"> - 14</w:t>
      </w:r>
      <w:r w:rsidRPr="0066656D">
        <w:rPr>
          <w:rFonts w:ascii="Times New Roman" w:hAnsi="Times New Roman"/>
          <w:sz w:val="28"/>
          <w:szCs w:val="28"/>
        </w:rPr>
        <w:t>.</w:t>
      </w:r>
    </w:p>
    <w:p w:rsidR="0073527A" w:rsidRDefault="003137E6" w:rsidP="000F09F0">
      <w:pPr>
        <w:spacing w:line="360" w:lineRule="auto"/>
        <w:ind w:left="708"/>
        <w:jc w:val="both"/>
        <w:rPr>
          <w:rFonts w:ascii="Times New Roman" w:hAnsi="Times New Roman"/>
          <w:sz w:val="28"/>
          <w:szCs w:val="28"/>
        </w:rPr>
      </w:pPr>
      <w:r w:rsidRPr="00FF4982">
        <w:rPr>
          <w:rFonts w:ascii="Times New Roman" w:hAnsi="Times New Roman"/>
          <w:b/>
          <w:sz w:val="28"/>
          <w:szCs w:val="28"/>
        </w:rPr>
        <w:t>Краткий вывод</w:t>
      </w:r>
      <w:r>
        <w:rPr>
          <w:rFonts w:ascii="Times New Roman" w:hAnsi="Times New Roman"/>
          <w:b/>
          <w:sz w:val="28"/>
          <w:szCs w:val="28"/>
        </w:rPr>
        <w:t xml:space="preserve">. </w:t>
      </w:r>
      <w:r w:rsidRPr="00FF4982">
        <w:rPr>
          <w:rFonts w:ascii="Times New Roman" w:hAnsi="Times New Roman" w:cs="Times New Roman"/>
          <w:sz w:val="28"/>
          <w:szCs w:val="23"/>
        </w:rPr>
        <w:t>Состояние компьютерного оборудования в библиотеках можно считать удовлетворительным</w:t>
      </w:r>
      <w:r w:rsidR="007D5A14">
        <w:rPr>
          <w:rFonts w:ascii="Times New Roman" w:hAnsi="Times New Roman" w:cs="Times New Roman"/>
          <w:sz w:val="28"/>
          <w:szCs w:val="23"/>
        </w:rPr>
        <w:t>.</w:t>
      </w:r>
    </w:p>
    <w:p w:rsidR="000F09F0" w:rsidRDefault="000F09F0" w:rsidP="000F09F0">
      <w:pPr>
        <w:spacing w:line="360" w:lineRule="auto"/>
        <w:ind w:left="708"/>
        <w:jc w:val="both"/>
        <w:rPr>
          <w:rFonts w:ascii="Times New Roman" w:hAnsi="Times New Roman"/>
          <w:sz w:val="28"/>
          <w:szCs w:val="28"/>
        </w:rPr>
      </w:pPr>
    </w:p>
    <w:p w:rsidR="007D5A14" w:rsidRDefault="007D5A14" w:rsidP="007D5A14">
      <w:pPr>
        <w:spacing w:line="360" w:lineRule="auto"/>
        <w:ind w:left="-567" w:firstLine="567"/>
        <w:jc w:val="both"/>
        <w:rPr>
          <w:rFonts w:ascii="Times New Roman" w:hAnsi="Times New Roman"/>
          <w:b/>
          <w:sz w:val="32"/>
          <w:szCs w:val="32"/>
        </w:rPr>
      </w:pPr>
      <w:r w:rsidRPr="00175AE5">
        <w:rPr>
          <w:rFonts w:ascii="Times New Roman" w:hAnsi="Times New Roman"/>
          <w:b/>
          <w:sz w:val="32"/>
          <w:szCs w:val="32"/>
        </w:rPr>
        <w:t>10. Организационно-методическая деятельность</w:t>
      </w:r>
      <w:r>
        <w:rPr>
          <w:rFonts w:ascii="Times New Roman" w:hAnsi="Times New Roman"/>
          <w:b/>
          <w:sz w:val="32"/>
          <w:szCs w:val="32"/>
        </w:rPr>
        <w:t>.</w:t>
      </w:r>
    </w:p>
    <w:p w:rsidR="007D5A14" w:rsidRDefault="007D5A14" w:rsidP="007D5A14">
      <w:pPr>
        <w:spacing w:line="360" w:lineRule="auto"/>
        <w:ind w:left="708"/>
        <w:jc w:val="both"/>
        <w:rPr>
          <w:rFonts w:ascii="Times New Roman" w:hAnsi="Times New Roman"/>
          <w:b/>
          <w:sz w:val="28"/>
          <w:szCs w:val="28"/>
        </w:rPr>
      </w:pPr>
      <w:r w:rsidRPr="00FF4982">
        <w:rPr>
          <w:rFonts w:ascii="Times New Roman" w:hAnsi="Times New Roman"/>
          <w:b/>
          <w:sz w:val="32"/>
          <w:szCs w:val="32"/>
        </w:rPr>
        <w:t xml:space="preserve">10.1. </w:t>
      </w:r>
      <w:r w:rsidRPr="00FF4982">
        <w:rPr>
          <w:rFonts w:ascii="Times New Roman" w:hAnsi="Times New Roman"/>
          <w:b/>
          <w:sz w:val="28"/>
          <w:szCs w:val="28"/>
        </w:rPr>
        <w:t xml:space="preserve">Характеристика функционирования системы методического сопровождения деятельности библиотек. Роль ЦБ как методического центра в содействии развитию библиотек муниципального образования. </w:t>
      </w:r>
    </w:p>
    <w:p w:rsidR="007D5A14" w:rsidRDefault="007D5A14" w:rsidP="007D5A14">
      <w:pPr>
        <w:pStyle w:val="Default"/>
        <w:spacing w:line="360" w:lineRule="auto"/>
        <w:ind w:left="708"/>
        <w:jc w:val="both"/>
        <w:rPr>
          <w:sz w:val="28"/>
          <w:szCs w:val="23"/>
        </w:rPr>
      </w:pPr>
      <w:r>
        <w:rPr>
          <w:sz w:val="28"/>
          <w:szCs w:val="23"/>
        </w:rPr>
        <w:t>Центральная библиотека</w:t>
      </w:r>
      <w:r w:rsidRPr="00FF4982">
        <w:rPr>
          <w:sz w:val="28"/>
          <w:szCs w:val="23"/>
        </w:rPr>
        <w:t xml:space="preserve">, как методический центр, проводит знакомство коллектива с нормативно-правовыми документами РФ, </w:t>
      </w:r>
      <w:r>
        <w:rPr>
          <w:sz w:val="28"/>
          <w:szCs w:val="23"/>
        </w:rPr>
        <w:t xml:space="preserve">КБР, муниципалитета, </w:t>
      </w:r>
      <w:r w:rsidRPr="00FF4982">
        <w:rPr>
          <w:sz w:val="28"/>
          <w:szCs w:val="23"/>
        </w:rPr>
        <w:t>внедрение их в практику работы библиотек.</w:t>
      </w:r>
      <w:r>
        <w:rPr>
          <w:sz w:val="28"/>
          <w:szCs w:val="23"/>
        </w:rPr>
        <w:t xml:space="preserve"> </w:t>
      </w:r>
    </w:p>
    <w:p w:rsidR="007D5A14" w:rsidRPr="00FF4982" w:rsidRDefault="007D5A14" w:rsidP="007D5A14">
      <w:pPr>
        <w:pStyle w:val="Default"/>
        <w:spacing w:line="360" w:lineRule="auto"/>
        <w:ind w:left="708"/>
        <w:jc w:val="both"/>
        <w:rPr>
          <w:sz w:val="28"/>
          <w:szCs w:val="28"/>
        </w:rPr>
      </w:pPr>
      <w:r w:rsidRPr="00FF4982">
        <w:rPr>
          <w:sz w:val="28"/>
          <w:szCs w:val="28"/>
        </w:rPr>
        <w:t>-</w:t>
      </w:r>
      <w:r>
        <w:rPr>
          <w:sz w:val="28"/>
          <w:szCs w:val="28"/>
        </w:rPr>
        <w:t xml:space="preserve"> </w:t>
      </w:r>
      <w:r w:rsidRPr="00FF4982">
        <w:rPr>
          <w:sz w:val="28"/>
          <w:szCs w:val="28"/>
        </w:rPr>
        <w:t>Организует кон</w:t>
      </w:r>
      <w:r>
        <w:rPr>
          <w:sz w:val="28"/>
          <w:szCs w:val="28"/>
        </w:rPr>
        <w:t xml:space="preserve">сультационную и информационную </w:t>
      </w:r>
      <w:r w:rsidRPr="00FF4982">
        <w:rPr>
          <w:sz w:val="28"/>
          <w:szCs w:val="28"/>
        </w:rPr>
        <w:t>деятельность: помощь работ</w:t>
      </w:r>
      <w:r>
        <w:rPr>
          <w:sz w:val="28"/>
          <w:szCs w:val="28"/>
        </w:rPr>
        <w:t>никам библиотек района оказывает</w:t>
      </w:r>
      <w:r w:rsidRPr="00FF4982">
        <w:rPr>
          <w:sz w:val="28"/>
          <w:szCs w:val="28"/>
        </w:rPr>
        <w:t xml:space="preserve"> </w:t>
      </w:r>
      <w:r>
        <w:rPr>
          <w:sz w:val="28"/>
          <w:szCs w:val="28"/>
        </w:rPr>
        <w:t xml:space="preserve">методист ЦБС, заведующая Центральной библиотекой, заведующая Детской библиотекой, </w:t>
      </w:r>
      <w:r w:rsidRPr="00FF4982">
        <w:rPr>
          <w:sz w:val="28"/>
          <w:szCs w:val="28"/>
        </w:rPr>
        <w:t>по своим профессиональным</w:t>
      </w:r>
      <w:r>
        <w:rPr>
          <w:sz w:val="28"/>
          <w:szCs w:val="28"/>
        </w:rPr>
        <w:t xml:space="preserve"> </w:t>
      </w:r>
      <w:r w:rsidRPr="00FF4982">
        <w:rPr>
          <w:sz w:val="28"/>
          <w:szCs w:val="28"/>
        </w:rPr>
        <w:t>направлени</w:t>
      </w:r>
      <w:r>
        <w:rPr>
          <w:sz w:val="28"/>
          <w:szCs w:val="28"/>
        </w:rPr>
        <w:t>ям деятельности, методист ЦБС</w:t>
      </w:r>
      <w:r w:rsidRPr="00FF4982">
        <w:rPr>
          <w:sz w:val="28"/>
          <w:szCs w:val="28"/>
        </w:rPr>
        <w:t xml:space="preserve"> -</w:t>
      </w:r>
      <w:r>
        <w:rPr>
          <w:sz w:val="28"/>
          <w:szCs w:val="28"/>
        </w:rPr>
        <w:t xml:space="preserve"> </w:t>
      </w:r>
      <w:r w:rsidRPr="00FF4982">
        <w:rPr>
          <w:sz w:val="28"/>
          <w:szCs w:val="28"/>
        </w:rPr>
        <w:t>устно лично, в телефонном режиме и по</w:t>
      </w:r>
      <w:r>
        <w:rPr>
          <w:sz w:val="28"/>
          <w:szCs w:val="28"/>
        </w:rPr>
        <w:t xml:space="preserve"> </w:t>
      </w:r>
      <w:r w:rsidRPr="00FF4982">
        <w:rPr>
          <w:sz w:val="28"/>
          <w:szCs w:val="28"/>
        </w:rPr>
        <w:t>e-</w:t>
      </w:r>
      <w:proofErr w:type="spellStart"/>
      <w:r w:rsidRPr="00FF4982">
        <w:rPr>
          <w:sz w:val="28"/>
          <w:szCs w:val="28"/>
        </w:rPr>
        <w:t>mail</w:t>
      </w:r>
      <w:proofErr w:type="spellEnd"/>
      <w:r w:rsidRPr="00FF4982">
        <w:rPr>
          <w:sz w:val="28"/>
          <w:szCs w:val="28"/>
        </w:rPr>
        <w:t>.</w:t>
      </w:r>
      <w:r>
        <w:rPr>
          <w:sz w:val="28"/>
          <w:szCs w:val="28"/>
        </w:rPr>
        <w:t xml:space="preserve"> </w:t>
      </w:r>
      <w:r w:rsidRPr="00FF4982">
        <w:rPr>
          <w:sz w:val="28"/>
          <w:szCs w:val="28"/>
        </w:rPr>
        <w:t>Фак</w:t>
      </w:r>
      <w:r>
        <w:rPr>
          <w:sz w:val="28"/>
          <w:szCs w:val="28"/>
        </w:rPr>
        <w:t>тически за год специалистами ЦБС проведено 77 консультаций</w:t>
      </w:r>
      <w:r w:rsidRPr="00FF4982">
        <w:rPr>
          <w:sz w:val="28"/>
          <w:szCs w:val="28"/>
        </w:rPr>
        <w:t>.</w:t>
      </w:r>
    </w:p>
    <w:p w:rsidR="007D5A14" w:rsidRPr="00FF4982" w:rsidRDefault="007D5A14" w:rsidP="007D5A14">
      <w:pPr>
        <w:pStyle w:val="Default"/>
        <w:spacing w:line="360" w:lineRule="auto"/>
        <w:ind w:left="708"/>
        <w:jc w:val="both"/>
        <w:rPr>
          <w:sz w:val="28"/>
          <w:szCs w:val="28"/>
        </w:rPr>
      </w:pPr>
      <w:r w:rsidRPr="00FF4982">
        <w:rPr>
          <w:sz w:val="28"/>
          <w:szCs w:val="28"/>
        </w:rPr>
        <w:t xml:space="preserve">- Координируется деятельность библиотек в выполнении первоочередных задач и планов в текущем году. В течение года, методистом разрабатывались и корректировались планы мероприятий по предстоящим датам. </w:t>
      </w:r>
    </w:p>
    <w:p w:rsidR="007D5A14" w:rsidRPr="00FF4982" w:rsidRDefault="007D5A14" w:rsidP="007D5A14">
      <w:pPr>
        <w:pStyle w:val="Default"/>
        <w:spacing w:line="360" w:lineRule="auto"/>
        <w:ind w:firstLine="708"/>
        <w:jc w:val="both"/>
        <w:rPr>
          <w:sz w:val="28"/>
          <w:szCs w:val="28"/>
        </w:rPr>
      </w:pPr>
      <w:r w:rsidRPr="00FF4982">
        <w:rPr>
          <w:sz w:val="28"/>
          <w:szCs w:val="28"/>
        </w:rPr>
        <w:lastRenderedPageBreak/>
        <w:t xml:space="preserve">- Составляются сводные ежемесячные планы, которые корректируются по мере необходимости. </w:t>
      </w:r>
    </w:p>
    <w:p w:rsidR="007D5A14" w:rsidRPr="00FF4982" w:rsidRDefault="007D5A14" w:rsidP="007D5A14">
      <w:pPr>
        <w:pStyle w:val="Default"/>
        <w:spacing w:line="360" w:lineRule="auto"/>
        <w:ind w:left="708"/>
        <w:jc w:val="both"/>
        <w:rPr>
          <w:sz w:val="28"/>
          <w:szCs w:val="28"/>
        </w:rPr>
      </w:pPr>
      <w:r w:rsidRPr="00FF4982">
        <w:rPr>
          <w:sz w:val="28"/>
          <w:szCs w:val="28"/>
        </w:rPr>
        <w:t xml:space="preserve">- Планируются и осуществляются выезды в сельские библиотеки района с целью проверки и оказания методической консультативной и практической помощи. </w:t>
      </w:r>
    </w:p>
    <w:p w:rsidR="007D5A14" w:rsidRPr="00FF4982" w:rsidRDefault="007D5A14" w:rsidP="007D5A14">
      <w:pPr>
        <w:pStyle w:val="Default"/>
        <w:spacing w:line="360" w:lineRule="auto"/>
        <w:ind w:left="708"/>
        <w:jc w:val="both"/>
        <w:rPr>
          <w:sz w:val="28"/>
          <w:szCs w:val="28"/>
        </w:rPr>
      </w:pPr>
      <w:r w:rsidRPr="00FF4982">
        <w:rPr>
          <w:sz w:val="28"/>
          <w:szCs w:val="28"/>
        </w:rPr>
        <w:t>- До сведения каждого специалиста доводится значимость выполнения муниципального задания учреждения. Для этого, методистом, уже в январе, были запланированы объёмы основных показателей: книговыдача, посещения, количество читателей, в том числе и вне стационара, на предстоящий год, которые распределены на каждый квартал. Методист, в течение года, ведёт мониторинг выполнения муниципального зад</w:t>
      </w:r>
      <w:r>
        <w:rPr>
          <w:sz w:val="28"/>
          <w:szCs w:val="28"/>
        </w:rPr>
        <w:t>ания по каждому сельскому филиалу</w:t>
      </w:r>
      <w:r w:rsidRPr="00FF4982">
        <w:rPr>
          <w:sz w:val="28"/>
          <w:szCs w:val="28"/>
        </w:rPr>
        <w:t>. При необходимо</w:t>
      </w:r>
      <w:r>
        <w:rPr>
          <w:sz w:val="28"/>
          <w:szCs w:val="28"/>
        </w:rPr>
        <w:t>сти специалисты сельских филиалов</w:t>
      </w:r>
      <w:r w:rsidRPr="00FF4982">
        <w:rPr>
          <w:sz w:val="28"/>
          <w:szCs w:val="28"/>
        </w:rPr>
        <w:t xml:space="preserve"> получают консультации. </w:t>
      </w:r>
    </w:p>
    <w:p w:rsidR="007D5A14" w:rsidRPr="00FF4982" w:rsidRDefault="007D5A14" w:rsidP="007D5A14">
      <w:pPr>
        <w:pStyle w:val="Default"/>
        <w:spacing w:line="360" w:lineRule="auto"/>
        <w:ind w:left="708"/>
        <w:jc w:val="both"/>
        <w:rPr>
          <w:sz w:val="28"/>
          <w:szCs w:val="28"/>
        </w:rPr>
      </w:pPr>
      <w:r w:rsidRPr="00FF4982">
        <w:rPr>
          <w:sz w:val="28"/>
          <w:szCs w:val="28"/>
        </w:rPr>
        <w:t>-</w:t>
      </w:r>
      <w:r>
        <w:rPr>
          <w:sz w:val="28"/>
          <w:szCs w:val="28"/>
        </w:rPr>
        <w:t xml:space="preserve"> </w:t>
      </w:r>
      <w:r w:rsidRPr="00FF4982">
        <w:rPr>
          <w:sz w:val="28"/>
          <w:szCs w:val="28"/>
        </w:rPr>
        <w:t>В течение года организовывалась проверка ведения дневни</w:t>
      </w:r>
      <w:r>
        <w:rPr>
          <w:sz w:val="28"/>
          <w:szCs w:val="28"/>
        </w:rPr>
        <w:t xml:space="preserve">ков всех отделов обслуживания, </w:t>
      </w:r>
      <w:r w:rsidRPr="00FF4982">
        <w:rPr>
          <w:sz w:val="28"/>
          <w:szCs w:val="28"/>
        </w:rPr>
        <w:t>на соответствие единым тр</w:t>
      </w:r>
      <w:r>
        <w:rPr>
          <w:sz w:val="28"/>
          <w:szCs w:val="28"/>
        </w:rPr>
        <w:t xml:space="preserve">ебованиям ведения и заполнения документов, и на </w:t>
      </w:r>
      <w:r w:rsidRPr="00FF4982">
        <w:rPr>
          <w:sz w:val="28"/>
          <w:szCs w:val="28"/>
        </w:rPr>
        <w:t>соответствие ежемесячно подаваемой статистики.</w:t>
      </w:r>
    </w:p>
    <w:p w:rsidR="007D5A14" w:rsidRPr="00FF4982" w:rsidRDefault="007D5A14" w:rsidP="007D5A14">
      <w:pPr>
        <w:pStyle w:val="Default"/>
        <w:spacing w:line="360" w:lineRule="auto"/>
        <w:ind w:left="708"/>
        <w:jc w:val="both"/>
        <w:rPr>
          <w:sz w:val="28"/>
          <w:szCs w:val="28"/>
        </w:rPr>
      </w:pPr>
      <w:r w:rsidRPr="00FF4982">
        <w:rPr>
          <w:sz w:val="28"/>
          <w:szCs w:val="28"/>
        </w:rPr>
        <w:t>- Информационно-методической площадкой для специал</w:t>
      </w:r>
      <w:r>
        <w:rPr>
          <w:sz w:val="28"/>
          <w:szCs w:val="28"/>
        </w:rPr>
        <w:t>истов района выступает сайт МУК «ЦБС»</w:t>
      </w:r>
      <w:r w:rsidRPr="00FF4982">
        <w:rPr>
          <w:sz w:val="28"/>
          <w:szCs w:val="28"/>
        </w:rPr>
        <w:t xml:space="preserve">, где оперативно размещается информация. </w:t>
      </w:r>
    </w:p>
    <w:p w:rsidR="007D5A14" w:rsidRPr="00FF4982" w:rsidRDefault="007D5A14" w:rsidP="007D5A14">
      <w:pPr>
        <w:pStyle w:val="Default"/>
        <w:spacing w:line="360" w:lineRule="auto"/>
        <w:ind w:left="708"/>
        <w:jc w:val="both"/>
        <w:rPr>
          <w:sz w:val="28"/>
          <w:szCs w:val="28"/>
        </w:rPr>
      </w:pPr>
      <w:r w:rsidRPr="00FF4982">
        <w:rPr>
          <w:sz w:val="28"/>
          <w:szCs w:val="28"/>
        </w:rPr>
        <w:t>- Организовываются семинарские занятия по продвижению би</w:t>
      </w:r>
      <w:r>
        <w:rPr>
          <w:sz w:val="28"/>
          <w:szCs w:val="28"/>
        </w:rPr>
        <w:t>блиотечного опыта коллег республики</w:t>
      </w:r>
      <w:r w:rsidRPr="00FF4982">
        <w:rPr>
          <w:sz w:val="28"/>
          <w:szCs w:val="28"/>
        </w:rPr>
        <w:t xml:space="preserve">. </w:t>
      </w:r>
    </w:p>
    <w:p w:rsidR="007D5A14" w:rsidRPr="00FF4982" w:rsidRDefault="007D5A14" w:rsidP="007D5A14">
      <w:pPr>
        <w:pStyle w:val="Default"/>
        <w:spacing w:line="360" w:lineRule="auto"/>
        <w:ind w:left="708"/>
        <w:jc w:val="both"/>
        <w:rPr>
          <w:sz w:val="28"/>
          <w:szCs w:val="28"/>
        </w:rPr>
      </w:pPr>
      <w:r w:rsidRPr="00FF4982">
        <w:rPr>
          <w:sz w:val="28"/>
          <w:szCs w:val="28"/>
        </w:rPr>
        <w:t>-</w:t>
      </w:r>
      <w:r>
        <w:rPr>
          <w:sz w:val="28"/>
          <w:szCs w:val="28"/>
        </w:rPr>
        <w:t xml:space="preserve"> </w:t>
      </w:r>
      <w:r w:rsidRPr="00FF4982">
        <w:rPr>
          <w:sz w:val="28"/>
          <w:szCs w:val="28"/>
        </w:rPr>
        <w:t xml:space="preserve">Осуществляется </w:t>
      </w:r>
      <w:r>
        <w:rPr>
          <w:sz w:val="28"/>
          <w:szCs w:val="28"/>
        </w:rPr>
        <w:t xml:space="preserve">контроль </w:t>
      </w:r>
      <w:r w:rsidRPr="00FF4982">
        <w:rPr>
          <w:sz w:val="28"/>
          <w:szCs w:val="28"/>
        </w:rPr>
        <w:t>повышения квалификации библиотеч</w:t>
      </w:r>
      <w:r>
        <w:rPr>
          <w:sz w:val="28"/>
          <w:szCs w:val="28"/>
        </w:rPr>
        <w:t>ных специалистов на уровне республики</w:t>
      </w:r>
      <w:r w:rsidRPr="00FF4982">
        <w:rPr>
          <w:sz w:val="28"/>
          <w:szCs w:val="28"/>
        </w:rPr>
        <w:t>.</w:t>
      </w:r>
    </w:p>
    <w:p w:rsidR="007D5A14" w:rsidRPr="00FF4982" w:rsidRDefault="007D5A14" w:rsidP="007D5A14">
      <w:pPr>
        <w:pStyle w:val="Default"/>
        <w:spacing w:line="360" w:lineRule="auto"/>
        <w:jc w:val="both"/>
        <w:rPr>
          <w:sz w:val="28"/>
          <w:szCs w:val="28"/>
        </w:rPr>
      </w:pPr>
      <w:r>
        <w:rPr>
          <w:sz w:val="28"/>
          <w:szCs w:val="28"/>
        </w:rPr>
        <w:tab/>
        <w:t xml:space="preserve">- </w:t>
      </w:r>
      <w:r w:rsidRPr="00FF4982">
        <w:rPr>
          <w:sz w:val="28"/>
          <w:szCs w:val="28"/>
        </w:rPr>
        <w:t>Методистом района проводится аналитическая работа. Анализировалось:</w:t>
      </w:r>
    </w:p>
    <w:p w:rsidR="007D5A14" w:rsidRPr="00FF4982" w:rsidRDefault="007D5A14" w:rsidP="007D5A14">
      <w:pPr>
        <w:pStyle w:val="Default"/>
        <w:spacing w:line="360" w:lineRule="auto"/>
        <w:ind w:left="708"/>
        <w:jc w:val="both"/>
        <w:rPr>
          <w:sz w:val="28"/>
          <w:szCs w:val="28"/>
        </w:rPr>
      </w:pPr>
      <w:r w:rsidRPr="00FF4982">
        <w:rPr>
          <w:sz w:val="28"/>
          <w:szCs w:val="28"/>
        </w:rPr>
        <w:t xml:space="preserve">- состояние библиотечного обслуживания населения района за периоды (полугодие, год) по запросу специалистов отдела культуры для отчётов Главы администрации района перед жителями района; </w:t>
      </w:r>
    </w:p>
    <w:p w:rsidR="007D5A14" w:rsidRPr="00FF4982" w:rsidRDefault="007D5A14" w:rsidP="007D5A14">
      <w:pPr>
        <w:pStyle w:val="Default"/>
        <w:spacing w:line="360" w:lineRule="auto"/>
        <w:ind w:firstLine="708"/>
        <w:jc w:val="both"/>
        <w:rPr>
          <w:sz w:val="28"/>
          <w:szCs w:val="28"/>
        </w:rPr>
      </w:pPr>
      <w:r w:rsidRPr="00FF4982">
        <w:rPr>
          <w:sz w:val="28"/>
          <w:szCs w:val="28"/>
        </w:rPr>
        <w:t xml:space="preserve">- анализ статистических показателей деятельности библиотек района за периоды (квартал, полугодие 9 месяцев, год); </w:t>
      </w:r>
    </w:p>
    <w:p w:rsidR="007D5A14" w:rsidRPr="00FF4982" w:rsidRDefault="007D5A14" w:rsidP="007D5A14">
      <w:pPr>
        <w:pStyle w:val="Default"/>
        <w:spacing w:line="360" w:lineRule="auto"/>
        <w:ind w:firstLine="708"/>
        <w:jc w:val="both"/>
        <w:rPr>
          <w:sz w:val="28"/>
          <w:szCs w:val="28"/>
        </w:rPr>
      </w:pPr>
      <w:r w:rsidRPr="00FF4982">
        <w:rPr>
          <w:sz w:val="28"/>
          <w:szCs w:val="28"/>
        </w:rPr>
        <w:lastRenderedPageBreak/>
        <w:t>- анализ показателей района по библиотечному обслужив</w:t>
      </w:r>
      <w:r>
        <w:rPr>
          <w:sz w:val="28"/>
          <w:szCs w:val="28"/>
        </w:rPr>
        <w:t>анию в ранговых таблицах республики</w:t>
      </w:r>
      <w:r w:rsidRPr="00FF4982">
        <w:rPr>
          <w:sz w:val="28"/>
          <w:szCs w:val="28"/>
        </w:rPr>
        <w:t xml:space="preserve"> по итогам года; </w:t>
      </w:r>
    </w:p>
    <w:p w:rsidR="007D5A14" w:rsidRPr="00FF4982" w:rsidRDefault="007D5A14" w:rsidP="007D5A14">
      <w:pPr>
        <w:pStyle w:val="Default"/>
        <w:spacing w:line="360" w:lineRule="auto"/>
        <w:ind w:firstLine="708"/>
        <w:jc w:val="both"/>
        <w:rPr>
          <w:sz w:val="28"/>
          <w:szCs w:val="28"/>
        </w:rPr>
      </w:pPr>
      <w:r w:rsidRPr="00FF4982">
        <w:rPr>
          <w:sz w:val="28"/>
          <w:szCs w:val="28"/>
        </w:rPr>
        <w:t xml:space="preserve">- готовятся справки и информация по различным направлениям работы библиотек района. </w:t>
      </w:r>
    </w:p>
    <w:p w:rsidR="007D5A14" w:rsidRPr="00FF4982" w:rsidRDefault="007D5A14" w:rsidP="007D5A14">
      <w:pPr>
        <w:pStyle w:val="Default"/>
        <w:spacing w:line="360" w:lineRule="auto"/>
        <w:ind w:left="708"/>
        <w:jc w:val="both"/>
        <w:rPr>
          <w:sz w:val="28"/>
          <w:szCs w:val="28"/>
        </w:rPr>
      </w:pPr>
      <w:r w:rsidRPr="00FF4982">
        <w:rPr>
          <w:sz w:val="28"/>
          <w:szCs w:val="28"/>
        </w:rPr>
        <w:t xml:space="preserve">Эффективные методические мероприятия состоялись на базе </w:t>
      </w:r>
      <w:r>
        <w:rPr>
          <w:sz w:val="28"/>
          <w:szCs w:val="28"/>
        </w:rPr>
        <w:t xml:space="preserve">Центральной библиотеки </w:t>
      </w:r>
      <w:r w:rsidRPr="00FF4982">
        <w:rPr>
          <w:sz w:val="28"/>
          <w:szCs w:val="28"/>
        </w:rPr>
        <w:t xml:space="preserve">для специалистов </w:t>
      </w:r>
      <w:r>
        <w:rPr>
          <w:sz w:val="28"/>
          <w:szCs w:val="28"/>
        </w:rPr>
        <w:t xml:space="preserve">библиотек: семинар </w:t>
      </w:r>
      <w:r w:rsidRPr="00FF4982">
        <w:rPr>
          <w:sz w:val="28"/>
          <w:szCs w:val="28"/>
        </w:rPr>
        <w:t>«</w:t>
      </w:r>
      <w:r>
        <w:rPr>
          <w:sz w:val="28"/>
          <w:szCs w:val="28"/>
        </w:rPr>
        <w:t>Деятельность библиотеки по приобщению детей к чтению литературы», семинар-практикум «Выставка библиотеки как культурно-образовательный проект»</w:t>
      </w:r>
      <w:r w:rsidRPr="00FF4982">
        <w:rPr>
          <w:sz w:val="28"/>
          <w:szCs w:val="28"/>
        </w:rPr>
        <w:t xml:space="preserve">, </w:t>
      </w:r>
      <w:r>
        <w:rPr>
          <w:sz w:val="28"/>
          <w:szCs w:val="28"/>
        </w:rPr>
        <w:t xml:space="preserve">семинар </w:t>
      </w:r>
      <w:r w:rsidRPr="00FF4982">
        <w:rPr>
          <w:sz w:val="28"/>
          <w:szCs w:val="28"/>
        </w:rPr>
        <w:t>«</w:t>
      </w:r>
      <w:r>
        <w:rPr>
          <w:sz w:val="28"/>
          <w:szCs w:val="28"/>
        </w:rPr>
        <w:t>Модельная библиотека – открытая и доступная пространства общения</w:t>
      </w:r>
      <w:r w:rsidR="002B1366">
        <w:rPr>
          <w:sz w:val="28"/>
          <w:szCs w:val="28"/>
        </w:rPr>
        <w:t>, знании</w:t>
      </w:r>
      <w:r>
        <w:rPr>
          <w:sz w:val="28"/>
          <w:szCs w:val="28"/>
        </w:rPr>
        <w:t>»</w:t>
      </w:r>
      <w:r w:rsidR="002B1366">
        <w:rPr>
          <w:sz w:val="28"/>
          <w:szCs w:val="28"/>
        </w:rPr>
        <w:t>.</w:t>
      </w:r>
      <w:r w:rsidRPr="00FF4982">
        <w:rPr>
          <w:sz w:val="28"/>
          <w:szCs w:val="28"/>
        </w:rPr>
        <w:t xml:space="preserve"> </w:t>
      </w:r>
    </w:p>
    <w:p w:rsidR="007D5A14" w:rsidRDefault="007D5A14" w:rsidP="007D5A14">
      <w:pPr>
        <w:spacing w:line="360" w:lineRule="auto"/>
        <w:ind w:left="708"/>
        <w:jc w:val="both"/>
        <w:rPr>
          <w:rFonts w:ascii="Times New Roman" w:hAnsi="Times New Roman" w:cs="Times New Roman"/>
          <w:sz w:val="28"/>
          <w:szCs w:val="28"/>
        </w:rPr>
      </w:pPr>
      <w:r w:rsidRPr="00FF4982">
        <w:rPr>
          <w:rFonts w:ascii="Times New Roman" w:hAnsi="Times New Roman" w:cs="Times New Roman"/>
          <w:sz w:val="28"/>
          <w:szCs w:val="28"/>
        </w:rPr>
        <w:t>Каждый семинар дополнялся анализом статистических показателей библиотек района за текущий период.</w:t>
      </w:r>
    </w:p>
    <w:p w:rsidR="007D5A14" w:rsidRPr="00B54A61" w:rsidRDefault="007D5A14" w:rsidP="007D5A14">
      <w:pPr>
        <w:spacing w:line="360" w:lineRule="auto"/>
        <w:ind w:left="705"/>
        <w:jc w:val="both"/>
        <w:rPr>
          <w:rFonts w:ascii="Times New Roman" w:hAnsi="Times New Roman"/>
          <w:b/>
          <w:sz w:val="28"/>
          <w:szCs w:val="28"/>
        </w:rPr>
      </w:pPr>
      <w:r w:rsidRPr="00B54A61">
        <w:rPr>
          <w:rFonts w:ascii="Times New Roman" w:hAnsi="Times New Roman"/>
          <w:b/>
          <w:sz w:val="28"/>
          <w:szCs w:val="28"/>
        </w:rPr>
        <w:t>10.3. Виды методических услуг/работ, выполненных ЦБ муниципальных образований для библиотек, КДУ:</w:t>
      </w:r>
    </w:p>
    <w:p w:rsidR="007D5A14" w:rsidRDefault="007D5A14" w:rsidP="007D5A14">
      <w:pPr>
        <w:spacing w:line="360" w:lineRule="auto"/>
        <w:ind w:left="-567" w:firstLine="1272"/>
        <w:jc w:val="both"/>
        <w:rPr>
          <w:rFonts w:ascii="Times New Roman" w:hAnsi="Times New Roman"/>
          <w:sz w:val="28"/>
          <w:szCs w:val="28"/>
        </w:rPr>
      </w:pPr>
      <w:r>
        <w:rPr>
          <w:rFonts w:ascii="Times New Roman" w:hAnsi="Times New Roman"/>
          <w:sz w:val="28"/>
          <w:szCs w:val="28"/>
        </w:rPr>
        <w:t>-</w:t>
      </w:r>
      <w:r w:rsidRPr="0066656D">
        <w:rPr>
          <w:rFonts w:ascii="Times New Roman" w:hAnsi="Times New Roman"/>
          <w:sz w:val="28"/>
          <w:szCs w:val="28"/>
        </w:rPr>
        <w:t xml:space="preserve"> количество индивидуальных и групповых консультаций, в т. ч. проведенных дистанционно</w:t>
      </w:r>
      <w:r w:rsidR="002B1366">
        <w:rPr>
          <w:rFonts w:ascii="Times New Roman" w:hAnsi="Times New Roman"/>
          <w:sz w:val="28"/>
          <w:szCs w:val="28"/>
        </w:rPr>
        <w:t xml:space="preserve"> - 76</w:t>
      </w:r>
      <w:r w:rsidRPr="0066656D">
        <w:rPr>
          <w:rFonts w:ascii="Times New Roman" w:hAnsi="Times New Roman"/>
          <w:sz w:val="28"/>
          <w:szCs w:val="28"/>
        </w:rPr>
        <w:t xml:space="preserve">;  </w:t>
      </w:r>
    </w:p>
    <w:p w:rsidR="007D5A14" w:rsidRDefault="007D5A14" w:rsidP="007D5A14">
      <w:pPr>
        <w:spacing w:line="360" w:lineRule="auto"/>
        <w:ind w:left="705"/>
        <w:jc w:val="both"/>
        <w:rPr>
          <w:rFonts w:ascii="Times New Roman" w:hAnsi="Times New Roman"/>
          <w:sz w:val="28"/>
          <w:szCs w:val="28"/>
        </w:rPr>
      </w:pPr>
      <w:r>
        <w:rPr>
          <w:rFonts w:ascii="Times New Roman" w:hAnsi="Times New Roman"/>
          <w:sz w:val="28"/>
          <w:szCs w:val="28"/>
        </w:rPr>
        <w:t xml:space="preserve">- </w:t>
      </w:r>
      <w:r w:rsidRPr="0066656D">
        <w:rPr>
          <w:rFonts w:ascii="Times New Roman" w:hAnsi="Times New Roman"/>
          <w:sz w:val="28"/>
          <w:szCs w:val="28"/>
        </w:rPr>
        <w:t>количество организованных совещаний, круглых столов, семинаров и др. профессиональных встреч, в т. ч. в сетевом режиме</w:t>
      </w:r>
      <w:r w:rsidR="002B1366">
        <w:rPr>
          <w:rFonts w:ascii="Times New Roman" w:hAnsi="Times New Roman"/>
          <w:sz w:val="28"/>
          <w:szCs w:val="28"/>
        </w:rPr>
        <w:t xml:space="preserve"> – 23;</w:t>
      </w:r>
    </w:p>
    <w:p w:rsidR="002B1366" w:rsidRDefault="002B1366" w:rsidP="007D5A14">
      <w:pPr>
        <w:spacing w:line="360" w:lineRule="auto"/>
        <w:ind w:left="705"/>
        <w:jc w:val="both"/>
        <w:rPr>
          <w:rFonts w:ascii="Times New Roman" w:hAnsi="Times New Roman"/>
          <w:sz w:val="28"/>
          <w:szCs w:val="28"/>
        </w:rPr>
      </w:pPr>
      <w:r>
        <w:rPr>
          <w:rFonts w:ascii="Times New Roman" w:hAnsi="Times New Roman"/>
          <w:sz w:val="28"/>
          <w:szCs w:val="28"/>
        </w:rPr>
        <w:t xml:space="preserve">Семинар «Библиотечные услуги для людей с ОВЗ. Работа со старшим поколением </w:t>
      </w:r>
      <w:proofErr w:type="spellStart"/>
      <w:r>
        <w:rPr>
          <w:rFonts w:ascii="Times New Roman" w:hAnsi="Times New Roman"/>
          <w:sz w:val="28"/>
          <w:szCs w:val="28"/>
        </w:rPr>
        <w:t>предпенсионного</w:t>
      </w:r>
      <w:proofErr w:type="spellEnd"/>
      <w:r>
        <w:rPr>
          <w:rFonts w:ascii="Times New Roman" w:hAnsi="Times New Roman"/>
          <w:sz w:val="28"/>
          <w:szCs w:val="28"/>
        </w:rPr>
        <w:t xml:space="preserve"> возраста»;</w:t>
      </w:r>
    </w:p>
    <w:p w:rsidR="002B1366" w:rsidRDefault="002B1366" w:rsidP="007D5A14">
      <w:pPr>
        <w:spacing w:line="360" w:lineRule="auto"/>
        <w:ind w:left="705"/>
        <w:jc w:val="both"/>
        <w:rPr>
          <w:rFonts w:ascii="Times New Roman" w:hAnsi="Times New Roman"/>
          <w:sz w:val="28"/>
          <w:szCs w:val="28"/>
        </w:rPr>
      </w:pPr>
      <w:r>
        <w:rPr>
          <w:rFonts w:ascii="Times New Roman" w:hAnsi="Times New Roman"/>
          <w:sz w:val="28"/>
          <w:szCs w:val="28"/>
        </w:rPr>
        <w:t>День проф. общения «В поисках новых идей: как помочь библиотеке стать привлекательной?»;</w:t>
      </w:r>
    </w:p>
    <w:p w:rsidR="007D5A14" w:rsidRDefault="007D5A14" w:rsidP="007D5A14">
      <w:pPr>
        <w:spacing w:line="360" w:lineRule="auto"/>
        <w:ind w:left="705"/>
        <w:jc w:val="both"/>
        <w:rPr>
          <w:rFonts w:ascii="Times New Roman" w:hAnsi="Times New Roman"/>
          <w:sz w:val="28"/>
          <w:szCs w:val="28"/>
        </w:rPr>
      </w:pPr>
      <w:r>
        <w:rPr>
          <w:rFonts w:ascii="Times New Roman" w:hAnsi="Times New Roman"/>
          <w:sz w:val="28"/>
          <w:szCs w:val="28"/>
        </w:rPr>
        <w:t xml:space="preserve">- </w:t>
      </w:r>
      <w:r w:rsidRPr="0066656D">
        <w:rPr>
          <w:rFonts w:ascii="Times New Roman" w:hAnsi="Times New Roman"/>
          <w:sz w:val="28"/>
          <w:szCs w:val="28"/>
        </w:rPr>
        <w:t xml:space="preserve">количество выездов в библиотеки </w:t>
      </w:r>
      <w:r>
        <w:rPr>
          <w:rFonts w:ascii="Times New Roman" w:hAnsi="Times New Roman"/>
          <w:sz w:val="28"/>
          <w:szCs w:val="28"/>
        </w:rPr>
        <w:t xml:space="preserve">муниципального образования </w:t>
      </w:r>
      <w:r w:rsidRPr="0066656D">
        <w:rPr>
          <w:rFonts w:ascii="Times New Roman" w:hAnsi="Times New Roman"/>
          <w:sz w:val="28"/>
          <w:szCs w:val="28"/>
        </w:rPr>
        <w:t xml:space="preserve">с целью оказания методической </w:t>
      </w:r>
      <w:r>
        <w:rPr>
          <w:rFonts w:ascii="Times New Roman" w:hAnsi="Times New Roman"/>
          <w:sz w:val="28"/>
          <w:szCs w:val="28"/>
        </w:rPr>
        <w:t xml:space="preserve">и практической </w:t>
      </w:r>
      <w:r w:rsidRPr="0066656D">
        <w:rPr>
          <w:rFonts w:ascii="Times New Roman" w:hAnsi="Times New Roman"/>
          <w:sz w:val="28"/>
          <w:szCs w:val="28"/>
        </w:rPr>
        <w:t>помощи, проведения экспертно-диагностического обследования, изучения опыта работы</w:t>
      </w:r>
      <w:r>
        <w:rPr>
          <w:rFonts w:ascii="Times New Roman" w:hAnsi="Times New Roman"/>
          <w:sz w:val="28"/>
          <w:szCs w:val="28"/>
        </w:rPr>
        <w:t xml:space="preserve"> – 10</w:t>
      </w:r>
      <w:r w:rsidRPr="0066656D">
        <w:rPr>
          <w:rFonts w:ascii="Times New Roman" w:hAnsi="Times New Roman"/>
          <w:sz w:val="28"/>
          <w:szCs w:val="28"/>
        </w:rPr>
        <w:t xml:space="preserve">;  </w:t>
      </w:r>
      <w:r>
        <w:rPr>
          <w:rFonts w:ascii="Times New Roman" w:hAnsi="Times New Roman"/>
          <w:sz w:val="28"/>
          <w:szCs w:val="28"/>
        </w:rPr>
        <w:t xml:space="preserve">  </w:t>
      </w:r>
    </w:p>
    <w:p w:rsidR="007D5A14" w:rsidRDefault="007D5A14" w:rsidP="007D5A14">
      <w:pPr>
        <w:spacing w:line="360" w:lineRule="auto"/>
        <w:ind w:left="-567" w:firstLine="1272"/>
        <w:jc w:val="both"/>
        <w:rPr>
          <w:rFonts w:ascii="Times New Roman" w:hAnsi="Times New Roman"/>
          <w:sz w:val="28"/>
          <w:szCs w:val="28"/>
        </w:rPr>
      </w:pPr>
      <w:r>
        <w:rPr>
          <w:rFonts w:ascii="Times New Roman" w:hAnsi="Times New Roman"/>
          <w:sz w:val="28"/>
          <w:szCs w:val="28"/>
        </w:rPr>
        <w:t xml:space="preserve">- </w:t>
      </w:r>
      <w:r w:rsidRPr="0066656D">
        <w:rPr>
          <w:rFonts w:ascii="Times New Roman" w:hAnsi="Times New Roman"/>
          <w:sz w:val="28"/>
          <w:szCs w:val="28"/>
        </w:rPr>
        <w:t>мониторинги (количество, тематика, итоги)</w:t>
      </w:r>
    </w:p>
    <w:p w:rsidR="007D5A14" w:rsidRDefault="007D5A14" w:rsidP="007D5A14">
      <w:pPr>
        <w:spacing w:line="360" w:lineRule="auto"/>
        <w:ind w:left="-567" w:firstLine="1272"/>
        <w:jc w:val="both"/>
        <w:rPr>
          <w:rFonts w:ascii="Times New Roman" w:hAnsi="Times New Roman"/>
          <w:sz w:val="28"/>
          <w:szCs w:val="28"/>
        </w:rPr>
      </w:pPr>
      <w:r>
        <w:rPr>
          <w:rFonts w:ascii="Times New Roman" w:hAnsi="Times New Roman"/>
          <w:sz w:val="28"/>
          <w:szCs w:val="28"/>
        </w:rPr>
        <w:lastRenderedPageBreak/>
        <w:t>«Мониторинг основных контрольных показателей деятельности»</w:t>
      </w:r>
    </w:p>
    <w:p w:rsidR="007D5A14" w:rsidRDefault="007D5A14" w:rsidP="007D5A14">
      <w:pPr>
        <w:spacing w:line="360" w:lineRule="auto"/>
        <w:ind w:left="705"/>
        <w:jc w:val="both"/>
        <w:rPr>
          <w:rFonts w:ascii="Times New Roman" w:hAnsi="Times New Roman"/>
          <w:b/>
          <w:sz w:val="28"/>
          <w:szCs w:val="28"/>
        </w:rPr>
      </w:pPr>
      <w:r w:rsidRPr="00DF037B">
        <w:rPr>
          <w:rFonts w:ascii="Times New Roman" w:hAnsi="Times New Roman"/>
          <w:b/>
          <w:sz w:val="28"/>
          <w:szCs w:val="28"/>
        </w:rPr>
        <w:t>10.4. Кадровое обеспечение методической деятельности в разрезе муниципальных образований</w:t>
      </w:r>
      <w:r>
        <w:rPr>
          <w:rFonts w:ascii="Times New Roman" w:hAnsi="Times New Roman"/>
          <w:b/>
          <w:sz w:val="28"/>
          <w:szCs w:val="28"/>
        </w:rPr>
        <w:t>.</w:t>
      </w:r>
    </w:p>
    <w:p w:rsidR="007D5A14" w:rsidRPr="00DF037B" w:rsidRDefault="007D5A14" w:rsidP="007D5A14">
      <w:pPr>
        <w:spacing w:line="360" w:lineRule="auto"/>
        <w:ind w:left="705"/>
        <w:jc w:val="both"/>
        <w:rPr>
          <w:rFonts w:ascii="Times New Roman" w:hAnsi="Times New Roman"/>
          <w:b/>
          <w:i/>
          <w:sz w:val="28"/>
          <w:szCs w:val="28"/>
        </w:rPr>
      </w:pPr>
      <w:r>
        <w:rPr>
          <w:rFonts w:ascii="Times New Roman" w:hAnsi="Times New Roman"/>
          <w:sz w:val="28"/>
          <w:szCs w:val="28"/>
        </w:rPr>
        <w:t>1 методист МУК «ЦБС»</w:t>
      </w:r>
      <w:r w:rsidRPr="00DF037B">
        <w:rPr>
          <w:rFonts w:ascii="Times New Roman" w:hAnsi="Times New Roman"/>
          <w:b/>
          <w:sz w:val="28"/>
          <w:szCs w:val="28"/>
        </w:rPr>
        <w:t xml:space="preserve"> </w:t>
      </w:r>
    </w:p>
    <w:p w:rsidR="002B1366" w:rsidRPr="00DF037B" w:rsidRDefault="002B1366" w:rsidP="002B1366">
      <w:pPr>
        <w:spacing w:line="360" w:lineRule="auto"/>
        <w:ind w:left="-567" w:firstLine="1272"/>
        <w:jc w:val="both"/>
        <w:rPr>
          <w:rFonts w:ascii="Times New Roman" w:hAnsi="Times New Roman"/>
          <w:b/>
          <w:sz w:val="28"/>
          <w:szCs w:val="28"/>
        </w:rPr>
      </w:pPr>
      <w:r w:rsidRPr="00DF037B">
        <w:rPr>
          <w:rFonts w:ascii="Times New Roman" w:hAnsi="Times New Roman"/>
          <w:b/>
          <w:sz w:val="28"/>
          <w:szCs w:val="28"/>
        </w:rPr>
        <w:t>10.5. Повышение профессиональной компетенции библиотечных специалистов.</w:t>
      </w:r>
    </w:p>
    <w:p w:rsidR="002B1366" w:rsidRDefault="002B1366" w:rsidP="002B1366">
      <w:pPr>
        <w:spacing w:line="360" w:lineRule="auto"/>
        <w:ind w:left="-567" w:firstLine="1134"/>
        <w:jc w:val="both"/>
        <w:rPr>
          <w:rFonts w:ascii="Times New Roman" w:hAnsi="Times New Roman"/>
          <w:sz w:val="28"/>
          <w:szCs w:val="28"/>
        </w:rPr>
      </w:pPr>
      <w:r>
        <w:rPr>
          <w:rFonts w:ascii="Times New Roman" w:hAnsi="Times New Roman"/>
          <w:sz w:val="28"/>
          <w:szCs w:val="28"/>
        </w:rPr>
        <w:t xml:space="preserve">- </w:t>
      </w:r>
      <w:r w:rsidRPr="0066656D">
        <w:rPr>
          <w:rFonts w:ascii="Times New Roman" w:hAnsi="Times New Roman"/>
          <w:sz w:val="28"/>
          <w:szCs w:val="28"/>
        </w:rPr>
        <w:t>количество проведенных обучающих мероприятий,</w:t>
      </w:r>
      <w:r>
        <w:rPr>
          <w:rFonts w:ascii="Times New Roman" w:hAnsi="Times New Roman"/>
          <w:sz w:val="28"/>
          <w:szCs w:val="28"/>
        </w:rPr>
        <w:t xml:space="preserve"> проведенных ЦБ,</w:t>
      </w:r>
      <w:r w:rsidRPr="0066656D">
        <w:rPr>
          <w:rFonts w:ascii="Times New Roman" w:hAnsi="Times New Roman"/>
          <w:sz w:val="28"/>
          <w:szCs w:val="28"/>
        </w:rPr>
        <w:t xml:space="preserve"> в т. ч. </w:t>
      </w:r>
      <w:r>
        <w:rPr>
          <w:rFonts w:ascii="Times New Roman" w:hAnsi="Times New Roman"/>
          <w:sz w:val="28"/>
          <w:szCs w:val="28"/>
        </w:rPr>
        <w:t>д</w:t>
      </w:r>
      <w:r w:rsidRPr="0066656D">
        <w:rPr>
          <w:rFonts w:ascii="Times New Roman" w:hAnsi="Times New Roman"/>
          <w:sz w:val="28"/>
          <w:szCs w:val="28"/>
        </w:rPr>
        <w:t>истанционно</w:t>
      </w:r>
      <w:r>
        <w:rPr>
          <w:rFonts w:ascii="Times New Roman" w:hAnsi="Times New Roman"/>
          <w:sz w:val="28"/>
          <w:szCs w:val="28"/>
        </w:rPr>
        <w:t xml:space="preserve"> - 6</w:t>
      </w:r>
      <w:r w:rsidRPr="0066656D">
        <w:rPr>
          <w:rFonts w:ascii="Times New Roman" w:hAnsi="Times New Roman"/>
          <w:sz w:val="28"/>
          <w:szCs w:val="28"/>
        </w:rPr>
        <w:t>;</w:t>
      </w:r>
    </w:p>
    <w:p w:rsidR="002B1366" w:rsidRDefault="002B1366" w:rsidP="002B1366">
      <w:pPr>
        <w:spacing w:line="360" w:lineRule="auto"/>
        <w:ind w:left="567"/>
        <w:jc w:val="both"/>
        <w:rPr>
          <w:rFonts w:ascii="Times New Roman" w:hAnsi="Times New Roman"/>
          <w:sz w:val="28"/>
          <w:szCs w:val="28"/>
        </w:rPr>
      </w:pPr>
      <w:r>
        <w:rPr>
          <w:rFonts w:ascii="Times New Roman" w:hAnsi="Times New Roman"/>
          <w:sz w:val="28"/>
          <w:szCs w:val="28"/>
        </w:rPr>
        <w:t>День проф. общения «В поисках новых идей: как помочь библиотеке стать привлекательной?» (1 раз в квартал, количество участников – 17)</w:t>
      </w:r>
    </w:p>
    <w:p w:rsidR="002B1366" w:rsidRDefault="002B1366" w:rsidP="002B1366">
      <w:pPr>
        <w:spacing w:line="360" w:lineRule="auto"/>
        <w:ind w:left="567"/>
        <w:jc w:val="both"/>
        <w:rPr>
          <w:rFonts w:ascii="Times New Roman" w:hAnsi="Times New Roman"/>
          <w:sz w:val="28"/>
          <w:szCs w:val="28"/>
        </w:rPr>
      </w:pPr>
      <w:r>
        <w:rPr>
          <w:rFonts w:ascii="Times New Roman" w:hAnsi="Times New Roman"/>
          <w:sz w:val="28"/>
          <w:szCs w:val="28"/>
        </w:rPr>
        <w:t>Информационно-тематический семинар «Детская библиотека в потоке времени: новые возможности, новое качество» (количество – 17)</w:t>
      </w:r>
    </w:p>
    <w:p w:rsidR="002B1366" w:rsidRDefault="002B1366" w:rsidP="002B1366">
      <w:pPr>
        <w:spacing w:line="360" w:lineRule="auto"/>
        <w:ind w:left="567"/>
        <w:jc w:val="both"/>
        <w:rPr>
          <w:rFonts w:ascii="Times New Roman" w:hAnsi="Times New Roman"/>
          <w:sz w:val="28"/>
          <w:szCs w:val="28"/>
        </w:rPr>
      </w:pPr>
      <w:r>
        <w:rPr>
          <w:rFonts w:ascii="Times New Roman" w:hAnsi="Times New Roman"/>
          <w:sz w:val="28"/>
          <w:szCs w:val="28"/>
        </w:rPr>
        <w:t xml:space="preserve">Семинар-практикум «Издательская деятельность библиотек» (количество – 17); </w:t>
      </w:r>
      <w:r w:rsidRPr="0066656D">
        <w:rPr>
          <w:rFonts w:ascii="Times New Roman" w:hAnsi="Times New Roman"/>
          <w:sz w:val="28"/>
          <w:szCs w:val="28"/>
        </w:rPr>
        <w:t xml:space="preserve"> </w:t>
      </w:r>
    </w:p>
    <w:p w:rsidR="002B1366" w:rsidRDefault="002B1366" w:rsidP="002B1366">
      <w:pPr>
        <w:spacing w:line="360" w:lineRule="auto"/>
        <w:ind w:left="567"/>
        <w:jc w:val="both"/>
        <w:rPr>
          <w:rFonts w:ascii="Times New Roman" w:hAnsi="Times New Roman"/>
          <w:i/>
          <w:sz w:val="28"/>
          <w:szCs w:val="28"/>
        </w:rPr>
      </w:pPr>
      <w:r>
        <w:rPr>
          <w:rFonts w:ascii="Times New Roman" w:hAnsi="Times New Roman"/>
          <w:sz w:val="28"/>
          <w:szCs w:val="28"/>
        </w:rPr>
        <w:t>- участие в федеральных и республиканских</w:t>
      </w:r>
      <w:r w:rsidRPr="0066656D">
        <w:rPr>
          <w:rFonts w:ascii="Times New Roman" w:hAnsi="Times New Roman"/>
          <w:sz w:val="28"/>
          <w:szCs w:val="28"/>
        </w:rPr>
        <w:t xml:space="preserve"> </w:t>
      </w:r>
      <w:r>
        <w:rPr>
          <w:rFonts w:ascii="Times New Roman" w:hAnsi="Times New Roman"/>
          <w:sz w:val="28"/>
          <w:szCs w:val="28"/>
        </w:rPr>
        <w:t>мероприятиях по повышению профессиональной компетенции, в том числе дистанционно</w:t>
      </w:r>
      <w:r>
        <w:rPr>
          <w:rFonts w:ascii="Times New Roman" w:hAnsi="Times New Roman"/>
          <w:i/>
          <w:sz w:val="28"/>
          <w:szCs w:val="28"/>
        </w:rPr>
        <w:t>;</w:t>
      </w:r>
    </w:p>
    <w:p w:rsidR="002B1366" w:rsidRPr="00037EEC" w:rsidRDefault="002B1366" w:rsidP="002B1366">
      <w:pPr>
        <w:tabs>
          <w:tab w:val="left" w:pos="7860"/>
        </w:tabs>
        <w:spacing w:after="0" w:line="360" w:lineRule="auto"/>
        <w:ind w:left="567"/>
        <w:jc w:val="both"/>
        <w:rPr>
          <w:rFonts w:ascii="Times New Roman" w:hAnsi="Times New Roman" w:cs="Times New Roman"/>
          <w:sz w:val="28"/>
          <w:szCs w:val="28"/>
        </w:rPr>
      </w:pPr>
      <w:r>
        <w:rPr>
          <w:rFonts w:ascii="Times New Roman" w:hAnsi="Times New Roman"/>
          <w:sz w:val="28"/>
          <w:szCs w:val="28"/>
        </w:rPr>
        <w:t xml:space="preserve">Количество – 1 сотрудник </w:t>
      </w:r>
      <w:proofErr w:type="spellStart"/>
      <w:r>
        <w:rPr>
          <w:rFonts w:ascii="Times New Roman" w:hAnsi="Times New Roman"/>
          <w:sz w:val="28"/>
          <w:szCs w:val="28"/>
        </w:rPr>
        <w:t>Кишпекского</w:t>
      </w:r>
      <w:proofErr w:type="spellEnd"/>
      <w:r>
        <w:rPr>
          <w:rFonts w:ascii="Times New Roman" w:hAnsi="Times New Roman"/>
          <w:sz w:val="28"/>
          <w:szCs w:val="28"/>
        </w:rPr>
        <w:t xml:space="preserve"> сельского филиала – октябрь, прошла курсы повышения квалификации; </w:t>
      </w:r>
    </w:p>
    <w:p w:rsidR="002B1366" w:rsidRDefault="002B1366" w:rsidP="002B1366">
      <w:pPr>
        <w:spacing w:line="360" w:lineRule="auto"/>
        <w:ind w:firstLine="567"/>
        <w:jc w:val="both"/>
        <w:rPr>
          <w:rFonts w:ascii="Times New Roman" w:hAnsi="Times New Roman"/>
          <w:b/>
          <w:sz w:val="28"/>
          <w:szCs w:val="28"/>
        </w:rPr>
      </w:pPr>
      <w:r w:rsidRPr="00C277A0">
        <w:rPr>
          <w:rFonts w:ascii="Times New Roman" w:hAnsi="Times New Roman"/>
          <w:b/>
          <w:sz w:val="28"/>
          <w:szCs w:val="28"/>
        </w:rPr>
        <w:t xml:space="preserve">10.7. Публикации о деятельности библиотек в федеральных, республиканских, районных СМИ. </w:t>
      </w:r>
    </w:p>
    <w:p w:rsidR="002B1366" w:rsidRDefault="002B1366" w:rsidP="002B1366">
      <w:pPr>
        <w:spacing w:line="360" w:lineRule="auto"/>
        <w:ind w:firstLine="567"/>
        <w:jc w:val="both"/>
        <w:rPr>
          <w:rFonts w:ascii="Times New Roman" w:hAnsi="Times New Roman"/>
          <w:sz w:val="28"/>
          <w:szCs w:val="28"/>
        </w:rPr>
      </w:pPr>
      <w:r>
        <w:rPr>
          <w:rFonts w:ascii="Times New Roman" w:hAnsi="Times New Roman"/>
          <w:sz w:val="28"/>
          <w:szCs w:val="28"/>
        </w:rPr>
        <w:t>Освещение в газете «</w:t>
      </w:r>
      <w:proofErr w:type="spellStart"/>
      <w:r>
        <w:rPr>
          <w:rFonts w:ascii="Times New Roman" w:hAnsi="Times New Roman"/>
          <w:sz w:val="28"/>
          <w:szCs w:val="28"/>
        </w:rPr>
        <w:t>Баксанский</w:t>
      </w:r>
      <w:proofErr w:type="spellEnd"/>
      <w:r>
        <w:rPr>
          <w:rFonts w:ascii="Times New Roman" w:hAnsi="Times New Roman"/>
          <w:sz w:val="28"/>
          <w:szCs w:val="28"/>
        </w:rPr>
        <w:t xml:space="preserve"> вестник», «Горянка», «Кабардино-Балкарская правда».</w:t>
      </w:r>
    </w:p>
    <w:p w:rsidR="002B1366" w:rsidRDefault="002B1366" w:rsidP="002B1366">
      <w:pPr>
        <w:spacing w:line="360" w:lineRule="auto"/>
        <w:ind w:firstLine="567"/>
        <w:jc w:val="both"/>
        <w:rPr>
          <w:rFonts w:ascii="Times New Roman" w:hAnsi="Times New Roman"/>
          <w:sz w:val="28"/>
          <w:szCs w:val="28"/>
        </w:rPr>
      </w:pPr>
      <w:r>
        <w:rPr>
          <w:rFonts w:ascii="Times New Roman" w:hAnsi="Times New Roman"/>
          <w:sz w:val="28"/>
          <w:szCs w:val="28"/>
        </w:rPr>
        <w:lastRenderedPageBreak/>
        <w:t>5 видеосюжета по каналу «Россия КБР».</w:t>
      </w:r>
    </w:p>
    <w:p w:rsidR="002B1366" w:rsidRPr="0024608A" w:rsidRDefault="002B1366" w:rsidP="002B1366">
      <w:pPr>
        <w:pStyle w:val="Default"/>
        <w:spacing w:line="360" w:lineRule="auto"/>
        <w:ind w:left="567"/>
        <w:jc w:val="both"/>
        <w:rPr>
          <w:sz w:val="28"/>
          <w:szCs w:val="28"/>
        </w:rPr>
      </w:pPr>
      <w:r w:rsidRPr="00C277A0">
        <w:rPr>
          <w:b/>
          <w:sz w:val="28"/>
          <w:szCs w:val="28"/>
        </w:rPr>
        <w:t>Краткий вывод по разделу.</w:t>
      </w:r>
      <w:r>
        <w:rPr>
          <w:b/>
          <w:sz w:val="28"/>
          <w:szCs w:val="28"/>
        </w:rPr>
        <w:t xml:space="preserve"> </w:t>
      </w:r>
      <w:r>
        <w:rPr>
          <w:sz w:val="28"/>
          <w:szCs w:val="28"/>
        </w:rPr>
        <w:t>Методическая деятельность в 2023</w:t>
      </w:r>
      <w:r w:rsidRPr="0024608A">
        <w:rPr>
          <w:sz w:val="28"/>
          <w:szCs w:val="28"/>
        </w:rPr>
        <w:t xml:space="preserve"> году была направлена на совершенствование работы библиотек района, повышение квалификации библиотекарей, оказание им методической помощи. Одним из основных инструментов деятельности методиста являлся методический мониторинг: анализ работы библиотек на основе планов и отчётов библиотек, дневни</w:t>
      </w:r>
      <w:r>
        <w:rPr>
          <w:sz w:val="28"/>
          <w:szCs w:val="28"/>
        </w:rPr>
        <w:t>ков работы, посещений библиотек</w:t>
      </w:r>
      <w:r w:rsidRPr="0024608A">
        <w:rPr>
          <w:sz w:val="28"/>
          <w:szCs w:val="28"/>
        </w:rPr>
        <w:t xml:space="preserve">. </w:t>
      </w:r>
    </w:p>
    <w:p w:rsidR="002B1366" w:rsidRDefault="002B1366" w:rsidP="002B1366">
      <w:pPr>
        <w:spacing w:line="360" w:lineRule="auto"/>
        <w:ind w:left="567"/>
        <w:jc w:val="both"/>
        <w:rPr>
          <w:rFonts w:ascii="Times New Roman" w:hAnsi="Times New Roman" w:cs="Times New Roman"/>
          <w:sz w:val="28"/>
          <w:szCs w:val="28"/>
        </w:rPr>
      </w:pPr>
      <w:r w:rsidRPr="0024608A">
        <w:rPr>
          <w:rFonts w:ascii="Times New Roman" w:hAnsi="Times New Roman" w:cs="Times New Roman"/>
          <w:sz w:val="28"/>
          <w:szCs w:val="28"/>
        </w:rPr>
        <w:t xml:space="preserve">К приоритетам развития можно отнести следующее: необходимо активизировать деятельность по поиску, разработке инноваций, информированию библиотекарей об инновационном опыте работы, обучению их реализации инновационных проектов. Тщательнее подходить к отбору и содержанию документально-информационных методических ресурсов, обращая внимание на актуальность тем, в т. ч. приоритетных: программно-проектная деятельность, краеведение, повышение </w:t>
      </w:r>
      <w:proofErr w:type="spellStart"/>
      <w:r w:rsidRPr="0024608A">
        <w:rPr>
          <w:rFonts w:ascii="Times New Roman" w:hAnsi="Times New Roman" w:cs="Times New Roman"/>
          <w:sz w:val="28"/>
          <w:szCs w:val="28"/>
        </w:rPr>
        <w:t>медийно</w:t>
      </w:r>
      <w:proofErr w:type="spellEnd"/>
      <w:r w:rsidRPr="0024608A">
        <w:rPr>
          <w:rFonts w:ascii="Times New Roman" w:hAnsi="Times New Roman" w:cs="Times New Roman"/>
          <w:sz w:val="28"/>
          <w:szCs w:val="28"/>
        </w:rPr>
        <w:t>-информационной культуры. Активизировать работу всех библиотек района посредством публикаций в СМИ, на официальном сайте учреждения, в социальных сетях, на профессиональных площадках различного уровня.</w:t>
      </w:r>
    </w:p>
    <w:p w:rsidR="007A7330" w:rsidRDefault="007A7330" w:rsidP="00D44126">
      <w:pPr>
        <w:pStyle w:val="Default"/>
        <w:spacing w:line="360" w:lineRule="auto"/>
        <w:jc w:val="both"/>
        <w:rPr>
          <w:sz w:val="28"/>
          <w:szCs w:val="28"/>
        </w:rPr>
      </w:pPr>
    </w:p>
    <w:p w:rsidR="002B1366" w:rsidRDefault="002B1366" w:rsidP="002B1366">
      <w:pPr>
        <w:spacing w:line="360" w:lineRule="auto"/>
        <w:ind w:left="-567" w:firstLine="567"/>
        <w:jc w:val="both"/>
        <w:rPr>
          <w:rFonts w:ascii="Times New Roman" w:hAnsi="Times New Roman"/>
          <w:b/>
          <w:sz w:val="32"/>
          <w:szCs w:val="32"/>
        </w:rPr>
      </w:pPr>
      <w:r w:rsidRPr="00175AE5">
        <w:rPr>
          <w:rFonts w:ascii="Times New Roman" w:hAnsi="Times New Roman"/>
          <w:b/>
          <w:sz w:val="32"/>
          <w:szCs w:val="32"/>
        </w:rPr>
        <w:t>11. Библиотечные кадры</w:t>
      </w:r>
      <w:r>
        <w:rPr>
          <w:rFonts w:ascii="Times New Roman" w:hAnsi="Times New Roman"/>
          <w:b/>
          <w:sz w:val="32"/>
          <w:szCs w:val="32"/>
        </w:rPr>
        <w:t>.</w:t>
      </w:r>
    </w:p>
    <w:p w:rsidR="002B1366" w:rsidRDefault="002B1366" w:rsidP="002B1366">
      <w:pPr>
        <w:spacing w:line="360" w:lineRule="auto"/>
        <w:ind w:left="705"/>
        <w:jc w:val="both"/>
        <w:rPr>
          <w:rFonts w:ascii="Times New Roman" w:hAnsi="Times New Roman" w:cs="Times New Roman"/>
          <w:sz w:val="28"/>
          <w:szCs w:val="28"/>
        </w:rPr>
      </w:pPr>
      <w:r w:rsidRPr="00561349">
        <w:rPr>
          <w:rFonts w:ascii="Times New Roman" w:hAnsi="Times New Roman"/>
          <w:b/>
          <w:sz w:val="28"/>
          <w:szCs w:val="32"/>
        </w:rPr>
        <w:t xml:space="preserve">11.1. </w:t>
      </w:r>
      <w:r w:rsidRPr="00561349">
        <w:rPr>
          <w:rFonts w:ascii="Times New Roman" w:hAnsi="Times New Roman"/>
          <w:b/>
          <w:sz w:val="28"/>
          <w:szCs w:val="28"/>
        </w:rPr>
        <w:t xml:space="preserve">Изменения в кадровой ситуации в библиотечной сфере, обусловленные реализацией национальных, федеральных, региональных и муниципальных проектов и программ, «дорожных карт» и др. </w:t>
      </w:r>
    </w:p>
    <w:p w:rsidR="002B1366" w:rsidRDefault="002B1366" w:rsidP="002B1366">
      <w:pPr>
        <w:spacing w:line="360" w:lineRule="auto"/>
        <w:ind w:left="705"/>
        <w:jc w:val="both"/>
        <w:rPr>
          <w:rFonts w:ascii="Times New Roman" w:hAnsi="Times New Roman" w:cs="Times New Roman"/>
          <w:sz w:val="28"/>
          <w:szCs w:val="28"/>
        </w:rPr>
      </w:pPr>
      <w:r>
        <w:rPr>
          <w:rFonts w:ascii="Times New Roman" w:hAnsi="Times New Roman" w:cs="Times New Roman"/>
          <w:sz w:val="28"/>
          <w:szCs w:val="28"/>
        </w:rPr>
        <w:t>Изменений нет.</w:t>
      </w:r>
    </w:p>
    <w:p w:rsidR="002B1366" w:rsidRPr="00561349" w:rsidRDefault="002B1366" w:rsidP="002B1366">
      <w:pPr>
        <w:spacing w:line="360" w:lineRule="auto"/>
        <w:ind w:left="-567" w:firstLine="1272"/>
        <w:jc w:val="both"/>
        <w:rPr>
          <w:rFonts w:ascii="Times New Roman" w:hAnsi="Times New Roman"/>
          <w:b/>
          <w:sz w:val="28"/>
          <w:szCs w:val="28"/>
        </w:rPr>
      </w:pPr>
      <w:r w:rsidRPr="00561349">
        <w:rPr>
          <w:rFonts w:ascii="Times New Roman" w:hAnsi="Times New Roman"/>
          <w:b/>
          <w:sz w:val="28"/>
          <w:szCs w:val="28"/>
        </w:rPr>
        <w:t xml:space="preserve">11.2. Общая характеристика персонала   библиотек, библиотек – структурных подразделений КДУ:   </w:t>
      </w:r>
      <w:r w:rsidRPr="0066656D">
        <w:rPr>
          <w:rFonts w:ascii="Times New Roman" w:hAnsi="Times New Roman"/>
          <w:sz w:val="28"/>
          <w:szCs w:val="28"/>
        </w:rPr>
        <w:t xml:space="preserve">  </w:t>
      </w:r>
    </w:p>
    <w:p w:rsidR="002B1366" w:rsidRDefault="002B1366" w:rsidP="002B1366">
      <w:pPr>
        <w:ind w:left="-567" w:firstLine="1272"/>
        <w:jc w:val="both"/>
        <w:rPr>
          <w:rFonts w:ascii="Times New Roman" w:hAnsi="Times New Roman"/>
          <w:sz w:val="28"/>
          <w:szCs w:val="28"/>
        </w:rPr>
      </w:pPr>
      <w:r>
        <w:rPr>
          <w:rFonts w:ascii="Times New Roman" w:hAnsi="Times New Roman"/>
          <w:sz w:val="28"/>
          <w:szCs w:val="28"/>
        </w:rPr>
        <w:lastRenderedPageBreak/>
        <w:t xml:space="preserve">- </w:t>
      </w:r>
      <w:r w:rsidRPr="0066656D">
        <w:rPr>
          <w:rFonts w:ascii="Times New Roman" w:hAnsi="Times New Roman"/>
          <w:sz w:val="28"/>
          <w:szCs w:val="28"/>
        </w:rPr>
        <w:t xml:space="preserve">работники </w:t>
      </w:r>
      <w:r>
        <w:rPr>
          <w:rFonts w:ascii="Times New Roman" w:hAnsi="Times New Roman"/>
          <w:sz w:val="28"/>
          <w:szCs w:val="28"/>
        </w:rPr>
        <w:t xml:space="preserve"> </w:t>
      </w:r>
      <w:r w:rsidRPr="0066656D">
        <w:rPr>
          <w:rFonts w:ascii="Times New Roman" w:hAnsi="Times New Roman"/>
          <w:sz w:val="28"/>
          <w:szCs w:val="28"/>
        </w:rPr>
        <w:t xml:space="preserve"> библиотек: </w:t>
      </w:r>
    </w:p>
    <w:p w:rsidR="002B1366" w:rsidRDefault="002B1366" w:rsidP="002B1366">
      <w:pPr>
        <w:ind w:left="705"/>
        <w:jc w:val="both"/>
        <w:rPr>
          <w:rFonts w:ascii="Times New Roman" w:hAnsi="Times New Roman"/>
          <w:sz w:val="28"/>
          <w:szCs w:val="28"/>
        </w:rPr>
      </w:pPr>
      <w:r>
        <w:rPr>
          <w:rFonts w:ascii="Times New Roman" w:hAnsi="Times New Roman"/>
          <w:sz w:val="28"/>
          <w:szCs w:val="28"/>
        </w:rPr>
        <w:t xml:space="preserve">- </w:t>
      </w:r>
      <w:r w:rsidRPr="0066656D">
        <w:rPr>
          <w:rFonts w:ascii="Times New Roman" w:hAnsi="Times New Roman"/>
          <w:sz w:val="28"/>
          <w:szCs w:val="28"/>
        </w:rPr>
        <w:t>численность работников (всего), из них численность работников, относящихся к основному и вспомогательному персоналу</w:t>
      </w:r>
      <w:r>
        <w:rPr>
          <w:rFonts w:ascii="Times New Roman" w:hAnsi="Times New Roman"/>
          <w:sz w:val="28"/>
          <w:szCs w:val="28"/>
        </w:rPr>
        <w:t xml:space="preserve"> – 19</w:t>
      </w:r>
      <w:r w:rsidRPr="0066656D">
        <w:rPr>
          <w:rFonts w:ascii="Times New Roman" w:hAnsi="Times New Roman"/>
          <w:sz w:val="28"/>
          <w:szCs w:val="28"/>
        </w:rPr>
        <w:t xml:space="preserve">;  </w:t>
      </w:r>
    </w:p>
    <w:p w:rsidR="002B1366" w:rsidRDefault="002B1366" w:rsidP="002B1366">
      <w:pPr>
        <w:ind w:left="-567" w:firstLine="1272"/>
        <w:jc w:val="both"/>
        <w:rPr>
          <w:rFonts w:ascii="Times New Roman" w:hAnsi="Times New Roman"/>
          <w:sz w:val="28"/>
          <w:szCs w:val="28"/>
        </w:rPr>
      </w:pPr>
      <w:r>
        <w:rPr>
          <w:rFonts w:ascii="Times New Roman" w:hAnsi="Times New Roman"/>
          <w:sz w:val="28"/>
          <w:szCs w:val="28"/>
        </w:rPr>
        <w:t xml:space="preserve">- </w:t>
      </w:r>
      <w:r w:rsidRPr="0066656D">
        <w:rPr>
          <w:rFonts w:ascii="Times New Roman" w:hAnsi="Times New Roman"/>
          <w:sz w:val="28"/>
          <w:szCs w:val="28"/>
        </w:rPr>
        <w:t xml:space="preserve">ставки библиотек: </w:t>
      </w:r>
    </w:p>
    <w:p w:rsidR="002B1366" w:rsidRDefault="002B1366" w:rsidP="002B1366">
      <w:pPr>
        <w:ind w:firstLine="705"/>
        <w:jc w:val="both"/>
        <w:rPr>
          <w:rFonts w:ascii="Times New Roman" w:hAnsi="Times New Roman"/>
          <w:sz w:val="28"/>
          <w:szCs w:val="28"/>
        </w:rPr>
      </w:pPr>
      <w:r>
        <w:rPr>
          <w:rFonts w:ascii="Times New Roman" w:hAnsi="Times New Roman"/>
          <w:sz w:val="28"/>
          <w:szCs w:val="28"/>
        </w:rPr>
        <w:t xml:space="preserve">- </w:t>
      </w:r>
      <w:r w:rsidRPr="0066656D">
        <w:rPr>
          <w:rFonts w:ascii="Times New Roman" w:hAnsi="Times New Roman"/>
          <w:sz w:val="28"/>
          <w:szCs w:val="28"/>
        </w:rPr>
        <w:t>сокращение тарифных ставок, соотношение полных и неполных ставок</w:t>
      </w:r>
      <w:r>
        <w:rPr>
          <w:rFonts w:ascii="Times New Roman" w:hAnsi="Times New Roman"/>
          <w:sz w:val="28"/>
          <w:szCs w:val="28"/>
        </w:rPr>
        <w:t xml:space="preserve"> – полная</w:t>
      </w:r>
      <w:r w:rsidRPr="0066656D">
        <w:rPr>
          <w:rFonts w:ascii="Times New Roman" w:hAnsi="Times New Roman"/>
          <w:sz w:val="28"/>
          <w:szCs w:val="28"/>
        </w:rPr>
        <w:t xml:space="preserve">; </w:t>
      </w:r>
    </w:p>
    <w:p w:rsidR="002B1366" w:rsidRDefault="002B1366" w:rsidP="002B1366">
      <w:pPr>
        <w:ind w:firstLine="705"/>
        <w:jc w:val="both"/>
        <w:rPr>
          <w:rFonts w:ascii="Times New Roman" w:hAnsi="Times New Roman"/>
          <w:sz w:val="28"/>
          <w:szCs w:val="28"/>
        </w:rPr>
      </w:pPr>
      <w:r>
        <w:rPr>
          <w:rFonts w:ascii="Times New Roman" w:hAnsi="Times New Roman"/>
          <w:sz w:val="28"/>
          <w:szCs w:val="28"/>
        </w:rPr>
        <w:t xml:space="preserve">- </w:t>
      </w:r>
      <w:r w:rsidRPr="0066656D">
        <w:rPr>
          <w:rFonts w:ascii="Times New Roman" w:hAnsi="Times New Roman"/>
          <w:sz w:val="28"/>
          <w:szCs w:val="28"/>
        </w:rPr>
        <w:t>число сотрудников</w:t>
      </w:r>
      <w:r>
        <w:rPr>
          <w:rFonts w:ascii="Times New Roman" w:hAnsi="Times New Roman"/>
          <w:sz w:val="28"/>
          <w:szCs w:val="28"/>
        </w:rPr>
        <w:t>, работающих на неполные ставки – нет</w:t>
      </w:r>
      <w:r w:rsidRPr="0066656D">
        <w:rPr>
          <w:rFonts w:ascii="Times New Roman" w:hAnsi="Times New Roman"/>
          <w:sz w:val="28"/>
          <w:szCs w:val="28"/>
        </w:rPr>
        <w:t>;</w:t>
      </w:r>
    </w:p>
    <w:p w:rsidR="002B1366" w:rsidRDefault="002B1366" w:rsidP="002B1366">
      <w:pPr>
        <w:ind w:firstLine="705"/>
        <w:jc w:val="both"/>
        <w:rPr>
          <w:rFonts w:ascii="Times New Roman" w:hAnsi="Times New Roman"/>
          <w:sz w:val="28"/>
          <w:szCs w:val="28"/>
        </w:rPr>
      </w:pPr>
      <w:r>
        <w:rPr>
          <w:rFonts w:ascii="Times New Roman" w:hAnsi="Times New Roman"/>
          <w:sz w:val="28"/>
          <w:szCs w:val="28"/>
        </w:rPr>
        <w:t>-</w:t>
      </w:r>
      <w:r w:rsidRPr="0066656D">
        <w:rPr>
          <w:rFonts w:ascii="Times New Roman" w:hAnsi="Times New Roman"/>
          <w:sz w:val="28"/>
          <w:szCs w:val="28"/>
        </w:rPr>
        <w:t xml:space="preserve"> вакансии в </w:t>
      </w:r>
      <w:r>
        <w:rPr>
          <w:rFonts w:ascii="Times New Roman" w:hAnsi="Times New Roman"/>
          <w:sz w:val="28"/>
          <w:szCs w:val="28"/>
        </w:rPr>
        <w:t xml:space="preserve"> </w:t>
      </w:r>
      <w:r w:rsidRPr="0066656D">
        <w:rPr>
          <w:rFonts w:ascii="Times New Roman" w:hAnsi="Times New Roman"/>
          <w:sz w:val="28"/>
          <w:szCs w:val="28"/>
        </w:rPr>
        <w:t xml:space="preserve"> библиотеках</w:t>
      </w:r>
      <w:r>
        <w:rPr>
          <w:rFonts w:ascii="Times New Roman" w:hAnsi="Times New Roman"/>
          <w:sz w:val="28"/>
          <w:szCs w:val="28"/>
        </w:rPr>
        <w:t xml:space="preserve"> – нет</w:t>
      </w:r>
      <w:r w:rsidRPr="0066656D">
        <w:rPr>
          <w:rFonts w:ascii="Times New Roman" w:hAnsi="Times New Roman"/>
          <w:sz w:val="28"/>
          <w:szCs w:val="28"/>
        </w:rPr>
        <w:t xml:space="preserve">; </w:t>
      </w:r>
    </w:p>
    <w:p w:rsidR="002B1366" w:rsidRDefault="002B1366" w:rsidP="002B1366">
      <w:pPr>
        <w:ind w:firstLine="705"/>
        <w:jc w:val="both"/>
        <w:rPr>
          <w:rFonts w:ascii="Times New Roman" w:hAnsi="Times New Roman"/>
          <w:sz w:val="28"/>
          <w:szCs w:val="28"/>
        </w:rPr>
      </w:pPr>
      <w:r>
        <w:rPr>
          <w:rFonts w:ascii="Times New Roman" w:hAnsi="Times New Roman"/>
          <w:sz w:val="28"/>
          <w:szCs w:val="28"/>
        </w:rPr>
        <w:t xml:space="preserve">- основной персонал </w:t>
      </w:r>
      <w:r w:rsidRPr="0066656D">
        <w:rPr>
          <w:rFonts w:ascii="Times New Roman" w:hAnsi="Times New Roman"/>
          <w:sz w:val="28"/>
          <w:szCs w:val="28"/>
        </w:rPr>
        <w:t xml:space="preserve">библиотек: </w:t>
      </w:r>
    </w:p>
    <w:p w:rsidR="002B1366" w:rsidRDefault="002B1366" w:rsidP="002B1366">
      <w:pPr>
        <w:ind w:firstLine="705"/>
        <w:jc w:val="both"/>
        <w:rPr>
          <w:rFonts w:ascii="Times New Roman" w:hAnsi="Times New Roman"/>
          <w:sz w:val="28"/>
          <w:szCs w:val="28"/>
        </w:rPr>
      </w:pPr>
      <w:r>
        <w:rPr>
          <w:rFonts w:ascii="Times New Roman" w:hAnsi="Times New Roman"/>
          <w:sz w:val="28"/>
          <w:szCs w:val="28"/>
        </w:rPr>
        <w:t>- численность – 19:</w:t>
      </w:r>
    </w:p>
    <w:p w:rsidR="002B1366" w:rsidRDefault="002B1366" w:rsidP="002B1366">
      <w:pPr>
        <w:ind w:firstLine="705"/>
        <w:jc w:val="both"/>
        <w:rPr>
          <w:rFonts w:ascii="Times New Roman" w:hAnsi="Times New Roman"/>
          <w:sz w:val="28"/>
          <w:szCs w:val="28"/>
        </w:rPr>
      </w:pPr>
      <w:r>
        <w:rPr>
          <w:rFonts w:ascii="Times New Roman" w:hAnsi="Times New Roman"/>
          <w:sz w:val="28"/>
          <w:szCs w:val="28"/>
        </w:rPr>
        <w:t xml:space="preserve">- стаж – от 0 до 3 лет – 3, свыше 10 лет – 16; </w:t>
      </w:r>
      <w:r w:rsidRPr="0066656D">
        <w:rPr>
          <w:rFonts w:ascii="Times New Roman" w:hAnsi="Times New Roman"/>
          <w:sz w:val="28"/>
          <w:szCs w:val="28"/>
        </w:rPr>
        <w:t xml:space="preserve"> </w:t>
      </w:r>
    </w:p>
    <w:p w:rsidR="002B1366" w:rsidRDefault="002B1366" w:rsidP="002B1366">
      <w:pPr>
        <w:ind w:firstLine="705"/>
        <w:jc w:val="both"/>
        <w:rPr>
          <w:rFonts w:ascii="Times New Roman" w:hAnsi="Times New Roman"/>
          <w:sz w:val="28"/>
          <w:szCs w:val="28"/>
        </w:rPr>
      </w:pPr>
      <w:r>
        <w:rPr>
          <w:rFonts w:ascii="Times New Roman" w:hAnsi="Times New Roman"/>
          <w:sz w:val="28"/>
          <w:szCs w:val="28"/>
        </w:rPr>
        <w:t xml:space="preserve">- возраст - до 30 лет – 3, от 30 до 55 – 8, 55 лет и старше – 8; </w:t>
      </w:r>
      <w:r w:rsidRPr="0066656D">
        <w:rPr>
          <w:rFonts w:ascii="Times New Roman" w:hAnsi="Times New Roman"/>
          <w:sz w:val="28"/>
          <w:szCs w:val="28"/>
        </w:rPr>
        <w:t xml:space="preserve"> </w:t>
      </w:r>
      <w:r>
        <w:rPr>
          <w:rFonts w:ascii="Times New Roman" w:hAnsi="Times New Roman"/>
          <w:sz w:val="28"/>
          <w:szCs w:val="28"/>
        </w:rPr>
        <w:t xml:space="preserve"> </w:t>
      </w:r>
    </w:p>
    <w:p w:rsidR="002B1366" w:rsidRDefault="002B1366" w:rsidP="002B1366">
      <w:pPr>
        <w:ind w:firstLine="705"/>
        <w:jc w:val="both"/>
        <w:rPr>
          <w:rFonts w:ascii="Times New Roman" w:hAnsi="Times New Roman"/>
          <w:sz w:val="28"/>
          <w:szCs w:val="28"/>
        </w:rPr>
      </w:pPr>
      <w:r>
        <w:rPr>
          <w:rFonts w:ascii="Times New Roman" w:hAnsi="Times New Roman"/>
          <w:sz w:val="28"/>
          <w:szCs w:val="28"/>
        </w:rPr>
        <w:t xml:space="preserve">- образование – высшее – 8 (из них библиотечная 1), средне-профессиональное – 11 (их них библиотечная 8) </w:t>
      </w:r>
    </w:p>
    <w:p w:rsidR="002B1366" w:rsidRPr="004213FA" w:rsidRDefault="002B1366" w:rsidP="002B1366">
      <w:pPr>
        <w:ind w:firstLine="705"/>
        <w:jc w:val="both"/>
        <w:rPr>
          <w:rFonts w:ascii="Times New Roman" w:hAnsi="Times New Roman"/>
          <w:sz w:val="28"/>
          <w:szCs w:val="28"/>
        </w:rPr>
      </w:pPr>
      <w:r w:rsidRPr="004213FA">
        <w:rPr>
          <w:rFonts w:ascii="Times New Roman" w:hAnsi="Times New Roman"/>
          <w:sz w:val="28"/>
          <w:szCs w:val="28"/>
        </w:rPr>
        <w:t>- число библиотечных работников, имеющих подготовку по использованию ИКТ</w:t>
      </w:r>
      <w:r>
        <w:rPr>
          <w:rFonts w:ascii="Times New Roman" w:hAnsi="Times New Roman"/>
          <w:sz w:val="28"/>
          <w:szCs w:val="28"/>
        </w:rPr>
        <w:t xml:space="preserve"> – 19;</w:t>
      </w:r>
      <w:r w:rsidRPr="004213FA">
        <w:rPr>
          <w:rFonts w:ascii="Times New Roman" w:hAnsi="Times New Roman"/>
          <w:sz w:val="28"/>
          <w:szCs w:val="28"/>
        </w:rPr>
        <w:t xml:space="preserve"> </w:t>
      </w:r>
    </w:p>
    <w:p w:rsidR="002B1366" w:rsidRDefault="002B1366" w:rsidP="002B1366">
      <w:pPr>
        <w:ind w:firstLine="705"/>
        <w:jc w:val="both"/>
        <w:rPr>
          <w:rFonts w:ascii="Times New Roman" w:hAnsi="Times New Roman"/>
          <w:sz w:val="28"/>
          <w:szCs w:val="28"/>
        </w:rPr>
      </w:pPr>
      <w:r>
        <w:rPr>
          <w:rFonts w:ascii="Times New Roman" w:hAnsi="Times New Roman"/>
          <w:sz w:val="28"/>
          <w:szCs w:val="28"/>
        </w:rPr>
        <w:t xml:space="preserve">- </w:t>
      </w:r>
      <w:r w:rsidRPr="0066656D">
        <w:rPr>
          <w:rFonts w:ascii="Times New Roman" w:hAnsi="Times New Roman"/>
          <w:sz w:val="28"/>
          <w:szCs w:val="28"/>
        </w:rPr>
        <w:t>нагрузка на одного библиотечного специ</w:t>
      </w:r>
      <w:r>
        <w:rPr>
          <w:rFonts w:ascii="Times New Roman" w:hAnsi="Times New Roman"/>
          <w:sz w:val="28"/>
          <w:szCs w:val="28"/>
        </w:rPr>
        <w:t>алиста по основным показателям:</w:t>
      </w:r>
    </w:p>
    <w:p w:rsidR="002B1366" w:rsidRDefault="002B1366" w:rsidP="002B1366">
      <w:pPr>
        <w:ind w:firstLine="705"/>
        <w:jc w:val="both"/>
        <w:rPr>
          <w:rFonts w:ascii="Times New Roman" w:hAnsi="Times New Roman"/>
          <w:sz w:val="28"/>
          <w:szCs w:val="28"/>
        </w:rPr>
      </w:pPr>
      <w:r>
        <w:rPr>
          <w:rFonts w:ascii="Times New Roman" w:hAnsi="Times New Roman"/>
          <w:sz w:val="28"/>
          <w:szCs w:val="28"/>
        </w:rPr>
        <w:t>по количество читателей – 1415;</w:t>
      </w:r>
    </w:p>
    <w:p w:rsidR="002B1366" w:rsidRDefault="002B1366" w:rsidP="002B1366">
      <w:pPr>
        <w:ind w:firstLine="705"/>
        <w:jc w:val="both"/>
        <w:rPr>
          <w:rFonts w:ascii="Times New Roman" w:hAnsi="Times New Roman"/>
          <w:sz w:val="28"/>
          <w:szCs w:val="28"/>
        </w:rPr>
      </w:pPr>
      <w:r>
        <w:rPr>
          <w:rFonts w:ascii="Times New Roman" w:hAnsi="Times New Roman"/>
          <w:sz w:val="28"/>
          <w:szCs w:val="28"/>
        </w:rPr>
        <w:t>по количество посещений – 1457;</w:t>
      </w:r>
    </w:p>
    <w:p w:rsidR="002B1366" w:rsidRDefault="002B1366" w:rsidP="002B1366">
      <w:pPr>
        <w:ind w:firstLine="705"/>
        <w:jc w:val="both"/>
        <w:rPr>
          <w:rFonts w:ascii="Times New Roman" w:hAnsi="Times New Roman"/>
          <w:sz w:val="28"/>
          <w:szCs w:val="28"/>
        </w:rPr>
      </w:pPr>
      <w:r>
        <w:rPr>
          <w:rFonts w:ascii="Times New Roman" w:hAnsi="Times New Roman"/>
          <w:sz w:val="28"/>
          <w:szCs w:val="28"/>
        </w:rPr>
        <w:t xml:space="preserve">по количество </w:t>
      </w:r>
      <w:proofErr w:type="spellStart"/>
      <w:r>
        <w:rPr>
          <w:rFonts w:ascii="Times New Roman" w:hAnsi="Times New Roman"/>
          <w:sz w:val="28"/>
          <w:szCs w:val="28"/>
        </w:rPr>
        <w:t>документовыдач</w:t>
      </w:r>
      <w:proofErr w:type="spellEnd"/>
      <w:r>
        <w:rPr>
          <w:rFonts w:ascii="Times New Roman" w:hAnsi="Times New Roman"/>
          <w:sz w:val="28"/>
          <w:szCs w:val="28"/>
        </w:rPr>
        <w:t xml:space="preserve"> – 28410;   </w:t>
      </w:r>
    </w:p>
    <w:p w:rsidR="000F09F0" w:rsidRDefault="000F09F0" w:rsidP="002B1366">
      <w:pPr>
        <w:ind w:firstLine="705"/>
        <w:jc w:val="both"/>
        <w:rPr>
          <w:rFonts w:ascii="Times New Roman" w:hAnsi="Times New Roman"/>
          <w:sz w:val="28"/>
          <w:szCs w:val="28"/>
        </w:rPr>
      </w:pPr>
    </w:p>
    <w:p w:rsidR="002B1366" w:rsidRDefault="002B1366" w:rsidP="002B1366">
      <w:pPr>
        <w:spacing w:line="360" w:lineRule="auto"/>
        <w:ind w:left="-567" w:firstLine="1272"/>
        <w:jc w:val="both"/>
        <w:rPr>
          <w:rFonts w:ascii="Times New Roman" w:hAnsi="Times New Roman"/>
          <w:b/>
          <w:sz w:val="28"/>
          <w:szCs w:val="28"/>
        </w:rPr>
      </w:pPr>
      <w:r w:rsidRPr="00904DB1">
        <w:rPr>
          <w:rFonts w:ascii="Times New Roman" w:hAnsi="Times New Roman"/>
          <w:b/>
          <w:sz w:val="28"/>
          <w:szCs w:val="28"/>
        </w:rPr>
        <w:lastRenderedPageBreak/>
        <w:t>11.3. Оплата труда. Средняя месячная заработная плата работников библиотек.</w:t>
      </w:r>
    </w:p>
    <w:p w:rsidR="002B1366" w:rsidRDefault="002B1366" w:rsidP="002B1366">
      <w:pPr>
        <w:spacing w:line="360" w:lineRule="auto"/>
        <w:ind w:left="-567" w:firstLine="1272"/>
        <w:jc w:val="both"/>
        <w:rPr>
          <w:rFonts w:ascii="Times New Roman" w:hAnsi="Times New Roman"/>
          <w:sz w:val="28"/>
          <w:szCs w:val="28"/>
        </w:rPr>
      </w:pPr>
      <w:r>
        <w:rPr>
          <w:rFonts w:ascii="Times New Roman" w:hAnsi="Times New Roman"/>
          <w:sz w:val="28"/>
          <w:szCs w:val="28"/>
        </w:rPr>
        <w:t xml:space="preserve">Оплата труда </w:t>
      </w:r>
      <w:r w:rsidR="0080702D">
        <w:rPr>
          <w:rFonts w:ascii="Times New Roman" w:hAnsi="Times New Roman"/>
          <w:sz w:val="28"/>
          <w:szCs w:val="28"/>
        </w:rPr>
        <w:t>–</w:t>
      </w:r>
      <w:r>
        <w:rPr>
          <w:rFonts w:ascii="Times New Roman" w:hAnsi="Times New Roman"/>
          <w:sz w:val="28"/>
          <w:szCs w:val="28"/>
        </w:rPr>
        <w:t xml:space="preserve"> </w:t>
      </w:r>
      <w:r w:rsidR="0080702D" w:rsidRPr="0080702D">
        <w:rPr>
          <w:rFonts w:ascii="Times New Roman" w:hAnsi="Times New Roman"/>
          <w:sz w:val="28"/>
          <w:szCs w:val="28"/>
        </w:rPr>
        <w:t>6 760,0.</w:t>
      </w:r>
    </w:p>
    <w:p w:rsidR="002B1366" w:rsidRDefault="002B1366" w:rsidP="002B1366">
      <w:pPr>
        <w:spacing w:line="360" w:lineRule="auto"/>
        <w:ind w:left="-567" w:firstLine="1275"/>
        <w:jc w:val="both"/>
        <w:rPr>
          <w:rFonts w:ascii="Times New Roman" w:hAnsi="Times New Roman"/>
          <w:sz w:val="28"/>
          <w:szCs w:val="28"/>
        </w:rPr>
      </w:pPr>
      <w:r>
        <w:rPr>
          <w:rFonts w:ascii="Times New Roman" w:hAnsi="Times New Roman"/>
          <w:sz w:val="28"/>
          <w:szCs w:val="28"/>
        </w:rPr>
        <w:t xml:space="preserve">Средняя заработная плата работника библиотек – </w:t>
      </w:r>
      <w:r w:rsidR="0080702D" w:rsidRPr="0080702D">
        <w:rPr>
          <w:rFonts w:ascii="Times New Roman" w:hAnsi="Times New Roman"/>
          <w:sz w:val="28"/>
          <w:szCs w:val="28"/>
        </w:rPr>
        <w:t>29 649,12.</w:t>
      </w:r>
    </w:p>
    <w:p w:rsidR="002B1366" w:rsidRDefault="002B1366" w:rsidP="002B1366">
      <w:pPr>
        <w:pStyle w:val="Default"/>
        <w:spacing w:line="360" w:lineRule="auto"/>
        <w:ind w:left="705"/>
        <w:jc w:val="both"/>
        <w:rPr>
          <w:sz w:val="28"/>
          <w:szCs w:val="23"/>
        </w:rPr>
      </w:pPr>
      <w:r w:rsidRPr="00D4773E">
        <w:rPr>
          <w:b/>
          <w:sz w:val="28"/>
          <w:szCs w:val="28"/>
        </w:rPr>
        <w:t xml:space="preserve">Краткий вывод. </w:t>
      </w:r>
      <w:r w:rsidRPr="00D4773E">
        <w:rPr>
          <w:sz w:val="28"/>
          <w:szCs w:val="23"/>
        </w:rPr>
        <w:t>Для кадровой ситу</w:t>
      </w:r>
      <w:r>
        <w:rPr>
          <w:sz w:val="28"/>
          <w:szCs w:val="23"/>
        </w:rPr>
        <w:t>ации в библиотеках Баксанского района</w:t>
      </w:r>
      <w:r w:rsidR="00DB54BC">
        <w:rPr>
          <w:sz w:val="28"/>
          <w:szCs w:val="23"/>
        </w:rPr>
        <w:t xml:space="preserve"> в 2023</w:t>
      </w:r>
      <w:r w:rsidRPr="00D4773E">
        <w:rPr>
          <w:sz w:val="28"/>
          <w:szCs w:val="23"/>
        </w:rPr>
        <w:t xml:space="preserve"> году были характерны следующие положительные моменты: </w:t>
      </w:r>
    </w:p>
    <w:p w:rsidR="002B1366" w:rsidRDefault="002B1366" w:rsidP="002B1366">
      <w:pPr>
        <w:pStyle w:val="Default"/>
        <w:spacing w:line="360" w:lineRule="auto"/>
        <w:ind w:left="705"/>
        <w:jc w:val="both"/>
        <w:rPr>
          <w:sz w:val="28"/>
          <w:szCs w:val="23"/>
        </w:rPr>
      </w:pPr>
      <w:r>
        <w:rPr>
          <w:sz w:val="28"/>
          <w:szCs w:val="23"/>
        </w:rPr>
        <w:t>прош</w:t>
      </w:r>
      <w:r w:rsidRPr="00D4773E">
        <w:rPr>
          <w:sz w:val="28"/>
          <w:szCs w:val="23"/>
        </w:rPr>
        <w:t>л</w:t>
      </w:r>
      <w:r>
        <w:rPr>
          <w:sz w:val="28"/>
          <w:szCs w:val="23"/>
        </w:rPr>
        <w:t>и</w:t>
      </w:r>
      <w:r w:rsidRPr="00D4773E">
        <w:rPr>
          <w:sz w:val="28"/>
          <w:szCs w:val="23"/>
        </w:rPr>
        <w:t xml:space="preserve"> переквалификацию </w:t>
      </w:r>
      <w:r w:rsidR="00DB54BC">
        <w:rPr>
          <w:sz w:val="28"/>
          <w:szCs w:val="23"/>
        </w:rPr>
        <w:t>1</w:t>
      </w:r>
      <w:r w:rsidRPr="00D4773E">
        <w:rPr>
          <w:sz w:val="28"/>
          <w:szCs w:val="23"/>
        </w:rPr>
        <w:t xml:space="preserve"> человек</w:t>
      </w:r>
      <w:r>
        <w:rPr>
          <w:sz w:val="28"/>
          <w:szCs w:val="23"/>
        </w:rPr>
        <w:t>а</w:t>
      </w:r>
      <w:r w:rsidRPr="00D4773E">
        <w:rPr>
          <w:sz w:val="28"/>
          <w:szCs w:val="23"/>
        </w:rPr>
        <w:t>;</w:t>
      </w:r>
    </w:p>
    <w:p w:rsidR="002B1366" w:rsidRDefault="002B1366" w:rsidP="002B1366">
      <w:pPr>
        <w:pStyle w:val="Default"/>
        <w:spacing w:line="360" w:lineRule="auto"/>
        <w:ind w:left="705"/>
        <w:jc w:val="both"/>
        <w:rPr>
          <w:sz w:val="23"/>
          <w:szCs w:val="23"/>
        </w:rPr>
      </w:pPr>
      <w:r w:rsidRPr="00D4773E">
        <w:rPr>
          <w:sz w:val="28"/>
          <w:szCs w:val="23"/>
        </w:rPr>
        <w:t>Регулярная выплата заработной платы и постепенное ее увеличение; стабильность кадров</w:t>
      </w:r>
      <w:r>
        <w:rPr>
          <w:sz w:val="23"/>
          <w:szCs w:val="23"/>
        </w:rPr>
        <w:t>.</w:t>
      </w:r>
    </w:p>
    <w:p w:rsidR="0073527A" w:rsidRDefault="0073527A" w:rsidP="0073527A">
      <w:pPr>
        <w:pStyle w:val="Default"/>
        <w:spacing w:line="360" w:lineRule="auto"/>
        <w:ind w:left="708" w:firstLine="3"/>
        <w:jc w:val="both"/>
        <w:rPr>
          <w:color w:val="006FC0"/>
          <w:sz w:val="28"/>
          <w:szCs w:val="28"/>
        </w:rPr>
      </w:pPr>
    </w:p>
    <w:p w:rsidR="00064CA1" w:rsidRDefault="00064CA1" w:rsidP="00064CA1">
      <w:pPr>
        <w:pStyle w:val="Default"/>
        <w:spacing w:line="360" w:lineRule="auto"/>
        <w:jc w:val="both"/>
        <w:rPr>
          <w:b/>
          <w:sz w:val="32"/>
          <w:szCs w:val="32"/>
        </w:rPr>
      </w:pPr>
      <w:r w:rsidRPr="00175AE5">
        <w:rPr>
          <w:b/>
          <w:sz w:val="32"/>
          <w:szCs w:val="32"/>
        </w:rPr>
        <w:t>12. Материально-технические ресурсы библиотек</w:t>
      </w:r>
    </w:p>
    <w:p w:rsidR="00064CA1" w:rsidRDefault="00064CA1" w:rsidP="00064CA1">
      <w:pPr>
        <w:pStyle w:val="Default"/>
        <w:spacing w:line="360" w:lineRule="auto"/>
        <w:jc w:val="both"/>
        <w:rPr>
          <w:b/>
          <w:sz w:val="28"/>
          <w:szCs w:val="23"/>
        </w:rPr>
      </w:pPr>
      <w:r>
        <w:rPr>
          <w:b/>
          <w:sz w:val="32"/>
          <w:szCs w:val="32"/>
        </w:rPr>
        <w:tab/>
      </w:r>
      <w:r w:rsidRPr="00BD38CE">
        <w:rPr>
          <w:b/>
          <w:sz w:val="28"/>
          <w:szCs w:val="32"/>
        </w:rPr>
        <w:t>12.1</w:t>
      </w:r>
      <w:r w:rsidRPr="00CF509E">
        <w:rPr>
          <w:b/>
          <w:sz w:val="28"/>
          <w:szCs w:val="23"/>
        </w:rPr>
        <w:t xml:space="preserve">. </w:t>
      </w:r>
      <w:r w:rsidRPr="00CF509E">
        <w:rPr>
          <w:b/>
          <w:sz w:val="28"/>
          <w:szCs w:val="28"/>
        </w:rPr>
        <w:t>Общая характеристика зданий (помещений) библиотек, библиотек – структурных подразделений КДУ</w:t>
      </w:r>
      <w:r>
        <w:rPr>
          <w:b/>
          <w:sz w:val="28"/>
          <w:szCs w:val="23"/>
        </w:rPr>
        <w:t>.</w:t>
      </w:r>
    </w:p>
    <w:p w:rsidR="00064CA1" w:rsidRDefault="00064CA1" w:rsidP="00064CA1">
      <w:pPr>
        <w:spacing w:line="360" w:lineRule="auto"/>
        <w:jc w:val="both"/>
        <w:rPr>
          <w:rFonts w:ascii="Times New Roman" w:hAnsi="Times New Roman"/>
          <w:sz w:val="28"/>
          <w:szCs w:val="28"/>
        </w:rPr>
      </w:pPr>
      <w:r>
        <w:rPr>
          <w:b/>
          <w:sz w:val="28"/>
          <w:szCs w:val="23"/>
        </w:rPr>
        <w:tab/>
      </w:r>
      <w:r>
        <w:rPr>
          <w:rFonts w:ascii="Times New Roman" w:hAnsi="Times New Roman"/>
          <w:sz w:val="28"/>
          <w:szCs w:val="28"/>
        </w:rPr>
        <w:t xml:space="preserve">- </w:t>
      </w:r>
      <w:r w:rsidRPr="0066656D">
        <w:rPr>
          <w:rFonts w:ascii="Times New Roman" w:hAnsi="Times New Roman"/>
          <w:sz w:val="28"/>
          <w:szCs w:val="28"/>
        </w:rPr>
        <w:t xml:space="preserve">обеспеченность библиотек зданиями (помещениями); </w:t>
      </w:r>
    </w:p>
    <w:p w:rsidR="00064CA1" w:rsidRDefault="00064CA1" w:rsidP="00064CA1">
      <w:pPr>
        <w:spacing w:line="360" w:lineRule="auto"/>
        <w:jc w:val="both"/>
        <w:rPr>
          <w:rFonts w:ascii="Times New Roman" w:hAnsi="Times New Roman"/>
          <w:sz w:val="28"/>
          <w:szCs w:val="28"/>
        </w:rPr>
      </w:pPr>
      <w:r>
        <w:rPr>
          <w:rFonts w:ascii="Times New Roman" w:hAnsi="Times New Roman"/>
          <w:sz w:val="28"/>
          <w:szCs w:val="28"/>
        </w:rPr>
        <w:tab/>
        <w:t>В оперативном управлении – 14 библиотек;</w:t>
      </w:r>
    </w:p>
    <w:p w:rsidR="00064CA1" w:rsidRDefault="00064CA1" w:rsidP="00064CA1">
      <w:pPr>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Pr="0066656D">
        <w:rPr>
          <w:rFonts w:ascii="Times New Roman" w:hAnsi="Times New Roman"/>
          <w:sz w:val="28"/>
          <w:szCs w:val="28"/>
        </w:rPr>
        <w:t xml:space="preserve">характеристика объемов имеющихся площадей для размещения фонда и обслуживания пользователей;  </w:t>
      </w:r>
    </w:p>
    <w:p w:rsidR="00064CA1" w:rsidRDefault="00064CA1" w:rsidP="00064CA1">
      <w:pPr>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Pr="0066656D">
        <w:rPr>
          <w:rFonts w:ascii="Times New Roman" w:hAnsi="Times New Roman"/>
          <w:sz w:val="28"/>
          <w:szCs w:val="28"/>
        </w:rPr>
        <w:t>техническое состояние зданий (помещений) библиотек;</w:t>
      </w:r>
    </w:p>
    <w:p w:rsidR="00064CA1" w:rsidRDefault="00064CA1" w:rsidP="00064CA1">
      <w:pPr>
        <w:spacing w:line="360" w:lineRule="auto"/>
        <w:ind w:firstLine="708"/>
        <w:jc w:val="both"/>
        <w:rPr>
          <w:rFonts w:ascii="Times New Roman" w:hAnsi="Times New Roman"/>
          <w:sz w:val="28"/>
          <w:szCs w:val="28"/>
        </w:rPr>
      </w:pPr>
      <w:r>
        <w:rPr>
          <w:rFonts w:ascii="Times New Roman" w:hAnsi="Times New Roman"/>
          <w:sz w:val="28"/>
          <w:szCs w:val="28"/>
        </w:rPr>
        <w:t>Требующий капитального ремонта – 1;</w:t>
      </w:r>
      <w:r w:rsidRPr="0066656D">
        <w:rPr>
          <w:rFonts w:ascii="Times New Roman" w:hAnsi="Times New Roman"/>
          <w:sz w:val="28"/>
          <w:szCs w:val="28"/>
        </w:rPr>
        <w:t xml:space="preserve">  </w:t>
      </w:r>
    </w:p>
    <w:p w:rsidR="00064CA1" w:rsidRDefault="00064CA1" w:rsidP="00064CA1">
      <w:pPr>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Pr="0066656D">
        <w:rPr>
          <w:rFonts w:ascii="Times New Roman" w:hAnsi="Times New Roman"/>
          <w:sz w:val="28"/>
          <w:szCs w:val="28"/>
        </w:rPr>
        <w:t xml:space="preserve">доступность зданий для лиц с нарушениями опорно-двигательного аппарата и </w:t>
      </w:r>
      <w:proofErr w:type="spellStart"/>
      <w:r w:rsidRPr="0066656D">
        <w:rPr>
          <w:rFonts w:ascii="Times New Roman" w:hAnsi="Times New Roman"/>
          <w:sz w:val="28"/>
          <w:szCs w:val="28"/>
        </w:rPr>
        <w:t>др</w:t>
      </w:r>
      <w:proofErr w:type="spellEnd"/>
      <w:r>
        <w:rPr>
          <w:rFonts w:ascii="Times New Roman" w:hAnsi="Times New Roman"/>
          <w:sz w:val="28"/>
          <w:szCs w:val="28"/>
        </w:rPr>
        <w:t xml:space="preserve"> – 10</w:t>
      </w:r>
      <w:r w:rsidRPr="0066656D">
        <w:rPr>
          <w:rFonts w:ascii="Times New Roman" w:hAnsi="Times New Roman"/>
          <w:sz w:val="28"/>
          <w:szCs w:val="28"/>
        </w:rPr>
        <w:t xml:space="preserve">. </w:t>
      </w:r>
    </w:p>
    <w:p w:rsidR="00064CA1" w:rsidRPr="00BD38CE" w:rsidRDefault="00064CA1" w:rsidP="00064CA1">
      <w:pPr>
        <w:spacing w:line="360" w:lineRule="auto"/>
        <w:ind w:left="-567" w:firstLine="1275"/>
        <w:jc w:val="both"/>
        <w:rPr>
          <w:rFonts w:ascii="Times New Roman" w:hAnsi="Times New Roman"/>
          <w:b/>
          <w:sz w:val="28"/>
          <w:szCs w:val="28"/>
        </w:rPr>
      </w:pPr>
      <w:r w:rsidRPr="00BD38CE">
        <w:rPr>
          <w:rFonts w:ascii="Times New Roman" w:hAnsi="Times New Roman"/>
          <w:b/>
          <w:sz w:val="28"/>
          <w:szCs w:val="28"/>
        </w:rPr>
        <w:lastRenderedPageBreak/>
        <w:t xml:space="preserve">12.2. Обеспечение безопасности </w:t>
      </w:r>
      <w:r>
        <w:rPr>
          <w:rFonts w:ascii="Times New Roman" w:hAnsi="Times New Roman"/>
          <w:b/>
          <w:sz w:val="28"/>
          <w:szCs w:val="28"/>
        </w:rPr>
        <w:t>библиотек и библиотечных фондов.</w:t>
      </w:r>
      <w:r w:rsidRPr="00BD38CE">
        <w:rPr>
          <w:rFonts w:ascii="Times New Roman" w:hAnsi="Times New Roman"/>
          <w:b/>
          <w:sz w:val="28"/>
          <w:szCs w:val="28"/>
        </w:rPr>
        <w:t xml:space="preserve">  </w:t>
      </w:r>
    </w:p>
    <w:p w:rsidR="00064CA1" w:rsidRDefault="00064CA1" w:rsidP="00064CA1">
      <w:pPr>
        <w:spacing w:line="360" w:lineRule="auto"/>
        <w:ind w:left="-567" w:firstLine="1275"/>
        <w:jc w:val="both"/>
        <w:rPr>
          <w:rFonts w:ascii="Times New Roman" w:hAnsi="Times New Roman"/>
          <w:sz w:val="28"/>
          <w:szCs w:val="28"/>
        </w:rPr>
      </w:pPr>
      <w:r>
        <w:rPr>
          <w:rFonts w:ascii="Times New Roman" w:hAnsi="Times New Roman"/>
          <w:sz w:val="28"/>
          <w:szCs w:val="28"/>
        </w:rPr>
        <w:t xml:space="preserve">- </w:t>
      </w:r>
      <w:r w:rsidRPr="0066656D">
        <w:rPr>
          <w:rFonts w:ascii="Times New Roman" w:hAnsi="Times New Roman"/>
          <w:sz w:val="28"/>
          <w:szCs w:val="28"/>
        </w:rPr>
        <w:t>наличие охранных средств</w:t>
      </w:r>
      <w:r>
        <w:rPr>
          <w:rFonts w:ascii="Times New Roman" w:hAnsi="Times New Roman"/>
          <w:sz w:val="28"/>
          <w:szCs w:val="28"/>
        </w:rPr>
        <w:t xml:space="preserve"> – сигнализация 10</w:t>
      </w:r>
      <w:r w:rsidRPr="0066656D">
        <w:rPr>
          <w:rFonts w:ascii="Times New Roman" w:hAnsi="Times New Roman"/>
          <w:sz w:val="28"/>
          <w:szCs w:val="28"/>
        </w:rPr>
        <w:t xml:space="preserve">;  </w:t>
      </w:r>
    </w:p>
    <w:p w:rsidR="00064CA1" w:rsidRDefault="00064CA1" w:rsidP="00064CA1">
      <w:pPr>
        <w:spacing w:line="360" w:lineRule="auto"/>
        <w:ind w:left="-567" w:firstLine="1275"/>
        <w:jc w:val="both"/>
        <w:rPr>
          <w:rFonts w:ascii="Times New Roman" w:hAnsi="Times New Roman"/>
          <w:sz w:val="28"/>
          <w:szCs w:val="28"/>
        </w:rPr>
      </w:pPr>
      <w:r>
        <w:rPr>
          <w:rFonts w:ascii="Times New Roman" w:hAnsi="Times New Roman"/>
          <w:sz w:val="28"/>
          <w:szCs w:val="28"/>
        </w:rPr>
        <w:t xml:space="preserve">- </w:t>
      </w:r>
      <w:r w:rsidRPr="0066656D">
        <w:rPr>
          <w:rFonts w:ascii="Times New Roman" w:hAnsi="Times New Roman"/>
          <w:sz w:val="28"/>
          <w:szCs w:val="28"/>
        </w:rPr>
        <w:t>наличие п</w:t>
      </w:r>
      <w:r>
        <w:rPr>
          <w:rFonts w:ascii="Times New Roman" w:hAnsi="Times New Roman"/>
          <w:sz w:val="28"/>
          <w:szCs w:val="28"/>
        </w:rPr>
        <w:t>ожарной сигнализации – 10, огнетушители - 22.</w:t>
      </w:r>
    </w:p>
    <w:p w:rsidR="00064CA1" w:rsidRDefault="00064CA1" w:rsidP="00064CA1">
      <w:pPr>
        <w:spacing w:line="360" w:lineRule="auto"/>
        <w:ind w:left="-567" w:firstLine="1275"/>
        <w:jc w:val="both"/>
        <w:rPr>
          <w:rFonts w:ascii="Times New Roman" w:hAnsi="Times New Roman"/>
          <w:b/>
          <w:sz w:val="28"/>
          <w:szCs w:val="28"/>
        </w:rPr>
      </w:pPr>
      <w:r w:rsidRPr="009F07FA">
        <w:rPr>
          <w:rFonts w:ascii="Times New Roman" w:hAnsi="Times New Roman"/>
          <w:b/>
          <w:sz w:val="28"/>
          <w:szCs w:val="28"/>
        </w:rPr>
        <w:t>12.3. Аварийные ситуации в библиотеках</w:t>
      </w:r>
      <w:r>
        <w:rPr>
          <w:rFonts w:ascii="Times New Roman" w:hAnsi="Times New Roman"/>
          <w:b/>
          <w:sz w:val="28"/>
          <w:szCs w:val="28"/>
        </w:rPr>
        <w:t>.</w:t>
      </w:r>
      <w:r w:rsidRPr="009F07FA">
        <w:rPr>
          <w:rFonts w:ascii="Times New Roman" w:hAnsi="Times New Roman"/>
          <w:b/>
          <w:sz w:val="28"/>
          <w:szCs w:val="28"/>
        </w:rPr>
        <w:t xml:space="preserve"> </w:t>
      </w:r>
    </w:p>
    <w:p w:rsidR="00064CA1" w:rsidRDefault="00064CA1" w:rsidP="00064CA1">
      <w:pPr>
        <w:spacing w:line="360" w:lineRule="auto"/>
        <w:ind w:left="-567" w:firstLine="1275"/>
        <w:jc w:val="both"/>
        <w:rPr>
          <w:rFonts w:ascii="Times New Roman" w:hAnsi="Times New Roman"/>
          <w:sz w:val="28"/>
          <w:szCs w:val="28"/>
        </w:rPr>
      </w:pPr>
      <w:r w:rsidRPr="009F07FA">
        <w:rPr>
          <w:rFonts w:ascii="Times New Roman" w:hAnsi="Times New Roman"/>
          <w:sz w:val="28"/>
          <w:szCs w:val="28"/>
        </w:rPr>
        <w:t>Нет.</w:t>
      </w:r>
    </w:p>
    <w:p w:rsidR="00064CA1" w:rsidRPr="00476EB6" w:rsidRDefault="00064CA1" w:rsidP="00064CA1">
      <w:pPr>
        <w:spacing w:line="360" w:lineRule="auto"/>
        <w:ind w:left="-567" w:firstLine="1275"/>
        <w:jc w:val="both"/>
        <w:rPr>
          <w:rFonts w:ascii="Times New Roman" w:hAnsi="Times New Roman"/>
          <w:b/>
          <w:sz w:val="28"/>
          <w:szCs w:val="28"/>
        </w:rPr>
      </w:pPr>
      <w:r w:rsidRPr="00476EB6">
        <w:rPr>
          <w:rFonts w:ascii="Times New Roman" w:hAnsi="Times New Roman"/>
          <w:b/>
          <w:sz w:val="28"/>
          <w:szCs w:val="28"/>
        </w:rPr>
        <w:t>12.5. Характеристика финансового обеспечения материально-технической базы.</w:t>
      </w:r>
    </w:p>
    <w:p w:rsidR="00EB6683" w:rsidRPr="0080702D" w:rsidRDefault="00064CA1" w:rsidP="0080702D">
      <w:pPr>
        <w:spacing w:line="360" w:lineRule="auto"/>
        <w:ind w:firstLine="708"/>
        <w:jc w:val="both"/>
        <w:rPr>
          <w:rFonts w:ascii="Times New Roman" w:hAnsi="Times New Roman"/>
          <w:sz w:val="28"/>
          <w:szCs w:val="28"/>
        </w:rPr>
      </w:pPr>
      <w:r w:rsidRPr="00476EB6">
        <w:rPr>
          <w:rFonts w:ascii="Times New Roman" w:hAnsi="Times New Roman"/>
          <w:sz w:val="28"/>
          <w:szCs w:val="28"/>
        </w:rPr>
        <w:t xml:space="preserve">Поступило за отчётный год – </w:t>
      </w:r>
      <w:r w:rsidR="0080702D" w:rsidRPr="0080702D">
        <w:rPr>
          <w:rFonts w:ascii="Times New Roman" w:hAnsi="Times New Roman"/>
          <w:sz w:val="28"/>
          <w:szCs w:val="28"/>
        </w:rPr>
        <w:t>8 066,7</w:t>
      </w:r>
      <w:r w:rsidRPr="0080702D">
        <w:rPr>
          <w:rFonts w:ascii="Times New Roman" w:hAnsi="Times New Roman"/>
          <w:sz w:val="28"/>
          <w:szCs w:val="28"/>
        </w:rPr>
        <w:t xml:space="preserve"> </w:t>
      </w:r>
      <w:r>
        <w:rPr>
          <w:rFonts w:ascii="Times New Roman" w:hAnsi="Times New Roman"/>
          <w:sz w:val="28"/>
          <w:szCs w:val="28"/>
        </w:rPr>
        <w:t xml:space="preserve">из них на комплектование фонда – </w:t>
      </w:r>
      <w:r w:rsidR="0080702D" w:rsidRPr="0080702D">
        <w:rPr>
          <w:rFonts w:ascii="Times New Roman" w:hAnsi="Times New Roman"/>
          <w:sz w:val="28"/>
          <w:szCs w:val="28"/>
        </w:rPr>
        <w:t>1 306 726,04</w:t>
      </w:r>
      <w:r w:rsidRPr="0080702D">
        <w:rPr>
          <w:rFonts w:ascii="Times New Roman" w:hAnsi="Times New Roman"/>
          <w:sz w:val="28"/>
          <w:szCs w:val="28"/>
        </w:rPr>
        <w:t xml:space="preserve">, </w:t>
      </w:r>
      <w:r>
        <w:rPr>
          <w:rFonts w:ascii="Times New Roman" w:hAnsi="Times New Roman"/>
          <w:sz w:val="28"/>
          <w:szCs w:val="28"/>
        </w:rPr>
        <w:t xml:space="preserve">на оплату труда </w:t>
      </w:r>
      <w:r w:rsidR="0080702D">
        <w:rPr>
          <w:rFonts w:ascii="Times New Roman" w:hAnsi="Times New Roman"/>
          <w:sz w:val="28"/>
          <w:szCs w:val="28"/>
        </w:rPr>
        <w:t>основного персонала – 6 760,0</w:t>
      </w:r>
      <w:r w:rsidR="00C4508D">
        <w:rPr>
          <w:rFonts w:ascii="Times New Roman" w:hAnsi="Times New Roman"/>
          <w:sz w:val="28"/>
          <w:szCs w:val="28"/>
        </w:rPr>
        <w:t>.</w:t>
      </w:r>
      <w:r w:rsidRPr="00476EB6">
        <w:rPr>
          <w:rFonts w:ascii="Times New Roman" w:hAnsi="Times New Roman"/>
          <w:sz w:val="28"/>
          <w:szCs w:val="28"/>
        </w:rPr>
        <w:t xml:space="preserve">  </w:t>
      </w:r>
    </w:p>
    <w:p w:rsidR="00064CA1" w:rsidRDefault="00064CA1" w:rsidP="00064CA1">
      <w:pPr>
        <w:spacing w:line="360" w:lineRule="auto"/>
        <w:jc w:val="both"/>
        <w:rPr>
          <w:rFonts w:ascii="Times New Roman" w:hAnsi="Times New Roman"/>
          <w:b/>
          <w:sz w:val="32"/>
          <w:szCs w:val="32"/>
        </w:rPr>
      </w:pPr>
      <w:r w:rsidRPr="00175AE5">
        <w:rPr>
          <w:rFonts w:ascii="Times New Roman" w:hAnsi="Times New Roman"/>
          <w:b/>
          <w:sz w:val="32"/>
          <w:szCs w:val="32"/>
        </w:rPr>
        <w:t>13. Основные итоги года</w:t>
      </w:r>
    </w:p>
    <w:p w:rsidR="00064CA1" w:rsidRPr="009F07FA" w:rsidRDefault="00064CA1" w:rsidP="00064CA1">
      <w:pPr>
        <w:pStyle w:val="Default"/>
        <w:spacing w:line="360" w:lineRule="auto"/>
        <w:ind w:left="705"/>
        <w:jc w:val="both"/>
        <w:rPr>
          <w:sz w:val="28"/>
          <w:szCs w:val="28"/>
        </w:rPr>
      </w:pPr>
      <w:r>
        <w:rPr>
          <w:sz w:val="28"/>
          <w:szCs w:val="28"/>
        </w:rPr>
        <w:t>В 2023</w:t>
      </w:r>
      <w:r w:rsidRPr="009F07FA">
        <w:rPr>
          <w:sz w:val="28"/>
          <w:szCs w:val="28"/>
        </w:rPr>
        <w:t xml:space="preserve"> году работа библиотек </w:t>
      </w:r>
      <w:r>
        <w:rPr>
          <w:sz w:val="28"/>
          <w:szCs w:val="28"/>
        </w:rPr>
        <w:t xml:space="preserve">МУК «ЦБС» Баксанского района </w:t>
      </w:r>
      <w:r w:rsidRPr="009F07FA">
        <w:rPr>
          <w:sz w:val="28"/>
          <w:szCs w:val="28"/>
        </w:rPr>
        <w:t xml:space="preserve">была направлена на выполнение муниципального задания и на осуществление библиотечного, библиографического и информационного обслуживания пользователей всех библиотек. </w:t>
      </w:r>
    </w:p>
    <w:p w:rsidR="00064CA1" w:rsidRPr="00064CA1" w:rsidRDefault="00064CA1" w:rsidP="00064CA1">
      <w:pPr>
        <w:spacing w:line="360" w:lineRule="auto"/>
        <w:ind w:left="705"/>
        <w:jc w:val="both"/>
        <w:rPr>
          <w:rFonts w:ascii="Times New Roman" w:hAnsi="Times New Roman" w:cs="Times New Roman"/>
          <w:sz w:val="28"/>
          <w:szCs w:val="28"/>
        </w:rPr>
      </w:pPr>
      <w:r w:rsidRPr="009F07FA">
        <w:rPr>
          <w:rFonts w:ascii="Times New Roman" w:hAnsi="Times New Roman" w:cs="Times New Roman"/>
          <w:sz w:val="28"/>
          <w:szCs w:val="28"/>
        </w:rPr>
        <w:t>Были проведены мероприятия, приуроченные к празднованию Года</w:t>
      </w:r>
      <w:r>
        <w:rPr>
          <w:rFonts w:ascii="Times New Roman" w:hAnsi="Times New Roman" w:cs="Times New Roman"/>
          <w:sz w:val="28"/>
          <w:szCs w:val="28"/>
        </w:rPr>
        <w:t xml:space="preserve"> педагога и наставника, празднование 150-летия со дня рождения </w:t>
      </w:r>
      <w:r w:rsidRPr="00EE25D7">
        <w:rPr>
          <w:rFonts w:ascii="Times New Roman" w:hAnsi="Times New Roman" w:cs="Times New Roman"/>
          <w:sz w:val="28"/>
          <w:szCs w:val="28"/>
          <w:u w:val="single"/>
        </w:rPr>
        <w:t>С.В. Рахманинова</w:t>
      </w:r>
      <w:r>
        <w:rPr>
          <w:rFonts w:ascii="Times New Roman" w:hAnsi="Times New Roman" w:cs="Times New Roman"/>
          <w:sz w:val="28"/>
          <w:szCs w:val="28"/>
        </w:rPr>
        <w:t xml:space="preserve">, празднование 100-летия со дня рождения </w:t>
      </w:r>
      <w:r w:rsidRPr="00EE25D7">
        <w:rPr>
          <w:rFonts w:ascii="Times New Roman" w:hAnsi="Times New Roman" w:cs="Times New Roman"/>
          <w:sz w:val="28"/>
          <w:szCs w:val="28"/>
          <w:u w:val="single"/>
        </w:rPr>
        <w:t>Р.Г. Гамзатова</w:t>
      </w:r>
      <w:r>
        <w:rPr>
          <w:rFonts w:ascii="Times New Roman" w:hAnsi="Times New Roman" w:cs="Times New Roman"/>
          <w:sz w:val="28"/>
          <w:szCs w:val="28"/>
        </w:rPr>
        <w:t xml:space="preserve">, </w:t>
      </w:r>
      <w:r>
        <w:rPr>
          <w:rFonts w:ascii="Times New Roman" w:hAnsi="Times New Roman" w:cs="Times New Roman"/>
          <w:sz w:val="28"/>
          <w:szCs w:val="28"/>
          <w:u w:val="single"/>
        </w:rPr>
        <w:t>п</w:t>
      </w:r>
      <w:r w:rsidRPr="004056D2">
        <w:rPr>
          <w:rFonts w:ascii="Times New Roman" w:hAnsi="Times New Roman" w:cs="Times New Roman"/>
          <w:sz w:val="28"/>
          <w:szCs w:val="28"/>
          <w:u w:val="single"/>
        </w:rPr>
        <w:t>разднование 80-летия разгрома советскими войсками немецко-фашистских войск в Сталинградской битве.</w:t>
      </w:r>
    </w:p>
    <w:p w:rsidR="00064CA1" w:rsidRDefault="00064CA1" w:rsidP="00064CA1">
      <w:pPr>
        <w:spacing w:line="360" w:lineRule="auto"/>
        <w:ind w:left="705"/>
        <w:jc w:val="both"/>
        <w:rPr>
          <w:rFonts w:ascii="Times New Roman" w:hAnsi="Times New Roman" w:cs="Times New Roman"/>
          <w:sz w:val="28"/>
          <w:szCs w:val="23"/>
        </w:rPr>
      </w:pPr>
      <w:r>
        <w:rPr>
          <w:rFonts w:ascii="Times New Roman" w:hAnsi="Times New Roman" w:cs="Times New Roman"/>
          <w:sz w:val="28"/>
          <w:szCs w:val="23"/>
        </w:rPr>
        <w:lastRenderedPageBreak/>
        <w:t xml:space="preserve">За 2023 год было проведено </w:t>
      </w:r>
      <w:r w:rsidR="00EB6683" w:rsidRPr="00EB6683">
        <w:rPr>
          <w:rFonts w:ascii="Times New Roman" w:hAnsi="Times New Roman" w:cs="Times New Roman"/>
          <w:sz w:val="28"/>
          <w:szCs w:val="23"/>
        </w:rPr>
        <w:t>525</w:t>
      </w:r>
      <w:r>
        <w:rPr>
          <w:rFonts w:ascii="Times New Roman" w:hAnsi="Times New Roman" w:cs="Times New Roman"/>
          <w:sz w:val="28"/>
          <w:szCs w:val="23"/>
        </w:rPr>
        <w:t xml:space="preserve"> мероприятий из них </w:t>
      </w:r>
      <w:r w:rsidR="00EB6683" w:rsidRPr="00EB6683">
        <w:rPr>
          <w:rFonts w:ascii="Times New Roman" w:hAnsi="Times New Roman" w:cs="Times New Roman"/>
          <w:sz w:val="28"/>
          <w:szCs w:val="23"/>
        </w:rPr>
        <w:t>175</w:t>
      </w:r>
      <w:r w:rsidRPr="004C0EA2">
        <w:rPr>
          <w:rFonts w:ascii="Times New Roman" w:hAnsi="Times New Roman" w:cs="Times New Roman"/>
          <w:sz w:val="28"/>
          <w:szCs w:val="23"/>
        </w:rPr>
        <w:t xml:space="preserve"> детских. Повседневная деятельность всех отделов </w:t>
      </w:r>
      <w:r>
        <w:rPr>
          <w:rFonts w:ascii="Times New Roman" w:hAnsi="Times New Roman" w:cs="Times New Roman"/>
          <w:sz w:val="28"/>
          <w:szCs w:val="23"/>
        </w:rPr>
        <w:t xml:space="preserve">МУК «ЦБС» </w:t>
      </w:r>
      <w:r w:rsidRPr="004C0EA2">
        <w:rPr>
          <w:rFonts w:ascii="Times New Roman" w:hAnsi="Times New Roman" w:cs="Times New Roman"/>
          <w:sz w:val="28"/>
          <w:szCs w:val="23"/>
        </w:rPr>
        <w:t>была пре</w:t>
      </w:r>
      <w:r>
        <w:rPr>
          <w:rFonts w:ascii="Times New Roman" w:hAnsi="Times New Roman" w:cs="Times New Roman"/>
          <w:sz w:val="28"/>
          <w:szCs w:val="23"/>
        </w:rPr>
        <w:t xml:space="preserve">дставлена </w:t>
      </w:r>
      <w:r w:rsidRPr="004C0EA2">
        <w:rPr>
          <w:rFonts w:ascii="Times New Roman" w:hAnsi="Times New Roman" w:cs="Times New Roman"/>
          <w:sz w:val="28"/>
          <w:szCs w:val="23"/>
        </w:rPr>
        <w:t>в социальных сетях, где размещались различные тематические видео - материалы. В целом по работе за год среди положительных моментов можно отметить</w:t>
      </w:r>
      <w:r>
        <w:rPr>
          <w:rFonts w:ascii="Times New Roman" w:hAnsi="Times New Roman" w:cs="Times New Roman"/>
          <w:sz w:val="28"/>
          <w:szCs w:val="23"/>
        </w:rPr>
        <w:t>:</w:t>
      </w:r>
    </w:p>
    <w:p w:rsidR="00064CA1" w:rsidRDefault="00064CA1" w:rsidP="00064CA1">
      <w:pPr>
        <w:spacing w:line="360" w:lineRule="auto"/>
        <w:ind w:left="705"/>
        <w:jc w:val="both"/>
        <w:rPr>
          <w:rFonts w:ascii="Times New Roman" w:hAnsi="Times New Roman" w:cs="Times New Roman"/>
          <w:sz w:val="28"/>
          <w:szCs w:val="23"/>
        </w:rPr>
      </w:pPr>
      <w:r>
        <w:rPr>
          <w:rFonts w:ascii="Times New Roman" w:hAnsi="Times New Roman" w:cs="Times New Roman"/>
          <w:sz w:val="28"/>
          <w:szCs w:val="23"/>
        </w:rPr>
        <w:t xml:space="preserve">- Главным событием года стала открытие модельной библиотеки в сельском поселении </w:t>
      </w:r>
      <w:proofErr w:type="spellStart"/>
      <w:r>
        <w:rPr>
          <w:rFonts w:ascii="Times New Roman" w:hAnsi="Times New Roman" w:cs="Times New Roman"/>
          <w:sz w:val="28"/>
          <w:szCs w:val="23"/>
        </w:rPr>
        <w:t>Кишпек</w:t>
      </w:r>
      <w:proofErr w:type="spellEnd"/>
      <w:r>
        <w:rPr>
          <w:rFonts w:ascii="Times New Roman" w:hAnsi="Times New Roman" w:cs="Times New Roman"/>
          <w:sz w:val="28"/>
          <w:szCs w:val="23"/>
        </w:rPr>
        <w:t xml:space="preserve">. </w:t>
      </w:r>
    </w:p>
    <w:p w:rsidR="00064CA1" w:rsidRPr="000C1972" w:rsidRDefault="00064CA1" w:rsidP="00064CA1">
      <w:pPr>
        <w:pStyle w:val="Default"/>
        <w:spacing w:line="360" w:lineRule="auto"/>
        <w:ind w:left="705"/>
        <w:jc w:val="both"/>
        <w:rPr>
          <w:sz w:val="28"/>
          <w:szCs w:val="23"/>
        </w:rPr>
      </w:pPr>
      <w:r>
        <w:rPr>
          <w:sz w:val="28"/>
          <w:szCs w:val="23"/>
        </w:rPr>
        <w:t>Подводя итоги за 2023</w:t>
      </w:r>
      <w:r w:rsidRPr="000C1972">
        <w:rPr>
          <w:sz w:val="28"/>
          <w:szCs w:val="23"/>
        </w:rPr>
        <w:t xml:space="preserve"> год, можно сказать, что реализовали все, что было запланировано. В работе использовали разнообразные форматы: видеоролики, викторины, конкурсы, различные акции. Много мероприятий провели внеплановых. </w:t>
      </w:r>
    </w:p>
    <w:p w:rsidR="00064CA1" w:rsidRPr="000C1972" w:rsidRDefault="00064CA1" w:rsidP="00064CA1">
      <w:pPr>
        <w:pStyle w:val="Default"/>
        <w:spacing w:line="360" w:lineRule="auto"/>
        <w:ind w:left="705"/>
        <w:jc w:val="both"/>
        <w:rPr>
          <w:sz w:val="28"/>
          <w:szCs w:val="23"/>
        </w:rPr>
      </w:pPr>
      <w:r w:rsidRPr="000C1972">
        <w:rPr>
          <w:sz w:val="28"/>
          <w:szCs w:val="23"/>
        </w:rPr>
        <w:t xml:space="preserve">Очень много интересных и нужных онлайн семинаров и </w:t>
      </w:r>
      <w:proofErr w:type="spellStart"/>
      <w:r w:rsidRPr="000C1972">
        <w:rPr>
          <w:sz w:val="28"/>
          <w:szCs w:val="23"/>
        </w:rPr>
        <w:t>вебинаров</w:t>
      </w:r>
      <w:proofErr w:type="spellEnd"/>
      <w:r w:rsidRPr="000C1972">
        <w:rPr>
          <w:sz w:val="28"/>
          <w:szCs w:val="23"/>
        </w:rPr>
        <w:t xml:space="preserve">, было организовано коллегами разных уровней, что сыграло свою роль в повышении квалификации специалистов. </w:t>
      </w:r>
    </w:p>
    <w:p w:rsidR="00064CA1" w:rsidRPr="000C1972" w:rsidRDefault="00064CA1" w:rsidP="00064CA1">
      <w:pPr>
        <w:pStyle w:val="Default"/>
        <w:spacing w:line="360" w:lineRule="auto"/>
        <w:ind w:left="705"/>
        <w:jc w:val="both"/>
        <w:rPr>
          <w:sz w:val="28"/>
          <w:szCs w:val="23"/>
        </w:rPr>
      </w:pPr>
      <w:r w:rsidRPr="000C1972">
        <w:rPr>
          <w:sz w:val="28"/>
          <w:szCs w:val="23"/>
        </w:rPr>
        <w:t xml:space="preserve">Велась углублённая работа с библиотечным фондом в части его обновления и пополнения в соответствии с современными требованиями библиотечного дела; </w:t>
      </w:r>
    </w:p>
    <w:p w:rsidR="00064CA1" w:rsidRPr="000C1972" w:rsidRDefault="00064CA1" w:rsidP="00064CA1">
      <w:pPr>
        <w:pStyle w:val="Default"/>
        <w:spacing w:line="360" w:lineRule="auto"/>
        <w:ind w:firstLine="705"/>
        <w:jc w:val="both"/>
        <w:rPr>
          <w:sz w:val="28"/>
          <w:szCs w:val="23"/>
        </w:rPr>
      </w:pPr>
      <w:r>
        <w:rPr>
          <w:sz w:val="28"/>
          <w:szCs w:val="23"/>
        </w:rPr>
        <w:t>В 2024</w:t>
      </w:r>
      <w:r w:rsidRPr="000C1972">
        <w:rPr>
          <w:sz w:val="28"/>
          <w:szCs w:val="23"/>
        </w:rPr>
        <w:t xml:space="preserve"> году </w:t>
      </w:r>
      <w:r>
        <w:rPr>
          <w:sz w:val="28"/>
          <w:szCs w:val="23"/>
        </w:rPr>
        <w:t xml:space="preserve">МУК «ЦБС» </w:t>
      </w:r>
      <w:r w:rsidRPr="000C1972">
        <w:rPr>
          <w:sz w:val="28"/>
          <w:szCs w:val="23"/>
        </w:rPr>
        <w:t xml:space="preserve">ставит перед собой следующие главные задачи: </w:t>
      </w:r>
    </w:p>
    <w:p w:rsidR="00064CA1" w:rsidRPr="000C1972" w:rsidRDefault="00064CA1" w:rsidP="00064CA1">
      <w:pPr>
        <w:spacing w:line="360" w:lineRule="auto"/>
        <w:ind w:left="705"/>
        <w:jc w:val="both"/>
        <w:rPr>
          <w:rFonts w:ascii="Times New Roman" w:hAnsi="Times New Roman" w:cs="Times New Roman"/>
          <w:sz w:val="44"/>
          <w:szCs w:val="28"/>
        </w:rPr>
      </w:pPr>
      <w:r w:rsidRPr="000C1972">
        <w:rPr>
          <w:rFonts w:ascii="Times New Roman" w:hAnsi="Times New Roman" w:cs="Times New Roman"/>
          <w:sz w:val="28"/>
          <w:szCs w:val="23"/>
        </w:rPr>
        <w:t>- уделять больше внимания повышению квалификации библиотечных работников, безусловное выполнение основных контрольных показателей и привлечение новых читателей в библиотеку, продолжить использование новых форм и методов работы с читателями.</w:t>
      </w:r>
      <w:r w:rsidRPr="000C1972">
        <w:rPr>
          <w:rFonts w:ascii="Times New Roman" w:hAnsi="Times New Roman" w:cs="Times New Roman"/>
          <w:sz w:val="36"/>
          <w:szCs w:val="23"/>
        </w:rPr>
        <w:t xml:space="preserve"> </w:t>
      </w:r>
    </w:p>
    <w:p w:rsidR="0073527A" w:rsidRDefault="0073527A" w:rsidP="0073527A">
      <w:pPr>
        <w:spacing w:line="360" w:lineRule="auto"/>
        <w:jc w:val="both"/>
        <w:rPr>
          <w:rFonts w:ascii="Times New Roman" w:hAnsi="Times New Roman" w:cs="Times New Roman"/>
          <w:sz w:val="28"/>
          <w:szCs w:val="23"/>
        </w:rPr>
      </w:pPr>
    </w:p>
    <w:p w:rsidR="00427724" w:rsidRPr="00374D80" w:rsidRDefault="00427724" w:rsidP="00427724">
      <w:pPr>
        <w:shd w:val="clear" w:color="auto" w:fill="FFFFFF"/>
        <w:spacing w:after="0" w:line="360" w:lineRule="auto"/>
        <w:jc w:val="both"/>
        <w:rPr>
          <w:rFonts w:ascii="Times New Roman" w:eastAsia="Times New Roman" w:hAnsi="Times New Roman" w:cs="Times New Roman"/>
          <w:color w:val="2C2D2E"/>
          <w:sz w:val="28"/>
          <w:szCs w:val="28"/>
          <w:lang w:eastAsia="ru-RU"/>
        </w:rPr>
      </w:pPr>
    </w:p>
    <w:sectPr w:rsidR="00427724" w:rsidRPr="00374D80" w:rsidSect="001A70EF">
      <w:footerReference w:type="default" r:id="rId7"/>
      <w:pgSz w:w="16838" w:h="11906" w:orient="landscape"/>
      <w:pgMar w:top="1701" w:right="678" w:bottom="850" w:left="709"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CAA" w:rsidRDefault="004D3CAA" w:rsidP="001A70EF">
      <w:pPr>
        <w:spacing w:after="0" w:line="240" w:lineRule="auto"/>
      </w:pPr>
      <w:r>
        <w:separator/>
      </w:r>
    </w:p>
  </w:endnote>
  <w:endnote w:type="continuationSeparator" w:id="0">
    <w:p w:rsidR="004D3CAA" w:rsidRDefault="004D3CAA" w:rsidP="001A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904035"/>
      <w:docPartObj>
        <w:docPartGallery w:val="Page Numbers (Bottom of Page)"/>
        <w:docPartUnique/>
      </w:docPartObj>
    </w:sdtPr>
    <w:sdtContent>
      <w:p w:rsidR="00912AF2" w:rsidRDefault="00912AF2">
        <w:pPr>
          <w:pStyle w:val="aa"/>
          <w:jc w:val="center"/>
        </w:pPr>
        <w:r>
          <w:fldChar w:fldCharType="begin"/>
        </w:r>
        <w:r>
          <w:instrText>PAGE   \* MERGEFORMAT</w:instrText>
        </w:r>
        <w:r>
          <w:fldChar w:fldCharType="separate"/>
        </w:r>
        <w:r w:rsidR="00B00E82">
          <w:rPr>
            <w:noProof/>
          </w:rPr>
          <w:t>2</w:t>
        </w:r>
        <w:r>
          <w:fldChar w:fldCharType="end"/>
        </w:r>
      </w:p>
    </w:sdtContent>
  </w:sdt>
  <w:p w:rsidR="00912AF2" w:rsidRDefault="00912AF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CAA" w:rsidRDefault="004D3CAA" w:rsidP="001A70EF">
      <w:pPr>
        <w:spacing w:after="0" w:line="240" w:lineRule="auto"/>
      </w:pPr>
      <w:r>
        <w:separator/>
      </w:r>
    </w:p>
  </w:footnote>
  <w:footnote w:type="continuationSeparator" w:id="0">
    <w:p w:rsidR="004D3CAA" w:rsidRDefault="004D3CAA" w:rsidP="001A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4F4"/>
    <w:multiLevelType w:val="multilevel"/>
    <w:tmpl w:val="D14E46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2627EE6"/>
    <w:multiLevelType w:val="hybridMultilevel"/>
    <w:tmpl w:val="80768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E05E89"/>
    <w:multiLevelType w:val="multilevel"/>
    <w:tmpl w:val="7A5EFBC4"/>
    <w:lvl w:ilvl="0">
      <w:start w:val="2"/>
      <w:numFmt w:val="decimal"/>
      <w:lvlText w:val="%1"/>
      <w:lvlJc w:val="left"/>
      <w:pPr>
        <w:ind w:left="375" w:hanging="375"/>
      </w:pPr>
      <w:rPr>
        <w:rFonts w:eastAsiaTheme="minorHAnsi" w:cstheme="minorBidi" w:hint="default"/>
      </w:rPr>
    </w:lvl>
    <w:lvl w:ilvl="1">
      <w:start w:val="2"/>
      <w:numFmt w:val="decimal"/>
      <w:lvlText w:val="%1.%2"/>
      <w:lvlJc w:val="left"/>
      <w:pPr>
        <w:ind w:left="1510" w:hanging="375"/>
      </w:pPr>
      <w:rPr>
        <w:rFonts w:eastAsiaTheme="minorHAnsi" w:cstheme="minorBidi" w:hint="default"/>
        <w:b/>
      </w:rPr>
    </w:lvl>
    <w:lvl w:ilvl="2">
      <w:start w:val="1"/>
      <w:numFmt w:val="decimal"/>
      <w:lvlText w:val="%1.%2.%3"/>
      <w:lvlJc w:val="left"/>
      <w:pPr>
        <w:ind w:left="2160" w:hanging="720"/>
      </w:pPr>
      <w:rPr>
        <w:rFonts w:eastAsiaTheme="minorHAnsi" w:cstheme="minorBidi" w:hint="default"/>
      </w:rPr>
    </w:lvl>
    <w:lvl w:ilvl="3">
      <w:start w:val="1"/>
      <w:numFmt w:val="decimal"/>
      <w:lvlText w:val="%1.%2.%3.%4"/>
      <w:lvlJc w:val="left"/>
      <w:pPr>
        <w:ind w:left="3240" w:hanging="1080"/>
      </w:pPr>
      <w:rPr>
        <w:rFonts w:eastAsiaTheme="minorHAnsi" w:cstheme="minorBidi" w:hint="default"/>
      </w:rPr>
    </w:lvl>
    <w:lvl w:ilvl="4">
      <w:start w:val="1"/>
      <w:numFmt w:val="decimal"/>
      <w:lvlText w:val="%1.%2.%3.%4.%5"/>
      <w:lvlJc w:val="left"/>
      <w:pPr>
        <w:ind w:left="3960" w:hanging="1080"/>
      </w:pPr>
      <w:rPr>
        <w:rFonts w:eastAsiaTheme="minorHAnsi" w:cstheme="minorBidi" w:hint="default"/>
      </w:rPr>
    </w:lvl>
    <w:lvl w:ilvl="5">
      <w:start w:val="1"/>
      <w:numFmt w:val="decimal"/>
      <w:lvlText w:val="%1.%2.%3.%4.%5.%6"/>
      <w:lvlJc w:val="left"/>
      <w:pPr>
        <w:ind w:left="5040" w:hanging="1440"/>
      </w:pPr>
      <w:rPr>
        <w:rFonts w:eastAsiaTheme="minorHAnsi" w:cstheme="minorBidi" w:hint="default"/>
      </w:rPr>
    </w:lvl>
    <w:lvl w:ilvl="6">
      <w:start w:val="1"/>
      <w:numFmt w:val="decimal"/>
      <w:lvlText w:val="%1.%2.%3.%4.%5.%6.%7"/>
      <w:lvlJc w:val="left"/>
      <w:pPr>
        <w:ind w:left="5760" w:hanging="1440"/>
      </w:pPr>
      <w:rPr>
        <w:rFonts w:eastAsiaTheme="minorHAnsi" w:cstheme="minorBidi" w:hint="default"/>
      </w:rPr>
    </w:lvl>
    <w:lvl w:ilvl="7">
      <w:start w:val="1"/>
      <w:numFmt w:val="decimal"/>
      <w:lvlText w:val="%1.%2.%3.%4.%5.%6.%7.%8"/>
      <w:lvlJc w:val="left"/>
      <w:pPr>
        <w:ind w:left="6840" w:hanging="1800"/>
      </w:pPr>
      <w:rPr>
        <w:rFonts w:eastAsiaTheme="minorHAnsi" w:cstheme="minorBidi" w:hint="default"/>
      </w:rPr>
    </w:lvl>
    <w:lvl w:ilvl="8">
      <w:start w:val="1"/>
      <w:numFmt w:val="decimal"/>
      <w:lvlText w:val="%1.%2.%3.%4.%5.%6.%7.%8.%9"/>
      <w:lvlJc w:val="left"/>
      <w:pPr>
        <w:ind w:left="7920" w:hanging="2160"/>
      </w:pPr>
      <w:rPr>
        <w:rFonts w:eastAsiaTheme="minorHAnsi" w:cstheme="minorBidi" w:hint="default"/>
      </w:rPr>
    </w:lvl>
  </w:abstractNum>
  <w:abstractNum w:abstractNumId="3" w15:restartNumberingAfterBreak="0">
    <w:nsid w:val="3B4345FD"/>
    <w:multiLevelType w:val="multilevel"/>
    <w:tmpl w:val="D14E46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439905EC"/>
    <w:multiLevelType w:val="multilevel"/>
    <w:tmpl w:val="D14E46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476365BC"/>
    <w:multiLevelType w:val="multilevel"/>
    <w:tmpl w:val="D14E46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5935097D"/>
    <w:multiLevelType w:val="hybridMultilevel"/>
    <w:tmpl w:val="4662AF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787E4319"/>
    <w:multiLevelType w:val="multilevel"/>
    <w:tmpl w:val="6482370C"/>
    <w:lvl w:ilvl="0">
      <w:start w:val="4"/>
      <w:numFmt w:val="decimal"/>
      <w:lvlText w:val="%1."/>
      <w:lvlJc w:val="left"/>
      <w:pPr>
        <w:ind w:left="72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BF"/>
    <w:rsid w:val="000307A7"/>
    <w:rsid w:val="00064CA1"/>
    <w:rsid w:val="00084487"/>
    <w:rsid w:val="00092681"/>
    <w:rsid w:val="000C06C7"/>
    <w:rsid w:val="000F09F0"/>
    <w:rsid w:val="00147012"/>
    <w:rsid w:val="0015629F"/>
    <w:rsid w:val="00180FD0"/>
    <w:rsid w:val="001A70EF"/>
    <w:rsid w:val="001B1D81"/>
    <w:rsid w:val="001B3999"/>
    <w:rsid w:val="001C1C23"/>
    <w:rsid w:val="001D4A58"/>
    <w:rsid w:val="00206DB7"/>
    <w:rsid w:val="00261055"/>
    <w:rsid w:val="002B1366"/>
    <w:rsid w:val="002C642A"/>
    <w:rsid w:val="002D511F"/>
    <w:rsid w:val="002F6C94"/>
    <w:rsid w:val="00300233"/>
    <w:rsid w:val="003137E6"/>
    <w:rsid w:val="0032325F"/>
    <w:rsid w:val="003A0EE0"/>
    <w:rsid w:val="00422556"/>
    <w:rsid w:val="00427724"/>
    <w:rsid w:val="00432EA8"/>
    <w:rsid w:val="00443CEF"/>
    <w:rsid w:val="004613CB"/>
    <w:rsid w:val="004D3CAA"/>
    <w:rsid w:val="004F6AFA"/>
    <w:rsid w:val="005137BF"/>
    <w:rsid w:val="005C5963"/>
    <w:rsid w:val="005F5AC1"/>
    <w:rsid w:val="00631A9C"/>
    <w:rsid w:val="00671370"/>
    <w:rsid w:val="00680B8E"/>
    <w:rsid w:val="0069319C"/>
    <w:rsid w:val="007169DE"/>
    <w:rsid w:val="0073527A"/>
    <w:rsid w:val="00787661"/>
    <w:rsid w:val="007A476A"/>
    <w:rsid w:val="007A7330"/>
    <w:rsid w:val="007B002E"/>
    <w:rsid w:val="007D5A14"/>
    <w:rsid w:val="0080702D"/>
    <w:rsid w:val="008277B9"/>
    <w:rsid w:val="00912AF2"/>
    <w:rsid w:val="00970AC7"/>
    <w:rsid w:val="00990C1F"/>
    <w:rsid w:val="009B3444"/>
    <w:rsid w:val="009B73F7"/>
    <w:rsid w:val="009E1591"/>
    <w:rsid w:val="009E6039"/>
    <w:rsid w:val="009F7B03"/>
    <w:rsid w:val="00A357F0"/>
    <w:rsid w:val="00A81205"/>
    <w:rsid w:val="00AD3E02"/>
    <w:rsid w:val="00AE2632"/>
    <w:rsid w:val="00B00E82"/>
    <w:rsid w:val="00B012AF"/>
    <w:rsid w:val="00B0594D"/>
    <w:rsid w:val="00B563B5"/>
    <w:rsid w:val="00BA72E5"/>
    <w:rsid w:val="00C4508D"/>
    <w:rsid w:val="00CA0096"/>
    <w:rsid w:val="00CA3639"/>
    <w:rsid w:val="00CB35FB"/>
    <w:rsid w:val="00CC195D"/>
    <w:rsid w:val="00D35257"/>
    <w:rsid w:val="00D44126"/>
    <w:rsid w:val="00DB54BC"/>
    <w:rsid w:val="00E55D65"/>
    <w:rsid w:val="00E81161"/>
    <w:rsid w:val="00EB6683"/>
    <w:rsid w:val="00ED49FC"/>
    <w:rsid w:val="00EF2609"/>
    <w:rsid w:val="00F16B10"/>
    <w:rsid w:val="00F74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9D48"/>
  <w15:chartTrackingRefBased/>
  <w15:docId w15:val="{AFF1562D-0D1E-485C-803A-90485C67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C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990C1F"/>
    <w:pPr>
      <w:spacing w:after="0" w:line="240" w:lineRule="auto"/>
    </w:pPr>
  </w:style>
  <w:style w:type="character" w:customStyle="1" w:styleId="a5">
    <w:name w:val="Без интервала Знак"/>
    <w:basedOn w:val="a0"/>
    <w:link w:val="a4"/>
    <w:uiPriority w:val="1"/>
    <w:rsid w:val="00990C1F"/>
  </w:style>
  <w:style w:type="paragraph" w:customStyle="1" w:styleId="Default">
    <w:name w:val="Default"/>
    <w:rsid w:val="00990C1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990C1F"/>
    <w:pPr>
      <w:ind w:left="720"/>
      <w:contextualSpacing/>
    </w:pPr>
  </w:style>
  <w:style w:type="paragraph" w:styleId="a7">
    <w:name w:val="Normal (Web)"/>
    <w:basedOn w:val="a"/>
    <w:uiPriority w:val="99"/>
    <w:unhideWhenUsed/>
    <w:rsid w:val="00990C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147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A70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A70EF"/>
  </w:style>
  <w:style w:type="paragraph" w:styleId="aa">
    <w:name w:val="footer"/>
    <w:basedOn w:val="a"/>
    <w:link w:val="ab"/>
    <w:uiPriority w:val="99"/>
    <w:unhideWhenUsed/>
    <w:rsid w:val="001A70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79</Pages>
  <Words>16038</Words>
  <Characters>91417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ИНФОРМАЦИОННЫЙ ОТЧЁТ ЗА 2023 г.</vt:lpstr>
    </vt:vector>
  </TitlesOfParts>
  <Company/>
  <LinksUpToDate>false</LinksUpToDate>
  <CharactersWithSpaces>107241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ОТЧЁТ ЗА 2023 г.</dc:title>
  <dc:subject/>
  <dc:creator>ЦБС</dc:creator>
  <cp:keywords/>
  <dc:description/>
  <cp:lastModifiedBy>ЦБС</cp:lastModifiedBy>
  <cp:revision>54</cp:revision>
  <dcterms:created xsi:type="dcterms:W3CDTF">2024-01-11T07:36:00Z</dcterms:created>
  <dcterms:modified xsi:type="dcterms:W3CDTF">2024-01-26T08:52:00Z</dcterms:modified>
</cp:coreProperties>
</file>